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FC3DD" w14:textId="2CABEF32" w:rsidR="001F5FD1" w:rsidRDefault="001F5FD1" w:rsidP="001F5FD1">
      <w:pPr>
        <w:rPr>
          <w:b/>
          <w:bCs/>
          <w:sz w:val="28"/>
          <w:szCs w:val="28"/>
        </w:rPr>
      </w:pPr>
      <w:r>
        <w:rPr>
          <w:b/>
          <w:bCs/>
          <w:sz w:val="28"/>
          <w:szCs w:val="28"/>
        </w:rPr>
        <w:t>La</w:t>
      </w:r>
      <w:r w:rsidR="006A6CCC">
        <w:rPr>
          <w:b/>
          <w:bCs/>
          <w:sz w:val="28"/>
          <w:szCs w:val="28"/>
        </w:rPr>
        <w:t xml:space="preserve">d </w:t>
      </w:r>
      <w:r>
        <w:rPr>
          <w:b/>
          <w:bCs/>
          <w:sz w:val="28"/>
          <w:szCs w:val="28"/>
        </w:rPr>
        <w:t>os skabe bedre liv for mennesker med handicap i vores kommune</w:t>
      </w:r>
    </w:p>
    <w:p w14:paraId="6F49E766" w14:textId="77777777" w:rsidR="001F5FD1" w:rsidRDefault="001F5FD1" w:rsidP="001F5FD1">
      <w:pPr>
        <w:rPr>
          <w:i/>
          <w:iCs/>
        </w:rPr>
      </w:pPr>
    </w:p>
    <w:p w14:paraId="013F2679" w14:textId="77777777" w:rsidR="001F5FD1" w:rsidRDefault="001F5FD1" w:rsidP="001F5FD1">
      <w:pPr>
        <w:rPr>
          <w:i/>
          <w:iCs/>
        </w:rPr>
      </w:pPr>
      <w:r>
        <w:rPr>
          <w:i/>
          <w:iCs/>
        </w:rPr>
        <w:t>Mere tillid, mindre ensomhed og bedre sagsbehandling. Det er nogle af de mål, der skal sætte kursen for de næste fire års arbejde i socialudvalget. Heldigvis er vi her til at hjælpe med det arbejde.</w:t>
      </w:r>
    </w:p>
    <w:p w14:paraId="6EB3B184" w14:textId="77777777" w:rsidR="001F5FD1" w:rsidRDefault="001F5FD1" w:rsidP="001F5FD1"/>
    <w:p w14:paraId="7EAE12AE" w14:textId="77777777" w:rsidR="001F5FD1" w:rsidRDefault="001F5FD1" w:rsidP="001F5FD1">
      <w:r>
        <w:t>Kære (navne på udvalgsmedlemmer. For- og efternavn)</w:t>
      </w:r>
    </w:p>
    <w:p w14:paraId="770FA102" w14:textId="77777777" w:rsidR="001F5FD1" w:rsidRDefault="001F5FD1" w:rsidP="001F5FD1"/>
    <w:p w14:paraId="2DA0B70C" w14:textId="77777777" w:rsidR="001F5FD1" w:rsidRDefault="001F5FD1" w:rsidP="001F5FD1">
      <w:r>
        <w:t>Indledningsvis vil vi i DH-(afdelingsnavn) gerne ønske jer et tillykke med det veloverståede kommunalvalg, pladsen i byrådet og i socialudvalget ikke mindst.</w:t>
      </w:r>
    </w:p>
    <w:p w14:paraId="099B21CD" w14:textId="77777777" w:rsidR="001F5FD1" w:rsidRDefault="001F5FD1" w:rsidP="001F5FD1"/>
    <w:p w14:paraId="1F6C722B" w14:textId="77777777" w:rsidR="001F5FD1" w:rsidRDefault="001F5FD1" w:rsidP="001F5FD1">
      <w:r>
        <w:t xml:space="preserve">Vi glæder os til, at vi i fællesskab skal opnå gode resultater på socialområdet for personer med handicap. </w:t>
      </w:r>
    </w:p>
    <w:p w14:paraId="1E64940B" w14:textId="77777777" w:rsidR="001F5FD1" w:rsidRDefault="001F5FD1" w:rsidP="001F5FD1">
      <w:r>
        <w:t>For der er stadig masser af arbejde forude, hvis vi skal lykkes.</w:t>
      </w:r>
    </w:p>
    <w:p w14:paraId="13903B39" w14:textId="77777777" w:rsidR="001F5FD1" w:rsidRDefault="001F5FD1" w:rsidP="001F5FD1"/>
    <w:p w14:paraId="1F3CA94A" w14:textId="77777777" w:rsidR="001F5FD1" w:rsidRDefault="001F5FD1" w:rsidP="001F5FD1">
      <w:r>
        <w:t xml:space="preserve">I Danmark er vi over 500.000 personer med et handicap, og endnu flere som har et familiemedlem, en nabo, kollega eller god ven, der har gigt, </w:t>
      </w:r>
      <w:proofErr w:type="spellStart"/>
      <w:r>
        <w:t>sclerose</w:t>
      </w:r>
      <w:proofErr w:type="spellEnd"/>
      <w:r>
        <w:t>, ADHD, autisme, er blind eller hører dårligt.</w:t>
      </w:r>
    </w:p>
    <w:p w14:paraId="75373C78" w14:textId="77777777" w:rsidR="001F5FD1" w:rsidRDefault="001F5FD1" w:rsidP="001F5FD1">
      <w:r>
        <w:t>Så handicapområdet er noget, der berører langt de fleste. Også her i kommunen.</w:t>
      </w:r>
    </w:p>
    <w:p w14:paraId="6317B776" w14:textId="77777777" w:rsidR="001F5FD1" w:rsidRDefault="001F5FD1" w:rsidP="001F5FD1"/>
    <w:p w14:paraId="5742BBC0" w14:textId="7F033EC4" w:rsidR="001F5FD1" w:rsidRDefault="001F5FD1" w:rsidP="001F5FD1">
      <w:r>
        <w:t>Vi har nogle ønsker til, hvad de næste fire år skal bruges på</w:t>
      </w:r>
      <w:r w:rsidR="003D42C0">
        <w:t>, hvis vi skal forbedre livskvaliteten for mennesker med handicap:</w:t>
      </w:r>
    </w:p>
    <w:p w14:paraId="3629A046" w14:textId="77777777" w:rsidR="001F5FD1" w:rsidRDefault="001F5FD1" w:rsidP="001F5FD1">
      <w:pPr>
        <w:pStyle w:val="Listeafsnit"/>
        <w:numPr>
          <w:ilvl w:val="0"/>
          <w:numId w:val="2"/>
        </w:numPr>
        <w:spacing w:after="160" w:line="252" w:lineRule="auto"/>
      </w:pPr>
      <w:r>
        <w:t>Højne kvalitet i sagsbehandling på børnehandicapområdet</w:t>
      </w:r>
    </w:p>
    <w:p w14:paraId="75F66A01" w14:textId="77777777" w:rsidR="001F5FD1" w:rsidRDefault="001F5FD1" w:rsidP="001F5FD1">
      <w:pPr>
        <w:pStyle w:val="Listeafsnit"/>
        <w:numPr>
          <w:ilvl w:val="0"/>
          <w:numId w:val="2"/>
        </w:numPr>
        <w:spacing w:after="160" w:line="252" w:lineRule="auto"/>
      </w:pPr>
      <w:r>
        <w:t>Øge tilliden til kommunen blandt mennesker med handicap</w:t>
      </w:r>
    </w:p>
    <w:p w14:paraId="094D9AA2" w14:textId="77777777" w:rsidR="001F5FD1" w:rsidRDefault="001F5FD1" w:rsidP="001F5FD1">
      <w:pPr>
        <w:pStyle w:val="Listeafsnit"/>
        <w:numPr>
          <w:ilvl w:val="0"/>
          <w:numId w:val="2"/>
        </w:numPr>
        <w:spacing w:after="160" w:line="252" w:lineRule="auto"/>
      </w:pPr>
      <w:r>
        <w:t>Bekæmpelse af ensomhed</w:t>
      </w:r>
    </w:p>
    <w:p w14:paraId="7349E3ED" w14:textId="217CD4AB" w:rsidR="001F5FD1" w:rsidRDefault="001F5FD1" w:rsidP="001F5FD1">
      <w:r>
        <w:t>Hvis vi skal hæve kvaliteten i sagsbehandlingen på børneområdet og styrke tilliden til kommunen for det enkelte menneske, er et godt tiltag at ansætte en borgerrådgiver.</w:t>
      </w:r>
      <w:r w:rsidR="00226F5A">
        <w:t xml:space="preserve"> </w:t>
      </w:r>
      <w:r>
        <w:t>En borgerrådgiver, der arbejder uafhængigt af kommunen, der får sagerne til at glide langt nemmere og kan løse konflikter og uenigheder, inden de ender i hårknude til stor ulempe for alle.</w:t>
      </w:r>
    </w:p>
    <w:p w14:paraId="4CF770FF" w14:textId="4BB6CE69" w:rsidR="00960BBE" w:rsidRDefault="00960BBE" w:rsidP="001F5FD1"/>
    <w:p w14:paraId="3F1981F0" w14:textId="31DE51C0" w:rsidR="00960BBE" w:rsidRDefault="00960BBE" w:rsidP="001F5FD1">
      <w:r>
        <w:t xml:space="preserve">For at styrke borgerinddragelsen og tilliden mellem kommune og borger på handicapområdet anbefaler vi, at I kigger på DH og KL’s </w:t>
      </w:r>
      <w:r w:rsidR="008A0D8B">
        <w:t xml:space="preserve">fem </w:t>
      </w:r>
      <w:proofErr w:type="spellStart"/>
      <w:r w:rsidR="008A0D8B">
        <w:t>pricipper</w:t>
      </w:r>
      <w:proofErr w:type="spellEnd"/>
      <w:r w:rsidR="008A0D8B">
        <w:t xml:space="preserve"> for god borgerinddragelse. </w:t>
      </w:r>
    </w:p>
    <w:p w14:paraId="74B9F29B" w14:textId="77777777" w:rsidR="001F5FD1" w:rsidRDefault="001F5FD1" w:rsidP="001F5FD1"/>
    <w:p w14:paraId="1C9D2543" w14:textId="77777777" w:rsidR="001F5FD1" w:rsidRDefault="001F5FD1" w:rsidP="001F5FD1">
      <w:r>
        <w:t>Men de</w:t>
      </w:r>
      <w:bookmarkStart w:id="0" w:name="_GoBack"/>
      <w:bookmarkEnd w:id="0"/>
      <w:r>
        <w:t>r ligger også et vigtigt arbejde ud over mødet med kommunen.</w:t>
      </w:r>
    </w:p>
    <w:p w14:paraId="53AB460B" w14:textId="77777777" w:rsidR="001F5FD1" w:rsidRDefault="001F5FD1" w:rsidP="001F5FD1"/>
    <w:p w14:paraId="6CAAF181" w14:textId="77777777" w:rsidR="001F5FD1" w:rsidRDefault="001F5FD1" w:rsidP="001F5FD1">
      <w:r>
        <w:t>For mennesker med handicap føler sig desværre oftere ensomme. Blandt personer uden handicap er det omkring otte procent, der ofte eller meget ofte føler sig alene. Det tal er op til fem gange så højt for nogle grupper mennesker med handicap. Og ensomhed er også et problem her i kommunen.</w:t>
      </w:r>
    </w:p>
    <w:p w14:paraId="74FFD613" w14:textId="77777777" w:rsidR="001F5FD1" w:rsidRDefault="001F5FD1" w:rsidP="001F5FD1"/>
    <w:p w14:paraId="15C48C9E" w14:textId="77777777" w:rsidR="001F5FD1" w:rsidRDefault="001F5FD1" w:rsidP="001F5FD1">
      <w:r>
        <w:t xml:space="preserve">Vi foreslår, at man aktivt i kommunen styrker netværk for ensomme. Fx med mødesteder for ensomme, ordninger med besøgsvenner og frivillignetværk, der kan være med til at bekæmpe ensomheden og få flere med i fællesskaber. </w:t>
      </w:r>
    </w:p>
    <w:p w14:paraId="30534AAA" w14:textId="77777777" w:rsidR="001F5FD1" w:rsidRDefault="001F5FD1" w:rsidP="001F5FD1"/>
    <w:p w14:paraId="06641741" w14:textId="77777777" w:rsidR="001F5FD1" w:rsidRDefault="001F5FD1" w:rsidP="001F5FD1">
      <w:r>
        <w:t xml:space="preserve">Inspiration i den sammenhæng kan med fordel hentes i kreative projekter, der så dagens lys rundt omkring i landet under </w:t>
      </w:r>
      <w:proofErr w:type="spellStart"/>
      <w:r>
        <w:t>corona</w:t>
      </w:r>
      <w:proofErr w:type="spellEnd"/>
      <w:r>
        <w:t>-nedlukningerne, da mange oplevede ensomheden på egen krop.</w:t>
      </w:r>
    </w:p>
    <w:p w14:paraId="48DCD4A1" w14:textId="77777777" w:rsidR="00D37C39" w:rsidRDefault="00D37C39" w:rsidP="001F5FD1"/>
    <w:p w14:paraId="5AD61148" w14:textId="77777777" w:rsidR="001F5FD1" w:rsidRDefault="001F5FD1" w:rsidP="001F5FD1">
      <w:r>
        <w:t>Vi glæder os til de kommende fire års arbejde.</w:t>
      </w:r>
    </w:p>
    <w:p w14:paraId="6161ED77" w14:textId="77777777" w:rsidR="001F5FD1" w:rsidRDefault="001F5FD1" w:rsidP="001F5FD1"/>
    <w:p w14:paraId="04DFE72B" w14:textId="77777777" w:rsidR="001F5FD1" w:rsidRDefault="001F5FD1" w:rsidP="001F5FD1">
      <w:r>
        <w:t>Sammen kan vi gøre handicap mindre!</w:t>
      </w:r>
    </w:p>
    <w:p w14:paraId="1CB4168B" w14:textId="77777777" w:rsidR="001F5FD1" w:rsidRDefault="001F5FD1" w:rsidP="001F5FD1"/>
    <w:p w14:paraId="43D195A2" w14:textId="77777777" w:rsidR="001F5FD1" w:rsidRDefault="001F5FD1" w:rsidP="001F5FD1">
      <w:r>
        <w:t>De bedste hilsner</w:t>
      </w:r>
    </w:p>
    <w:p w14:paraId="5A663819" w14:textId="77777777" w:rsidR="001F5FD1" w:rsidRDefault="001F5FD1" w:rsidP="001F5FD1">
      <w:r>
        <w:t>DH-(afdelingsnavn)</w:t>
      </w:r>
    </w:p>
    <w:p w14:paraId="1E830587" w14:textId="77777777" w:rsidR="004F5D09" w:rsidRDefault="004F5D09"/>
    <w:sectPr w:rsidR="004F5D0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152F" w14:textId="77777777" w:rsidR="004A6C02" w:rsidRDefault="004A6C02" w:rsidP="00D4695A">
      <w:r>
        <w:separator/>
      </w:r>
    </w:p>
  </w:endnote>
  <w:endnote w:type="continuationSeparator" w:id="0">
    <w:p w14:paraId="747ED54D" w14:textId="77777777" w:rsidR="004A6C02" w:rsidRDefault="004A6C02" w:rsidP="00D4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3D57" w14:textId="77777777" w:rsidR="004A6C02" w:rsidRDefault="004A6C02" w:rsidP="00D4695A">
      <w:r>
        <w:separator/>
      </w:r>
    </w:p>
  </w:footnote>
  <w:footnote w:type="continuationSeparator" w:id="0">
    <w:p w14:paraId="5B543BD8" w14:textId="77777777" w:rsidR="004A6C02" w:rsidRDefault="004A6C02" w:rsidP="00D4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76A6" w14:textId="77777777" w:rsidR="00D4695A" w:rsidRDefault="00D4695A">
    <w:pPr>
      <w:pStyle w:val="Sidehoved"/>
    </w:pPr>
    <w:r>
      <w:t>Åbent brev til socialudvalget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A5967"/>
    <w:multiLevelType w:val="hybridMultilevel"/>
    <w:tmpl w:val="BC5CBFFA"/>
    <w:lvl w:ilvl="0" w:tplc="608652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5A"/>
    <w:rsid w:val="001F5FD1"/>
    <w:rsid w:val="00226F5A"/>
    <w:rsid w:val="002E466A"/>
    <w:rsid w:val="003D42C0"/>
    <w:rsid w:val="00435D41"/>
    <w:rsid w:val="004A6C02"/>
    <w:rsid w:val="004B6919"/>
    <w:rsid w:val="004F5D09"/>
    <w:rsid w:val="005338F7"/>
    <w:rsid w:val="005C6456"/>
    <w:rsid w:val="00634F0E"/>
    <w:rsid w:val="00641A92"/>
    <w:rsid w:val="006A6CCC"/>
    <w:rsid w:val="00780DF9"/>
    <w:rsid w:val="008A0D8B"/>
    <w:rsid w:val="00960BBE"/>
    <w:rsid w:val="009A5B2D"/>
    <w:rsid w:val="00A6490D"/>
    <w:rsid w:val="00A9529F"/>
    <w:rsid w:val="00B35001"/>
    <w:rsid w:val="00C558B7"/>
    <w:rsid w:val="00C87B83"/>
    <w:rsid w:val="00D35056"/>
    <w:rsid w:val="00D37C39"/>
    <w:rsid w:val="00D4695A"/>
    <w:rsid w:val="00D5033C"/>
    <w:rsid w:val="00D574E8"/>
    <w:rsid w:val="00D57F64"/>
    <w:rsid w:val="00DF2702"/>
    <w:rsid w:val="00E17A23"/>
    <w:rsid w:val="00EA0F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7E6"/>
  <w15:chartTrackingRefBased/>
  <w15:docId w15:val="{20FA0A46-C2AA-40C2-8336-220BA5C7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FD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695A"/>
    <w:pPr>
      <w:tabs>
        <w:tab w:val="center" w:pos="4819"/>
        <w:tab w:val="right" w:pos="9638"/>
      </w:tabs>
    </w:pPr>
  </w:style>
  <w:style w:type="character" w:customStyle="1" w:styleId="SidehovedTegn">
    <w:name w:val="Sidehoved Tegn"/>
    <w:basedOn w:val="Standardskrifttypeiafsnit"/>
    <w:link w:val="Sidehoved"/>
    <w:uiPriority w:val="99"/>
    <w:rsid w:val="00D4695A"/>
  </w:style>
  <w:style w:type="paragraph" w:styleId="Sidefod">
    <w:name w:val="footer"/>
    <w:basedOn w:val="Normal"/>
    <w:link w:val="SidefodTegn"/>
    <w:uiPriority w:val="99"/>
    <w:unhideWhenUsed/>
    <w:rsid w:val="00D4695A"/>
    <w:pPr>
      <w:tabs>
        <w:tab w:val="center" w:pos="4819"/>
        <w:tab w:val="right" w:pos="9638"/>
      </w:tabs>
    </w:pPr>
  </w:style>
  <w:style w:type="character" w:customStyle="1" w:styleId="SidefodTegn">
    <w:name w:val="Sidefod Tegn"/>
    <w:basedOn w:val="Standardskrifttypeiafsnit"/>
    <w:link w:val="Sidefod"/>
    <w:uiPriority w:val="99"/>
    <w:rsid w:val="00D4695A"/>
  </w:style>
  <w:style w:type="paragraph" w:styleId="Listeafsnit">
    <w:name w:val="List Paragraph"/>
    <w:basedOn w:val="Normal"/>
    <w:uiPriority w:val="34"/>
    <w:qFormat/>
    <w:rsid w:val="004B6919"/>
    <w:pPr>
      <w:ind w:left="720"/>
      <w:contextualSpacing/>
    </w:pPr>
  </w:style>
  <w:style w:type="character" w:styleId="Kommentarhenvisning">
    <w:name w:val="annotation reference"/>
    <w:basedOn w:val="Standardskrifttypeiafsnit"/>
    <w:uiPriority w:val="99"/>
    <w:semiHidden/>
    <w:unhideWhenUsed/>
    <w:rsid w:val="003D42C0"/>
    <w:rPr>
      <w:sz w:val="16"/>
      <w:szCs w:val="16"/>
    </w:rPr>
  </w:style>
  <w:style w:type="paragraph" w:styleId="Kommentartekst">
    <w:name w:val="annotation text"/>
    <w:basedOn w:val="Normal"/>
    <w:link w:val="KommentartekstTegn"/>
    <w:uiPriority w:val="99"/>
    <w:semiHidden/>
    <w:unhideWhenUsed/>
    <w:rsid w:val="003D42C0"/>
    <w:rPr>
      <w:sz w:val="20"/>
      <w:szCs w:val="20"/>
    </w:rPr>
  </w:style>
  <w:style w:type="character" w:customStyle="1" w:styleId="KommentartekstTegn">
    <w:name w:val="Kommentartekst Tegn"/>
    <w:basedOn w:val="Standardskrifttypeiafsnit"/>
    <w:link w:val="Kommentartekst"/>
    <w:uiPriority w:val="99"/>
    <w:semiHidden/>
    <w:rsid w:val="003D42C0"/>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3D42C0"/>
    <w:rPr>
      <w:b/>
      <w:bCs/>
    </w:rPr>
  </w:style>
  <w:style w:type="character" w:customStyle="1" w:styleId="KommentaremneTegn">
    <w:name w:val="Kommentaremne Tegn"/>
    <w:basedOn w:val="KommentartekstTegn"/>
    <w:link w:val="Kommentaremne"/>
    <w:uiPriority w:val="99"/>
    <w:semiHidden/>
    <w:rsid w:val="003D42C0"/>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3D42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4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1728">
      <w:bodyDiv w:val="1"/>
      <w:marLeft w:val="0"/>
      <w:marRight w:val="0"/>
      <w:marTop w:val="0"/>
      <w:marBottom w:val="0"/>
      <w:divBdr>
        <w:top w:val="none" w:sz="0" w:space="0" w:color="auto"/>
        <w:left w:val="none" w:sz="0" w:space="0" w:color="auto"/>
        <w:bottom w:val="none" w:sz="0" w:space="0" w:color="auto"/>
        <w:right w:val="none" w:sz="0" w:space="0" w:color="auto"/>
      </w:divBdr>
    </w:div>
    <w:div w:id="954294794">
      <w:bodyDiv w:val="1"/>
      <w:marLeft w:val="0"/>
      <w:marRight w:val="0"/>
      <w:marTop w:val="0"/>
      <w:marBottom w:val="0"/>
      <w:divBdr>
        <w:top w:val="none" w:sz="0" w:space="0" w:color="auto"/>
        <w:left w:val="none" w:sz="0" w:space="0" w:color="auto"/>
        <w:bottom w:val="none" w:sz="0" w:space="0" w:color="auto"/>
        <w:right w:val="none" w:sz="0" w:space="0" w:color="auto"/>
      </w:divBdr>
    </w:div>
    <w:div w:id="9907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Stewart Fogh</dc:creator>
  <cp:keywords/>
  <dc:description/>
  <cp:lastModifiedBy>Sidsel Torp Baumann</cp:lastModifiedBy>
  <cp:revision>2</cp:revision>
  <dcterms:created xsi:type="dcterms:W3CDTF">2021-11-29T10:02:00Z</dcterms:created>
  <dcterms:modified xsi:type="dcterms:W3CDTF">2021-11-29T10:02:00Z</dcterms:modified>
</cp:coreProperties>
</file>