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Blank"/>
        <w:tblpPr w:vertAnchor="page" w:horzAnchor="margin" w:tblpY="540"/>
        <w:tblW w:w="6804" w:type="dxa"/>
        <w:tblLayout w:type="fixed"/>
        <w:tblLook w:val="0600" w:firstRow="0" w:lastRow="0" w:firstColumn="0" w:lastColumn="0" w:noHBand="1" w:noVBand="1"/>
      </w:tblPr>
      <w:tblGrid>
        <w:gridCol w:w="6804"/>
      </w:tblGrid>
      <w:tr w:rsidR="00CF3F23" w14:paraId="353728D3" w14:textId="77777777" w:rsidTr="00AA0D2C">
        <w:trPr>
          <w:trHeight w:hRule="exact" w:val="737"/>
        </w:trPr>
        <w:tc>
          <w:tcPr>
            <w:tcW w:w="7230" w:type="dxa"/>
          </w:tcPr>
          <w:p w14:paraId="353728D1" w14:textId="77777777" w:rsidR="00206780" w:rsidRDefault="00EB5176" w:rsidP="00206780">
            <w:pPr>
              <w:pStyle w:val="Header-info"/>
              <w:framePr w:wrap="auto" w:vAnchor="margin" w:hAnchor="text" w:yAlign="inline"/>
            </w:pPr>
            <w:r>
              <w:t xml:space="preserve">Dokument oprettet </w:t>
            </w:r>
            <w:bookmarkStart w:id="0" w:name="Dato"/>
            <w:r>
              <w:t>22. marts 2023</w:t>
            </w:r>
            <w:bookmarkEnd w:id="0"/>
            <w:r w:rsidR="004C6440">
              <w:t xml:space="preserve"> / </w:t>
            </w:r>
            <w:bookmarkStart w:id="1" w:name="Init"/>
            <w:r w:rsidR="004C6440">
              <w:t>tk_dh</w:t>
            </w:r>
            <w:bookmarkEnd w:id="1"/>
          </w:p>
          <w:p w14:paraId="353728D2" w14:textId="77777777" w:rsidR="00333E52" w:rsidRPr="00244D70" w:rsidRDefault="00EB5176" w:rsidP="00206780">
            <w:pPr>
              <w:pStyle w:val="Header-info"/>
              <w:framePr w:wrap="auto" w:vAnchor="margin" w:hAnchor="text" w:yAlign="inline"/>
            </w:pPr>
            <w:r>
              <w:t xml:space="preserve">Sag </w:t>
            </w:r>
            <w:bookmarkStart w:id="2" w:name="SagsID"/>
            <w:r>
              <w:t>2-2021-00644</w:t>
            </w:r>
            <w:bookmarkEnd w:id="2"/>
            <w:r>
              <w:t xml:space="preserve"> – Dok. </w:t>
            </w:r>
            <w:bookmarkStart w:id="3" w:name="DokID"/>
            <w:r>
              <w:t>618416</w:t>
            </w:r>
            <w:bookmarkEnd w:id="3"/>
          </w:p>
        </w:tc>
      </w:tr>
    </w:tbl>
    <w:p w14:paraId="353728D4" w14:textId="77777777" w:rsidR="00DB335E" w:rsidRPr="00502F76" w:rsidRDefault="00EB5176" w:rsidP="00316531">
      <w:pPr>
        <w:pStyle w:val="Overskrift1"/>
        <w:pBdr>
          <w:bottom w:val="single" w:sz="4" w:space="1" w:color="auto"/>
        </w:pBdr>
      </w:pPr>
      <w:bookmarkStart w:id="4" w:name="Overskrift"/>
      <w:r>
        <w:t>Fleksjobledigheden februar 2023</w:t>
      </w:r>
      <w:bookmarkEnd w:id="4"/>
    </w:p>
    <w:p w14:paraId="353728D5" w14:textId="5AC3D164" w:rsidR="00FF591E" w:rsidRPr="00CC209F" w:rsidRDefault="00FF591E" w:rsidP="00CC209F">
      <w:pPr>
        <w:rPr>
          <w:rStyle w:val="Underoverskrift"/>
        </w:rPr>
      </w:pPr>
    </w:p>
    <w:p w14:paraId="289AA03D" w14:textId="446E4B52" w:rsidR="00B36AD4" w:rsidRDefault="00B36AD4" w:rsidP="00B36AD4">
      <w:r>
        <w:t xml:space="preserve">Tallene for februar 2023 </w:t>
      </w:r>
      <w:r w:rsidRPr="00B36AD4">
        <w:t xml:space="preserve">viser en fleksjobledighed på landsplan på </w:t>
      </w:r>
      <w:r w:rsidRPr="00B36AD4">
        <w:rPr>
          <w:b/>
        </w:rPr>
        <w:t>13,</w:t>
      </w:r>
      <w:r>
        <w:rPr>
          <w:b/>
        </w:rPr>
        <w:t>4</w:t>
      </w:r>
      <w:r w:rsidRPr="00B36AD4">
        <w:rPr>
          <w:b/>
        </w:rPr>
        <w:t xml:space="preserve"> %</w:t>
      </w:r>
      <w:r w:rsidRPr="00B36AD4">
        <w:t>.</w:t>
      </w:r>
      <w:r w:rsidR="007C4E36">
        <w:t xml:space="preserve"> I oktober sidste år var den på 12,5 %, så der er en stigende tendens efter mange måneder med fald efter </w:t>
      </w:r>
      <w:r w:rsidR="00F87A70">
        <w:t>C</w:t>
      </w:r>
      <w:r w:rsidR="007C4E36">
        <w:t xml:space="preserve">oronakrisen. </w:t>
      </w:r>
    </w:p>
    <w:p w14:paraId="1B4665B7" w14:textId="77777777" w:rsidR="00B36AD4" w:rsidRDefault="00B36AD4" w:rsidP="00B36AD4"/>
    <w:p w14:paraId="2AADCC33" w14:textId="77777777" w:rsidR="00F87A70" w:rsidRDefault="00B36AD4" w:rsidP="00B36AD4">
      <w:r>
        <w:t xml:space="preserve">Der er store forskelle fra </w:t>
      </w:r>
      <w:r w:rsidRPr="00B36AD4">
        <w:t xml:space="preserve">kommune til kommune. Laveste ledighed finder man på </w:t>
      </w:r>
      <w:r>
        <w:t>Læsø</w:t>
      </w:r>
      <w:r w:rsidRPr="00B36AD4">
        <w:t xml:space="preserve"> (0 %). </w:t>
      </w:r>
      <w:r>
        <w:t xml:space="preserve">Dernæst følger Samsø og Struer med </w:t>
      </w:r>
      <w:r w:rsidR="00EB5176">
        <w:t xml:space="preserve">en </w:t>
      </w:r>
      <w:r>
        <w:t xml:space="preserve">ledighed omkring 5 %. </w:t>
      </w:r>
      <w:r w:rsidRPr="00B36AD4">
        <w:t xml:space="preserve">Højeste ledighed finder man i </w:t>
      </w:r>
      <w:r>
        <w:t xml:space="preserve">Assens, Svendborg og København, hvor </w:t>
      </w:r>
      <w:r w:rsidR="00EB5176">
        <w:t>den ligger o</w:t>
      </w:r>
      <w:r>
        <w:t>mkring 18 %</w:t>
      </w:r>
      <w:r w:rsidR="007C4E36">
        <w:t xml:space="preserve">. </w:t>
      </w:r>
    </w:p>
    <w:p w14:paraId="0AEFB9C8" w14:textId="77777777" w:rsidR="00F87A70" w:rsidRDefault="00F87A70" w:rsidP="00B36AD4"/>
    <w:p w14:paraId="1018F9FB" w14:textId="5C74E12F" w:rsidR="00B36AD4" w:rsidRPr="00B36AD4" w:rsidRDefault="007C4E36" w:rsidP="00B36AD4">
      <w:r>
        <w:t>Ledigheden er næsten fire gange højere blandt kommunerne længst nede på listen sammenlignet med dem i toppen.</w:t>
      </w:r>
    </w:p>
    <w:p w14:paraId="293ADB3E" w14:textId="06B5F5AF" w:rsidR="00B36AD4" w:rsidRDefault="00B36AD4" w:rsidP="00B36AD4"/>
    <w:p w14:paraId="7201DF05" w14:textId="77F6FFFD" w:rsidR="00996653" w:rsidRDefault="00B36AD4" w:rsidP="00996653">
      <w:pPr>
        <w:rPr>
          <w:b/>
        </w:rPr>
      </w:pPr>
      <w:r w:rsidRPr="00B36AD4">
        <w:rPr>
          <w:b/>
        </w:rPr>
        <w:t xml:space="preserve">Tabel 1 Fleksjobledighed </w:t>
      </w:r>
      <w:r w:rsidR="00996653">
        <w:rPr>
          <w:b/>
        </w:rPr>
        <w:t xml:space="preserve">i </w:t>
      </w:r>
      <w:r w:rsidRPr="00B36AD4">
        <w:rPr>
          <w:b/>
        </w:rPr>
        <w:t>kommunerne (</w:t>
      </w:r>
      <w:r>
        <w:rPr>
          <w:b/>
        </w:rPr>
        <w:t xml:space="preserve">februar </w:t>
      </w:r>
      <w:r w:rsidRPr="00B36AD4">
        <w:rPr>
          <w:b/>
        </w:rPr>
        <w:t>20</w:t>
      </w:r>
      <w:r>
        <w:rPr>
          <w:b/>
        </w:rPr>
        <w:t>23</w:t>
      </w:r>
      <w:r w:rsidRPr="00B36AD4">
        <w:rPr>
          <w:b/>
        </w:rPr>
        <w:t>)</w:t>
      </w:r>
    </w:p>
    <w:p w14:paraId="3D93A090" w14:textId="6FA556BD" w:rsidR="00996653" w:rsidRPr="00F87A70" w:rsidRDefault="00996653" w:rsidP="00996653">
      <w:pPr>
        <w:rPr>
          <w:bCs/>
        </w:rPr>
      </w:pPr>
      <w:r w:rsidRPr="00F87A70">
        <w:rPr>
          <w:bCs/>
        </w:rPr>
        <w:t>Tabel 1 viser antal ledige, i fleksjob og arbejdsstyrke. Herudover angives fleksjobledighed i procent og afvigelse</w:t>
      </w:r>
      <w:r w:rsidR="00F87A70" w:rsidRPr="00F87A70">
        <w:rPr>
          <w:bCs/>
        </w:rPr>
        <w:t xml:space="preserve"> fra landstal i procent. Figuren er opdelt i alfabetisk rækkefølge.</w:t>
      </w:r>
    </w:p>
    <w:p w14:paraId="559A7902" w14:textId="77777777" w:rsidR="00996653" w:rsidRDefault="00996653" w:rsidP="00996653">
      <w:pPr>
        <w:rPr>
          <w:b/>
        </w:rPr>
      </w:pPr>
    </w:p>
    <w:tbl>
      <w:tblPr>
        <w:tblW w:w="111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0"/>
        <w:gridCol w:w="1440"/>
        <w:gridCol w:w="1460"/>
        <w:gridCol w:w="1560"/>
        <w:gridCol w:w="1680"/>
        <w:gridCol w:w="3000"/>
      </w:tblGrid>
      <w:tr w:rsidR="00996653" w:rsidRPr="00996653" w14:paraId="6C78CB76" w14:textId="77777777" w:rsidTr="00996653">
        <w:trPr>
          <w:trHeight w:val="290"/>
        </w:trPr>
        <w:tc>
          <w:tcPr>
            <w:tcW w:w="2000" w:type="dxa"/>
            <w:tcBorders>
              <w:top w:val="nil"/>
              <w:left w:val="nil"/>
              <w:bottom w:val="single" w:sz="4" w:space="0" w:color="003087"/>
              <w:right w:val="nil"/>
            </w:tcBorders>
            <w:shd w:val="clear" w:color="auto" w:fill="auto"/>
            <w:noWrap/>
            <w:vAlign w:val="bottom"/>
            <w:hideMark/>
          </w:tcPr>
          <w:p w14:paraId="6CFB3B8E" w14:textId="77777777" w:rsidR="00996653" w:rsidRPr="00996653" w:rsidRDefault="00996653" w:rsidP="00996653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a-DK"/>
              </w:rPr>
              <w:t>Kommune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3087"/>
              <w:right w:val="nil"/>
            </w:tcBorders>
            <w:shd w:val="clear" w:color="auto" w:fill="auto"/>
            <w:noWrap/>
            <w:vAlign w:val="bottom"/>
            <w:hideMark/>
          </w:tcPr>
          <w:p w14:paraId="7D28A075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a-DK"/>
              </w:rPr>
              <w:t xml:space="preserve">Ledige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3087"/>
              <w:right w:val="nil"/>
            </w:tcBorders>
            <w:shd w:val="clear" w:color="auto" w:fill="auto"/>
            <w:noWrap/>
            <w:vAlign w:val="bottom"/>
            <w:hideMark/>
          </w:tcPr>
          <w:p w14:paraId="1AA09BAC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a-DK"/>
              </w:rPr>
              <w:t>I fleksjob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3087"/>
              <w:right w:val="nil"/>
            </w:tcBorders>
            <w:shd w:val="clear" w:color="auto" w:fill="auto"/>
            <w:noWrap/>
            <w:vAlign w:val="bottom"/>
            <w:hideMark/>
          </w:tcPr>
          <w:p w14:paraId="1E80D001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a-DK"/>
              </w:rPr>
              <w:t>Arbejdsstyrke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3087"/>
              <w:right w:val="nil"/>
            </w:tcBorders>
            <w:shd w:val="clear" w:color="auto" w:fill="auto"/>
            <w:noWrap/>
            <w:vAlign w:val="bottom"/>
            <w:hideMark/>
          </w:tcPr>
          <w:p w14:paraId="4EB88AE2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a-DK"/>
              </w:rPr>
              <w:t>Ledighed i %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003087"/>
              <w:right w:val="nil"/>
            </w:tcBorders>
            <w:shd w:val="clear" w:color="auto" w:fill="auto"/>
            <w:noWrap/>
            <w:vAlign w:val="bottom"/>
            <w:hideMark/>
          </w:tcPr>
          <w:p w14:paraId="18B4D5BF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a-DK"/>
              </w:rPr>
              <w:t>Afvigelse fra landstal (%-point)</w:t>
            </w:r>
          </w:p>
        </w:tc>
      </w:tr>
      <w:tr w:rsidR="00996653" w:rsidRPr="00996653" w14:paraId="7E2BE274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71226E37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Albertslund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50EB3A07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66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6B1DF6BB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411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778F5C1E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477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51CDD239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13,8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6006C120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0,4</w:t>
            </w:r>
          </w:p>
        </w:tc>
      </w:tr>
      <w:tr w:rsidR="00996653" w:rsidRPr="00996653" w14:paraId="0139427C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749B89AD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Allerød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0DFDB6B3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46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5956A673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286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6C3C772C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332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66B4B450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13,9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3D765F78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0,5</w:t>
            </w:r>
          </w:p>
        </w:tc>
      </w:tr>
      <w:tr w:rsidR="00996653" w:rsidRPr="00996653" w14:paraId="6C121D20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0CB831E4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Ballerup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115EBD11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124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7A87EDDB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647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4BBCE75A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771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2904426F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16,1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237574E4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2,7</w:t>
            </w:r>
          </w:p>
        </w:tc>
      </w:tr>
      <w:tr w:rsidR="00996653" w:rsidRPr="00996653" w14:paraId="69A4E2AE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0DF44DB6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Brøndby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705606F9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58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2F565FB7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406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1FA2C0A1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464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41C4AF77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12,5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318C2CF1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-0,9</w:t>
            </w:r>
          </w:p>
        </w:tc>
      </w:tr>
      <w:tr w:rsidR="00996653" w:rsidRPr="00996653" w14:paraId="4C30ED71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759911D6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Dragør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0C4E3CC6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20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307E3F7D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131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765663CA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151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6B3F443A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13,2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75294B0B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-0,2</w:t>
            </w:r>
          </w:p>
        </w:tc>
      </w:tr>
      <w:tr w:rsidR="00996653" w:rsidRPr="00996653" w14:paraId="30FEC549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0C11D90D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Egedal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23C088C3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77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2C4B6DCB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452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64BFCD20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529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2D2D304C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14,6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39A2AE20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1,2</w:t>
            </w:r>
          </w:p>
        </w:tc>
      </w:tr>
      <w:tr w:rsidR="00996653" w:rsidRPr="00996653" w14:paraId="04F1F5EF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38E35C2F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Fredensborg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055448AD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56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0D74C0E9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325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531956A0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381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0E1D29DF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14,7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0FDBF927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1,3</w:t>
            </w:r>
          </w:p>
        </w:tc>
      </w:tr>
      <w:tr w:rsidR="00996653" w:rsidRPr="00996653" w14:paraId="334E4808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51747E1B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Frederiksberg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7D16B90E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109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6BC659D3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588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3370EAB7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697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0DE93A16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15,6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47661C08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2,2</w:t>
            </w:r>
          </w:p>
        </w:tc>
      </w:tr>
      <w:tr w:rsidR="00996653" w:rsidRPr="00996653" w14:paraId="79DB9262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5D2E2EAD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Frederikssund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4FC17F89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107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4D4678B2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543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23911AE9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650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10C212BF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16,5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0055E269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3,1</w:t>
            </w:r>
          </w:p>
        </w:tc>
      </w:tr>
      <w:tr w:rsidR="00996653" w:rsidRPr="00996653" w14:paraId="48CDD8C4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778BBB4D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Furesø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469D7162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69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2113928C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409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06E9C574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478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51489648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14,4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68BA2943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1,0</w:t>
            </w:r>
          </w:p>
        </w:tc>
      </w:tr>
      <w:tr w:rsidR="00996653" w:rsidRPr="00996653" w14:paraId="45A3602F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1C01A07C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Gentofte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05768141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39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2E4943AD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446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4BB60C01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485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21F75922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8,0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29232DDE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-5,4</w:t>
            </w:r>
          </w:p>
        </w:tc>
      </w:tr>
      <w:tr w:rsidR="00996653" w:rsidRPr="00996653" w14:paraId="15AD7A94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27ADD04E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Gladsaxe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521D0305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100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3E09C9FB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627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189682FE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727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612C17D3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13,8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739AD36A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0,4</w:t>
            </w:r>
          </w:p>
        </w:tc>
      </w:tr>
      <w:tr w:rsidR="00996653" w:rsidRPr="00996653" w14:paraId="7061F105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3B4436FD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Glostrup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42FE5CBB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56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33383D16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291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0F8C55F4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347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15CA26C5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16,1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073DFEBB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2,7</w:t>
            </w:r>
          </w:p>
        </w:tc>
      </w:tr>
      <w:tr w:rsidR="00996653" w:rsidRPr="00996653" w14:paraId="20F733F8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786849A5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Gribskov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53DE3075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75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0DF5D98A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508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2BA73F3A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583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4A316179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12,9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63752AC8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-0,5</w:t>
            </w:r>
          </w:p>
        </w:tc>
      </w:tr>
      <w:tr w:rsidR="00996653" w:rsidRPr="00996653" w14:paraId="09BFC088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4691677E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Halsnæs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533C21AB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108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44E46F3E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534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0A8C7A5D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642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4A3EF749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16,8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6CA17984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3,4</w:t>
            </w:r>
          </w:p>
        </w:tc>
      </w:tr>
      <w:tr w:rsidR="00996653" w:rsidRPr="00996653" w14:paraId="7FCB6F39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1C49D363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Helsingør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573F365C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92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2F154682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658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5E3EAFF5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750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25F135D4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12,3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31AAC81B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-1,1</w:t>
            </w:r>
          </w:p>
        </w:tc>
      </w:tr>
      <w:tr w:rsidR="00996653" w:rsidRPr="00996653" w14:paraId="0B1B2765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3A76DF7C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Herlev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7D686299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41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289B7D85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349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702B2D8E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390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437FA369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10,5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12ACD2AE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-2,9</w:t>
            </w:r>
          </w:p>
        </w:tc>
      </w:tr>
      <w:tr w:rsidR="00996653" w:rsidRPr="00996653" w14:paraId="0028D7C0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2BC2FA6D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Hillerød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720DEBEE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96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1B20FC7A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651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5B82A744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747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3E57B877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12,9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464C8220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-0,5</w:t>
            </w:r>
          </w:p>
        </w:tc>
      </w:tr>
      <w:tr w:rsidR="00996653" w:rsidRPr="00996653" w14:paraId="0A132EF0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39E99739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Hvidovre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515B4192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61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34EF5A6D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670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5D6CE003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731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34DAB9D1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8,3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461761E4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-5,1</w:t>
            </w:r>
          </w:p>
        </w:tc>
      </w:tr>
      <w:tr w:rsidR="00996653" w:rsidRPr="00996653" w14:paraId="783FE08B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1CFC6F20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Høje-Taastrup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1B3FF279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119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7F45C93F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630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3346660E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749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2EC5FDC8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15,9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7CA59B33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2,5</w:t>
            </w:r>
          </w:p>
        </w:tc>
      </w:tr>
      <w:tr w:rsidR="00996653" w:rsidRPr="00996653" w14:paraId="65FA6161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45963FCA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Hørsholm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3019F5A3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38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6EF12C1A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211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3535E2FF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249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6F522CB9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15,3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3E8A981D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1,9</w:t>
            </w:r>
          </w:p>
        </w:tc>
      </w:tr>
      <w:tr w:rsidR="00996653" w:rsidRPr="00996653" w14:paraId="5EF58F83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5176C611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Ishøj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54994F5E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49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1886B725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292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032CD2CC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341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699F931B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14,4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29DB5917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1,0</w:t>
            </w:r>
          </w:p>
        </w:tc>
      </w:tr>
      <w:tr w:rsidR="00996653" w:rsidRPr="00996653" w14:paraId="59616AA7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0D8F6B5C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København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521668EF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841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40C481B9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3.842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4DB17B6F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4.683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2CD93A60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18,0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24A141AE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4,6</w:t>
            </w:r>
          </w:p>
        </w:tc>
      </w:tr>
      <w:tr w:rsidR="00996653" w:rsidRPr="00996653" w14:paraId="09655C91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09457C96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Lyngby-Taarbæk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49C939E5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67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47BED0E5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388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7E60BEB3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455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6080CD3D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14,7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484E92DF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1,3</w:t>
            </w:r>
          </w:p>
        </w:tc>
      </w:tr>
      <w:tr w:rsidR="00996653" w:rsidRPr="00996653" w14:paraId="6515D86B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109CDB34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Rudersdal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6C921A07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71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3BFD6AF7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476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03FD5948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547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2956C093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13,0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0026A1B2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-0,4</w:t>
            </w:r>
          </w:p>
        </w:tc>
      </w:tr>
      <w:tr w:rsidR="00996653" w:rsidRPr="00996653" w14:paraId="0DD00D3E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121C67E7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Rødovre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66CAC169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66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0B6AD7B4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485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1CE1BFDA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551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1B89CF29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12,0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10DD1DE1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-1,4</w:t>
            </w:r>
          </w:p>
        </w:tc>
      </w:tr>
      <w:tr w:rsidR="00996653" w:rsidRPr="00996653" w14:paraId="79EBD142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0198C876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lastRenderedPageBreak/>
              <w:t>Tårnby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5D4F0E8A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121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3CED9C66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586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0295D950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707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49BE86E3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17,1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2D498E7B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3,7</w:t>
            </w:r>
          </w:p>
        </w:tc>
      </w:tr>
      <w:tr w:rsidR="00996653" w:rsidRPr="00996653" w14:paraId="3F847BEA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66C7C33D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Vallensbæk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1899FB84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19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6652B032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153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0D3E65AE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172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2DCF6CD3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11,0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098E9F5E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-2,4</w:t>
            </w:r>
          </w:p>
        </w:tc>
      </w:tr>
      <w:tr w:rsidR="00996653" w:rsidRPr="00996653" w14:paraId="0490548E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5892A4A3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Faxe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0CC2D8E2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89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2A071D83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753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6E03E209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842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26035CFF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10,6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6A136180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-2,8</w:t>
            </w:r>
          </w:p>
        </w:tc>
      </w:tr>
      <w:tr w:rsidR="00996653" w:rsidRPr="00996653" w14:paraId="3BA6A9B7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30087207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Greve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4F0B30FD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98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7B632775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695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25EDB3A2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793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2B1118B5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12,4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49ED9CD6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-1,0</w:t>
            </w:r>
          </w:p>
        </w:tc>
      </w:tr>
      <w:tr w:rsidR="00996653" w:rsidRPr="00996653" w14:paraId="43B30F05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03C9A182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Guldborgsund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6945AB67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198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30CD6A95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1.074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537E99A3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1272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3AD8F54E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15,6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30478B2D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2,2</w:t>
            </w:r>
          </w:p>
        </w:tc>
      </w:tr>
      <w:tr w:rsidR="00996653" w:rsidRPr="00996653" w14:paraId="016893EF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47540C35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Holbæk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7E651B7A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231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07DC0971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1.221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1F62D9BE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1452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2E480F83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15,9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1D87E4FE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2,5</w:t>
            </w:r>
          </w:p>
        </w:tc>
      </w:tr>
      <w:tr w:rsidR="00996653" w:rsidRPr="00996653" w14:paraId="1ACDC52B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23FFD905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Kalundborg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29355A34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118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7ED24382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923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6374C6C7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1041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11FA9BC9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11,3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5637192D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-2,1</w:t>
            </w:r>
          </w:p>
        </w:tc>
      </w:tr>
      <w:tr w:rsidR="00996653" w:rsidRPr="00996653" w14:paraId="20D959BD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6311B2B9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Køge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39025493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108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29735E6D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930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49FA38F7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1.038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1F682C81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10,4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7A80235B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-3,0</w:t>
            </w:r>
          </w:p>
        </w:tc>
      </w:tr>
      <w:tr w:rsidR="00996653" w:rsidRPr="00996653" w14:paraId="6DB18770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4D546EEB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Lejre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3B2FFD3F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50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3B13257D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410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689210D0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460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469BE4B0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10,9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65A107B5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-2,5</w:t>
            </w:r>
          </w:p>
        </w:tc>
      </w:tr>
      <w:tr w:rsidR="00996653" w:rsidRPr="00996653" w14:paraId="69BEA0F3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4EA5C7FA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Lolland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48F59810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168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10D77A47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839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357AAED0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1007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3E91442B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16,7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65F100F5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3,3</w:t>
            </w:r>
          </w:p>
        </w:tc>
      </w:tr>
      <w:tr w:rsidR="00996653" w:rsidRPr="00996653" w14:paraId="66C10189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51318456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Næstved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73AEACF5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185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0F2E2B6B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1.367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79445773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1.552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4DDBBDBA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11,9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020A7898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-1,5</w:t>
            </w:r>
          </w:p>
        </w:tc>
      </w:tr>
      <w:tr w:rsidR="00996653" w:rsidRPr="00996653" w14:paraId="536E9AC9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1564C5F5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Odsherred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560B02AC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122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7F7262F0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706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624A84F3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828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5FDB508B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14,7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7BADBE68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1,3</w:t>
            </w:r>
          </w:p>
        </w:tc>
      </w:tr>
      <w:tr w:rsidR="00996653" w:rsidRPr="00996653" w14:paraId="78428E54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5534E65D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Ringsted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6976535A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97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7B688E2A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484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7522E5BA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581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56D4162B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16,7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2163445E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3,3</w:t>
            </w:r>
          </w:p>
        </w:tc>
      </w:tr>
      <w:tr w:rsidR="00996653" w:rsidRPr="00996653" w14:paraId="5736C04A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2C5B37F5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Roskilde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427E8D31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127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0BFB6CD1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976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478A4380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1.103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1E4C5A79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11,5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723786AE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-1,9</w:t>
            </w:r>
          </w:p>
        </w:tc>
      </w:tr>
      <w:tr w:rsidR="00996653" w:rsidRPr="00996653" w14:paraId="33A517A1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6A7BB31E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Slagelse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269376BE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258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023F1FA2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1.215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4AAD3DB4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1473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7324F08A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17,5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6B2CE048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4,1</w:t>
            </w:r>
          </w:p>
        </w:tc>
      </w:tr>
      <w:tr w:rsidR="00996653" w:rsidRPr="00996653" w14:paraId="2654EC55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5F883D80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Solrød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08AC3251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33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51130698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252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61F0E5C2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285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71AB3CEF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11,6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514D8785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-1,8</w:t>
            </w:r>
          </w:p>
        </w:tc>
      </w:tr>
      <w:tr w:rsidR="00996653" w:rsidRPr="00996653" w14:paraId="2CA78D98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22FB4BC0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Sorø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1D95DA8C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75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18EDDF83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553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78A47655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628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585CA199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11,9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74B05B32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-1,5</w:t>
            </w:r>
          </w:p>
        </w:tc>
      </w:tr>
      <w:tr w:rsidR="00996653" w:rsidRPr="00996653" w14:paraId="4CA74F32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32EFC095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Stevns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32BBEF18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48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6ED032D3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437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443AB0F4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485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1AA3547D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9,9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06ECFCB5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-3,5</w:t>
            </w:r>
          </w:p>
        </w:tc>
      </w:tr>
      <w:tr w:rsidR="00996653" w:rsidRPr="00996653" w14:paraId="1B73A4C7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499607C8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Vordingborg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1BB55C99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121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17AE245D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724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0EB5C1E7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845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6DDC84A5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14,3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3FD9A3F4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0,9</w:t>
            </w:r>
          </w:p>
        </w:tc>
      </w:tr>
      <w:tr w:rsidR="00996653" w:rsidRPr="00996653" w14:paraId="20731A1D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3E8537AA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Bornholm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17B558A4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77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231643ED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1.016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2838A55A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1093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202C47C3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7,0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5DC9C40D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-6,4</w:t>
            </w:r>
          </w:p>
        </w:tc>
      </w:tr>
      <w:tr w:rsidR="00996653" w:rsidRPr="00996653" w14:paraId="3E3B8284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7ABD99E2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Assens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56C55AA7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192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6C3393B4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870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11B654D5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1.062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1AE12D59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18,1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4B956B20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4,7</w:t>
            </w:r>
          </w:p>
        </w:tc>
      </w:tr>
      <w:tr w:rsidR="00996653" w:rsidRPr="00996653" w14:paraId="6BE19E0E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0C0ADE45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Faaborg-Midtfyn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17FDA827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186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7928A4A6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1.078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27417542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1264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153C2FAF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14,7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40FE03B9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1,3</w:t>
            </w:r>
          </w:p>
        </w:tc>
      </w:tr>
      <w:tr w:rsidR="00996653" w:rsidRPr="00996653" w14:paraId="6FED4681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497974B9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Kerteminde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537FBDF0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92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66A68D22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524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1E812F3D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616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5CFE017D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14,9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178BF972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1,5</w:t>
            </w:r>
          </w:p>
        </w:tc>
      </w:tr>
      <w:tr w:rsidR="00996653" w:rsidRPr="00996653" w14:paraId="3B94456A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7CB6B6A0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Langeland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08890A65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59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0C607852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351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6BF49B08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410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21EC796B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14,4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07FACCED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1,0</w:t>
            </w:r>
          </w:p>
        </w:tc>
      </w:tr>
      <w:tr w:rsidR="00996653" w:rsidRPr="00996653" w14:paraId="701F0B33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4237B884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Nordfyns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6EAE84F4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90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382F7F26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529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112DAE0C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619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207AC2A6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14,5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208A2E4D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1,1</w:t>
            </w:r>
          </w:p>
        </w:tc>
      </w:tr>
      <w:tr w:rsidR="00996653" w:rsidRPr="00996653" w14:paraId="7F8ADDBC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71FD8B73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Nyborg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26DBB895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123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56450511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676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30E04E52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799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28295DE8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15,4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56045702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2,0</w:t>
            </w:r>
          </w:p>
        </w:tc>
      </w:tr>
      <w:tr w:rsidR="00996653" w:rsidRPr="00996653" w14:paraId="73604E33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0D6978B9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Odense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22491BC3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619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69BAD769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3.352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3FE6D39A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3.971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15508979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15,6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4DB6A838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2,2</w:t>
            </w:r>
          </w:p>
        </w:tc>
      </w:tr>
      <w:tr w:rsidR="00996653" w:rsidRPr="00996653" w14:paraId="4CF1F9F0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50A4DCE8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Svendborg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5FBB9D27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198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3B88B816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901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070AF272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1099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4A03B9B5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18,0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0BF83ABC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4,6</w:t>
            </w:r>
          </w:p>
        </w:tc>
      </w:tr>
      <w:tr w:rsidR="00996653" w:rsidRPr="00996653" w14:paraId="6F536C00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7A0E5C80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Ærø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13FFA56C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12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5179CAB8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113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4862CE4F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125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119181E5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9,6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1630F5D3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-3,8</w:t>
            </w:r>
          </w:p>
        </w:tc>
      </w:tr>
      <w:tr w:rsidR="00996653" w:rsidRPr="00996653" w14:paraId="6D4187DB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6E633FB9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Billund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709082A2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68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72F06660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629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0B9475E0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697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597AD5BC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9,8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58667273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-3,6</w:t>
            </w:r>
          </w:p>
        </w:tc>
      </w:tr>
      <w:tr w:rsidR="00996653" w:rsidRPr="00996653" w14:paraId="646DB4E8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0605D3D9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Esbjerg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289CE5E7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338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262C9FFE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2.173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19029B48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2.511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140BE1FD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13,5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26E96FAB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0,1</w:t>
            </w:r>
          </w:p>
        </w:tc>
      </w:tr>
      <w:tr w:rsidR="00996653" w:rsidRPr="00996653" w14:paraId="3B8A1345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5FC2148D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Fredericia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339B511F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100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6883DB51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880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25819017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980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768177C7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10,2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5FDCFAB0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-3,2</w:t>
            </w:r>
          </w:p>
        </w:tc>
      </w:tr>
      <w:tr w:rsidR="00996653" w:rsidRPr="00996653" w14:paraId="6A851A0A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3B121608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Haderslev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3FE41430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244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2BE742C4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1.365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61F91E0F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1.609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2D0322E1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15,2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6C5DEE1F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1,8</w:t>
            </w:r>
          </w:p>
        </w:tc>
      </w:tr>
      <w:tr w:rsidR="00996653" w:rsidRPr="00996653" w14:paraId="62AE317F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0F44D85D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Kolding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5F2D1C62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343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60A6C912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1.850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797C9FD6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2.193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3D0CCEF3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15,6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2F6C2402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2,2</w:t>
            </w:r>
          </w:p>
        </w:tc>
      </w:tr>
      <w:tr w:rsidR="00996653" w:rsidRPr="00996653" w14:paraId="3D64FE9B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4FADCDFF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Middelfart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59C488F3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82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63C6BFE5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744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5ABCAA6D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826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12E30991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9,9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2AF2BDB8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-3,5</w:t>
            </w:r>
          </w:p>
        </w:tc>
      </w:tr>
      <w:tr w:rsidR="00996653" w:rsidRPr="00996653" w14:paraId="248FE973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66885414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Sønderborg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170E5FF4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241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1D83E192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1.659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67714DEB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1900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00C70CD6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12,7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6F4426C3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-0,7</w:t>
            </w:r>
          </w:p>
        </w:tc>
      </w:tr>
      <w:tr w:rsidR="00996653" w:rsidRPr="00996653" w14:paraId="4DB8ED78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3FFBA14A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Tønder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33677CC9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96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242AE9E3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788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1D5B6C27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884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5750E0F8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10,9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54D36AE6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-2,5</w:t>
            </w:r>
          </w:p>
        </w:tc>
      </w:tr>
      <w:tr w:rsidR="00996653" w:rsidRPr="00996653" w14:paraId="2C24C0EF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4A7AEE5C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Varde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69170A20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129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33EC4B23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1.049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0B0B4B92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1178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4B5EC8F3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11,0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0E4FF2DD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-2,4</w:t>
            </w:r>
          </w:p>
        </w:tc>
      </w:tr>
      <w:tr w:rsidR="00996653" w:rsidRPr="00996653" w14:paraId="269E5D19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190A5097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Vejen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3BC27A70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92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2EDFDC67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855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5D171A5B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947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5A5B0513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9,7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70DE98F2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-3,7</w:t>
            </w:r>
          </w:p>
        </w:tc>
      </w:tr>
      <w:tr w:rsidR="00996653" w:rsidRPr="00996653" w14:paraId="61F8B7DB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24665230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Vejle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046BC792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296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35D3CE22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1.918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1997BAA2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2214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6CDF88E1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13,4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56930A23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0,0</w:t>
            </w:r>
          </w:p>
        </w:tc>
      </w:tr>
      <w:tr w:rsidR="00996653" w:rsidRPr="00996653" w14:paraId="1BB4FBD3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1DB22FEA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Aabenraa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57E4F84D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117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06168914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1.482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29957558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1.599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65C389D5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7,3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198B9A8E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-6,1</w:t>
            </w:r>
          </w:p>
        </w:tc>
      </w:tr>
      <w:tr w:rsidR="00996653" w:rsidRPr="00996653" w14:paraId="4FFFA192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092D9703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Favrskov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3506FAE6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74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67D414DB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914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4E310474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988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4984A963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7,5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01630D3E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-5,9</w:t>
            </w:r>
          </w:p>
        </w:tc>
      </w:tr>
      <w:tr w:rsidR="00996653" w:rsidRPr="00996653" w14:paraId="3CFDFD16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1CE631AA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lastRenderedPageBreak/>
              <w:t>Hedensted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460BFA9C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165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549A00D2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1.198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331E6370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1.363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2FD98FCA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12,1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486DF287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-1,3</w:t>
            </w:r>
          </w:p>
        </w:tc>
      </w:tr>
      <w:tr w:rsidR="00996653" w:rsidRPr="00996653" w14:paraId="5FE2C55C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76E2F8E0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Horsens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7C7298F1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398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53624139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2.316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7B6D024B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2.714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1FFDE83E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14,7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6AC342B3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1,3</w:t>
            </w:r>
          </w:p>
        </w:tc>
      </w:tr>
      <w:tr w:rsidR="00996653" w:rsidRPr="00996653" w14:paraId="587F1F40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19BA4FB0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Norddjurs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1B8FD0AE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143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77457075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853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3DF8431F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996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7833D799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14,4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77E2F287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1,0</w:t>
            </w:r>
          </w:p>
        </w:tc>
      </w:tr>
      <w:tr w:rsidR="00996653" w:rsidRPr="00996653" w14:paraId="158B62E2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1FDEBDFB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Odder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3F2B16F5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88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731C877F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542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288712D1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630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60E9A32E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14,0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7E2611F2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0,6</w:t>
            </w:r>
          </w:p>
        </w:tc>
      </w:tr>
      <w:tr w:rsidR="00996653" w:rsidRPr="00996653" w14:paraId="48BDFF81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1F5D3638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Randers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55F5CC12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300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51A2C48D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2.205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6C5B3248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2505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01A4E4ED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12,0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2DEF19D0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-1,4</w:t>
            </w:r>
          </w:p>
        </w:tc>
      </w:tr>
      <w:tr w:rsidR="00996653" w:rsidRPr="00996653" w14:paraId="5C56FA9F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3BFFCD05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Samsø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5F69102E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6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5C9EACF8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113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4E5E9463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119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1D6F8231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5,0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59E25EAD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-8,4</w:t>
            </w:r>
          </w:p>
        </w:tc>
      </w:tr>
      <w:tr w:rsidR="00996653" w:rsidRPr="00996653" w14:paraId="517F8B8A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0FD9958F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Silkeborg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294B42BA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326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474BA0C1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2.023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3B62D505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2349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5992F08A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13,9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7522C229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0,5</w:t>
            </w:r>
          </w:p>
        </w:tc>
      </w:tr>
      <w:tr w:rsidR="00996653" w:rsidRPr="00996653" w14:paraId="682F24D5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251915A9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Skanderborg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4E60B6C8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192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6F50EDF2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1.211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0EC54E35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1.403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4256134E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13,7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7B2F7F2F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0,3</w:t>
            </w:r>
          </w:p>
        </w:tc>
      </w:tr>
      <w:tr w:rsidR="00996653" w:rsidRPr="00996653" w14:paraId="0466FE60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73A4FBD5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Syddjurs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1B5E0F45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142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027C8B55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928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7EF9F75E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1070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5693D9E5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13,3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011B03A2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-0,1</w:t>
            </w:r>
          </w:p>
        </w:tc>
      </w:tr>
      <w:tr w:rsidR="00996653" w:rsidRPr="00996653" w14:paraId="7E68ED36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7E3955E8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Viborg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78A190FC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174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6943FD1E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2.177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7052658D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2.351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240EC384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7,4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656F6B01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-6,0</w:t>
            </w:r>
          </w:p>
        </w:tc>
      </w:tr>
      <w:tr w:rsidR="00996653" w:rsidRPr="00996653" w14:paraId="20451C33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1A612762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Aarhus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1C308A55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916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0D37AD68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6.086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2C04300C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7002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37B3F7DA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13,1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0E384894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-0,3</w:t>
            </w:r>
          </w:p>
        </w:tc>
      </w:tr>
      <w:tr w:rsidR="00996653" w:rsidRPr="00996653" w14:paraId="08F1F70B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1657A07B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Herning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3AB43AE4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244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2F441D1D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1.837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631DA4AB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2.081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03432ABD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11,7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42CB3661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-1,7</w:t>
            </w:r>
          </w:p>
        </w:tc>
      </w:tr>
      <w:tr w:rsidR="00996653" w:rsidRPr="00996653" w14:paraId="7E84C217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459F1645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Holstebro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03263487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241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6BB9E240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1.219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5529AED5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1.460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3B24FC6B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16,5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14F462F3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3,1</w:t>
            </w:r>
          </w:p>
        </w:tc>
      </w:tr>
      <w:tr w:rsidR="00996653" w:rsidRPr="00996653" w14:paraId="7613A707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4616E6F0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Ikast-Brande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77A66551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114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4589D65A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920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53F11356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1.034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627F9F82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11,0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55173330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-2,4</w:t>
            </w:r>
          </w:p>
        </w:tc>
      </w:tr>
      <w:tr w:rsidR="00996653" w:rsidRPr="00996653" w14:paraId="1D2C4C35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6AFBBBA4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Lemvig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565A6568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54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64F13719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481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14DB9EA4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535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4861A3EA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10,1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64DA1389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-3,3</w:t>
            </w:r>
          </w:p>
        </w:tc>
      </w:tr>
      <w:tr w:rsidR="00996653" w:rsidRPr="00996653" w14:paraId="45EAC984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47745423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Ringkøbing-Skjern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54CC961C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183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47A79061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1.388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025ABBC6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1571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6DE248EF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11,6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1D14E6E6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-1,8</w:t>
            </w:r>
          </w:p>
        </w:tc>
      </w:tr>
      <w:tr w:rsidR="00996653" w:rsidRPr="00996653" w14:paraId="52C36E38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5B419D20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Skive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7F35BC19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186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4B7E055D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1.012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3CA0AB69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1198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7ADCA0D3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15,5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7D12BC01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2,1</w:t>
            </w:r>
          </w:p>
        </w:tc>
      </w:tr>
      <w:tr w:rsidR="00996653" w:rsidRPr="00996653" w14:paraId="72A7351D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2E683DED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Struer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701C6FEE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24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0DFEFE91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443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0A78B2F5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467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53760FE8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5,1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734D2C3E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-8,3</w:t>
            </w:r>
          </w:p>
        </w:tc>
      </w:tr>
      <w:tr w:rsidR="00996653" w:rsidRPr="00996653" w14:paraId="687EE6A3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13AD9DA3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Brønderslev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068532B0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106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3EF62D74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708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053A98BB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814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3401EC64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13,0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48D6837B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-0,4</w:t>
            </w:r>
          </w:p>
        </w:tc>
      </w:tr>
      <w:tr w:rsidR="00996653" w:rsidRPr="00996653" w14:paraId="27240918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6762FD10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Frederikshavn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5B9346B2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185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3C0C0C7B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1.257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3547A127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1.442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17FE202D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12,8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0B250B02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-0,6</w:t>
            </w:r>
          </w:p>
        </w:tc>
      </w:tr>
      <w:tr w:rsidR="00996653" w:rsidRPr="00996653" w14:paraId="4DBA5285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2C7DAE7E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Hjørring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6C9BEA44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271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34773262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1.593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5BD4A0DB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1.864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072BE7CD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14,5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3A6848B6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1,1</w:t>
            </w:r>
          </w:p>
        </w:tc>
      </w:tr>
      <w:tr w:rsidR="00996653" w:rsidRPr="00996653" w14:paraId="2F5D7055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7FFCA170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Jammerbugt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19CA3FD3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121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7EFF381F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835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2018FF7D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956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7A0E2C8F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12,7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0CD0551A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-0,7</w:t>
            </w:r>
          </w:p>
        </w:tc>
      </w:tr>
      <w:tr w:rsidR="00996653" w:rsidRPr="00996653" w14:paraId="4F6A4B6C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2EAB34F6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Læsø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791B912A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0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319CE342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36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6AC71D23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36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73B5B076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0,0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1C3F9CAD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-13,4</w:t>
            </w:r>
          </w:p>
        </w:tc>
      </w:tr>
      <w:tr w:rsidR="00996653" w:rsidRPr="00996653" w14:paraId="1AF9F224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3BDC5F60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Mariagerfjord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1043CA5B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64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13B6CECB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846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6727EB08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910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01706EF9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7,0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515DEA7F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-6,4</w:t>
            </w:r>
          </w:p>
        </w:tc>
      </w:tr>
      <w:tr w:rsidR="00996653" w:rsidRPr="00996653" w14:paraId="234A9722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01CB1285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Morsø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669217B6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75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0DA47F15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565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7AAC0A90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640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351E3086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11,7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6238420B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-1,7</w:t>
            </w:r>
          </w:p>
        </w:tc>
      </w:tr>
      <w:tr w:rsidR="00996653" w:rsidRPr="00996653" w14:paraId="109652E6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7F94C5D8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Rebild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0976EF26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67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32C14C10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516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3C8FD1B0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583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746C188A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11,5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71F64A89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-1,9</w:t>
            </w:r>
          </w:p>
        </w:tc>
      </w:tr>
      <w:tr w:rsidR="00996653" w:rsidRPr="00996653" w14:paraId="37F51869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71F6EF09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Thisted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293D0FED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134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2698C10E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1.088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4D32F447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1.222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36D2187E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11,0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3502654D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-2,4</w:t>
            </w:r>
          </w:p>
        </w:tc>
      </w:tr>
      <w:tr w:rsidR="00996653" w:rsidRPr="00996653" w14:paraId="4BADE8AB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50B63B07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Vesthimmerlands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7A034EEF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84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6BF82D65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667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2AF25E39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751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2F158527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11,2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67A1F7D7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-2,2</w:t>
            </w:r>
          </w:p>
        </w:tc>
      </w:tr>
      <w:tr w:rsidR="00996653" w:rsidRPr="00996653" w14:paraId="691898E1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69C3C1BC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Aalborg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15EC2C6E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649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hideMark/>
          </w:tcPr>
          <w:p w14:paraId="2071375A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3.059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326544CC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3.708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720D1C6D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17,5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7C086506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a-DK"/>
              </w:rPr>
              <w:t>4,1</w:t>
            </w:r>
          </w:p>
        </w:tc>
      </w:tr>
      <w:tr w:rsidR="00996653" w:rsidRPr="00996653" w14:paraId="5B881800" w14:textId="77777777" w:rsidTr="00996653">
        <w:trPr>
          <w:trHeight w:val="290"/>
        </w:trPr>
        <w:tc>
          <w:tcPr>
            <w:tcW w:w="2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000000" w:fill="E5EAF3"/>
            <w:noWrap/>
            <w:hideMark/>
          </w:tcPr>
          <w:p w14:paraId="6FADD9C2" w14:textId="77777777" w:rsidR="00996653" w:rsidRPr="00996653" w:rsidRDefault="00996653" w:rsidP="00996653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a-DK"/>
              </w:rPr>
              <w:t>Landstal</w:t>
            </w:r>
          </w:p>
        </w:tc>
        <w:tc>
          <w:tcPr>
            <w:tcW w:w="144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7B87E880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a-DK"/>
              </w:rPr>
              <w:t>14.437</w:t>
            </w:r>
          </w:p>
        </w:tc>
        <w:tc>
          <w:tcPr>
            <w:tcW w:w="14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27EF6E9D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a-DK"/>
              </w:rPr>
              <w:t>93.392</w:t>
            </w:r>
          </w:p>
        </w:tc>
        <w:tc>
          <w:tcPr>
            <w:tcW w:w="156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2773371B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a-DK"/>
              </w:rPr>
              <w:t>107829</w:t>
            </w:r>
          </w:p>
        </w:tc>
        <w:tc>
          <w:tcPr>
            <w:tcW w:w="168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0A15D7E2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a-DK"/>
              </w:rPr>
            </w:pPr>
            <w:r w:rsidRPr="009966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a-DK"/>
              </w:rPr>
              <w:t>13,4</w:t>
            </w:r>
          </w:p>
        </w:tc>
        <w:tc>
          <w:tcPr>
            <w:tcW w:w="3000" w:type="dxa"/>
            <w:tcBorders>
              <w:top w:val="single" w:sz="4" w:space="0" w:color="003087"/>
              <w:left w:val="single" w:sz="4" w:space="0" w:color="003087"/>
              <w:bottom w:val="single" w:sz="4" w:space="0" w:color="003087"/>
              <w:right w:val="single" w:sz="4" w:space="0" w:color="003087"/>
            </w:tcBorders>
            <w:shd w:val="clear" w:color="auto" w:fill="auto"/>
            <w:noWrap/>
            <w:vAlign w:val="bottom"/>
            <w:hideMark/>
          </w:tcPr>
          <w:p w14:paraId="0307C11D" w14:textId="77777777" w:rsidR="00996653" w:rsidRPr="00996653" w:rsidRDefault="00996653" w:rsidP="00996653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a-DK"/>
              </w:rPr>
            </w:pPr>
          </w:p>
        </w:tc>
      </w:tr>
    </w:tbl>
    <w:p w14:paraId="4A3BD0F8" w14:textId="77777777" w:rsidR="00996653" w:rsidRDefault="00996653" w:rsidP="00996653">
      <w:pPr>
        <w:rPr>
          <w:b/>
        </w:rPr>
      </w:pPr>
    </w:p>
    <w:p w14:paraId="6DADB860" w14:textId="588456AE" w:rsidR="00B36AD4" w:rsidRPr="00B36AD4" w:rsidRDefault="00996653" w:rsidP="00B36AD4">
      <w:r>
        <w:t xml:space="preserve"> </w:t>
      </w:r>
      <w:r w:rsidR="00B36AD4" w:rsidRPr="00B36AD4">
        <w:t xml:space="preserve">Kilde: jobindsats.dk, egne beregninger. Tallene er trukket </w:t>
      </w:r>
      <w:r w:rsidR="00B36AD4">
        <w:t>22</w:t>
      </w:r>
      <w:r w:rsidR="00B36AD4" w:rsidRPr="00B36AD4">
        <w:t xml:space="preserve">. </w:t>
      </w:r>
      <w:r w:rsidR="00B36AD4">
        <w:t>marts 2023</w:t>
      </w:r>
      <w:r w:rsidR="00B36AD4" w:rsidRPr="00B36AD4">
        <w:t xml:space="preserve">. </w:t>
      </w:r>
    </w:p>
    <w:p w14:paraId="3C873130" w14:textId="77777777" w:rsidR="00B36AD4" w:rsidRPr="00B36AD4" w:rsidRDefault="00B36AD4" w:rsidP="00B36AD4">
      <w:r w:rsidRPr="00B36AD4">
        <w:t>Note: Antal fuldtidspersoner. Fleksjobledigheden er opgjort i % af samtlige</w:t>
      </w:r>
    </w:p>
    <w:p w14:paraId="2976D116" w14:textId="5C45812B" w:rsidR="00B36AD4" w:rsidRDefault="00B36AD4" w:rsidP="00B36AD4">
      <w:r w:rsidRPr="00B36AD4">
        <w:t xml:space="preserve">          fleksjobvisiterede (personer på ledighedsydelse + personer i fleksjob). </w:t>
      </w:r>
    </w:p>
    <w:p w14:paraId="353728D6" w14:textId="3D0EEB34" w:rsidR="00940804" w:rsidRDefault="00B36AD4" w:rsidP="00DF1EC4">
      <w:r>
        <w:t xml:space="preserve">NB! </w:t>
      </w:r>
      <w:r w:rsidRPr="00766A2E">
        <w:rPr>
          <w:u w:val="single"/>
        </w:rPr>
        <w:t>Fanø er ikke med</w:t>
      </w:r>
      <w:r>
        <w:t xml:space="preserve"> i tabellen pga. manglende ledighedstal for februar 2023 i jobindsats.dk</w:t>
      </w:r>
    </w:p>
    <w:sectPr w:rsidR="00940804" w:rsidSect="00DB335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155" w:right="567" w:bottom="1985" w:left="567" w:header="567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D7ACD8" w14:textId="77777777" w:rsidR="006856D0" w:rsidRDefault="006856D0">
      <w:pPr>
        <w:spacing w:line="240" w:lineRule="auto"/>
      </w:pPr>
      <w:r>
        <w:separator/>
      </w:r>
    </w:p>
  </w:endnote>
  <w:endnote w:type="continuationSeparator" w:id="0">
    <w:p w14:paraId="486FE923" w14:textId="77777777" w:rsidR="006856D0" w:rsidRDefault="006856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altName w:val="Microsoft JhengHei Light"/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" w:fontKey="{6FA286BD-A79A-4F2A-9A11-5810152E772C}"/>
    <w:embedBold r:id="rId2" w:fontKey="{2EA82D0B-6F0B-4E5B-B8E6-14E06624DA93}"/>
    <w:embedItalic r:id="rId3" w:fontKey="{98683CEB-705F-4FD8-827B-E88D5F01BD53}"/>
    <w:embedBoldItalic r:id="rId4" w:fontKey="{1549CA15-ED2F-4DD6-AAB1-1BA829864A5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8E171593-5F9E-4DDA-A416-C588C81D851B}"/>
    <w:embedBold r:id="rId6" w:fontKey="{40DF1C24-7209-4E8C-B4B4-07FF06779327}"/>
    <w:embedItalic r:id="rId7" w:fontKey="{ADBF7AE0-73D0-4060-84E2-2D6F44C6E0C1}"/>
    <w:embedBoldItalic r:id="rId8" w:fontKey="{CBBAAD13-B0C6-426F-B837-F854AD691329}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9" w:fontKey="{38E4A631-FDB5-46D8-BFBB-A7DD6D336469}"/>
    <w:embedBold r:id="rId10" w:fontKey="{B0CAC0E0-6603-4987-9FEB-5D2EFFDBE1C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pra Regular">
    <w:panose1 w:val="00000000000000000000"/>
    <w:charset w:val="00"/>
    <w:family w:val="modern"/>
    <w:notTrueType/>
    <w:pitch w:val="variable"/>
    <w:sig w:usb0="A000002F" w:usb1="0000005B" w:usb2="00000000" w:usb3="00000000" w:csb0="00000093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7722CA17-2BC5-421A-860F-718327479A92}"/>
    <w:embedBold r:id="rId12" w:fontKey="{EC5610C0-A9F9-4EA5-95FC-AB4333740B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728DA" w14:textId="77777777" w:rsidR="005C29DF" w:rsidRDefault="005C29DF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728DB" w14:textId="77777777" w:rsidR="00100249" w:rsidRDefault="00EB5176" w:rsidP="00100249">
    <w:pPr>
      <w:pStyle w:val="Sidefo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53728E1" wp14:editId="353728E2">
              <wp:simplePos x="0" y="0"/>
              <wp:positionH relativeFrom="rightMargin">
                <wp:align>right</wp:align>
              </wp:positionH>
              <wp:positionV relativeFrom="page">
                <wp:posOffset>10081260</wp:posOffset>
              </wp:positionV>
              <wp:extent cx="842645" cy="604520"/>
              <wp:effectExtent l="0" t="0" r="14605" b="508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2645" cy="6045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53728E7" w14:textId="52BC14C0" w:rsidR="00100249" w:rsidRDefault="00EB5176" w:rsidP="00100249">
                          <w:pPr>
                            <w:pStyle w:val="Sidefod"/>
                          </w:pPr>
                          <w:r>
                            <w:rPr>
                              <w:rStyle w:val="Sidetal"/>
                            </w:rPr>
                            <w:t xml:space="preserve">Side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 xml:space="preserve"> af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SECTIONPAGES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F87A70">
                            <w:rPr>
                              <w:rStyle w:val="Sidetal"/>
                              <w:noProof/>
                            </w:rPr>
                            <w:t>3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3728E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.15pt;margin-top:793.8pt;width:66.35pt;height:47.6pt;z-index:251660288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" filled="f" fillcolor="white [3201]" stroked="f" strokeweight=".5pt">
              <v:textbox inset="0,0,0,0">
                <w:txbxContent>
                  <w:p w14:paraId="353728E7" w14:textId="52BC14C0" w:rsidR="00100249" w:rsidRDefault="00EB5176" w:rsidP="00100249">
                    <w:pPr>
                      <w:pStyle w:val="Sidefod"/>
                    </w:pPr>
                    <w:r>
                      <w:rPr>
                        <w:rStyle w:val="Sidetal"/>
                      </w:rPr>
                      <w:t xml:space="preserve">Side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 xml:space="preserve"> af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SECTIONPAGES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F87A70">
                      <w:rPr>
                        <w:rStyle w:val="Sidetal"/>
                        <w:noProof/>
                      </w:rPr>
                      <w:t>3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Blank"/>
      <w:tblW w:w="5000" w:type="pct"/>
      <w:tblLook w:val="04A0" w:firstRow="1" w:lastRow="0" w:firstColumn="1" w:lastColumn="0" w:noHBand="0" w:noVBand="1"/>
    </w:tblPr>
    <w:tblGrid>
      <w:gridCol w:w="10772"/>
    </w:tblGrid>
    <w:tr w:rsidR="00CF3F23" w14:paraId="353728DF" w14:textId="77777777" w:rsidTr="00A97F6A">
      <w:tc>
        <w:tcPr>
          <w:tcW w:w="10915" w:type="dxa"/>
          <w:hideMark/>
        </w:tcPr>
        <w:p w14:paraId="353728DE" w14:textId="77777777" w:rsidR="00A97F6A" w:rsidRDefault="00EB5176" w:rsidP="005C29DF">
          <w:pPr>
            <w:pStyle w:val="Footer-info"/>
          </w:pPr>
          <w:r>
            <w:t>DH er talerør for handicaporganisationerne og repræsenterer alle typer af handicap - fra hjerneskade og gigt til udviklingshæmning og sindslidelse.</w:t>
          </w:r>
          <w:r>
            <w:br/>
            <w:t>3</w:t>
          </w:r>
          <w:r w:rsidR="005C29DF">
            <w:t>5</w:t>
          </w:r>
          <w:r>
            <w:t xml:space="preserve"> handicaporganisationer med cirka 340.000 medlemmer er tilsluttet DH.</w:t>
          </w:r>
        </w:p>
      </w:tc>
    </w:tr>
  </w:tbl>
  <w:p w14:paraId="353728E0" w14:textId="77777777" w:rsidR="00C41E04" w:rsidRDefault="00C41E04" w:rsidP="00C41E0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C81662" w14:textId="77777777" w:rsidR="006856D0" w:rsidRDefault="006856D0">
      <w:pPr>
        <w:spacing w:line="240" w:lineRule="auto"/>
      </w:pPr>
      <w:r>
        <w:separator/>
      </w:r>
    </w:p>
  </w:footnote>
  <w:footnote w:type="continuationSeparator" w:id="0">
    <w:p w14:paraId="4322335A" w14:textId="77777777" w:rsidR="006856D0" w:rsidRDefault="006856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728D7" w14:textId="77777777" w:rsidR="005C29DF" w:rsidRDefault="005C29DF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728D8" w14:textId="77777777" w:rsidR="00022BE5" w:rsidRDefault="00022BE5" w:rsidP="00022BE5">
    <w:pPr>
      <w:pStyle w:val="Sidehoved"/>
    </w:pPr>
  </w:p>
  <w:p w14:paraId="353728D9" w14:textId="77777777" w:rsidR="00AA4E87" w:rsidRDefault="00AA4E87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728DC" w14:textId="77777777" w:rsidR="002762D8" w:rsidRDefault="00EB5176" w:rsidP="00F4074D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353728E3" wp14:editId="353728E4">
          <wp:simplePos x="0" y="0"/>
          <wp:positionH relativeFrom="page">
            <wp:posOffset>5395126</wp:posOffset>
          </wp:positionH>
          <wp:positionV relativeFrom="page">
            <wp:posOffset>360045</wp:posOffset>
          </wp:positionV>
          <wp:extent cx="1799590" cy="619125"/>
          <wp:effectExtent l="0" t="0" r="0" b="9525"/>
          <wp:wrapNone/>
          <wp:docPr id="4" nam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D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0FC0">
      <w:rPr>
        <w:noProof/>
        <w:lang w:eastAsia="da-DK"/>
      </w:rPr>
      <w:drawing>
        <wp:anchor distT="0" distB="0" distL="114300" distR="114300" simplePos="0" relativeHeight="251659264" behindDoc="1" locked="0" layoutInCell="1" hidden="1" allowOverlap="1" wp14:anchorId="353728E5" wp14:editId="353728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27690"/>
          <wp:effectExtent l="0" t="0" r="3175" b="0"/>
          <wp:wrapNone/>
          <wp:docPr id="5" name="Picture 5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28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3728DD" w14:textId="77777777" w:rsidR="008F4D20" w:rsidRPr="00F4074D" w:rsidRDefault="008F4D20" w:rsidP="00F4074D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E623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F83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6C6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D45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6E9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023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62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686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7E20588C"/>
    <w:multiLevelType w:val="multilevel"/>
    <w:tmpl w:val="DDC8C172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10" w15:restartNumberingAfterBreak="0">
    <w:nsid w:val="7FB354B8"/>
    <w:multiLevelType w:val="multilevel"/>
    <w:tmpl w:val="F20425EA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 w16cid:durableId="875120582">
    <w:abstractNumId w:val="10"/>
  </w:num>
  <w:num w:numId="2" w16cid:durableId="1039624456">
    <w:abstractNumId w:val="7"/>
  </w:num>
  <w:num w:numId="3" w16cid:durableId="1794902746">
    <w:abstractNumId w:val="6"/>
  </w:num>
  <w:num w:numId="4" w16cid:durableId="1523933568">
    <w:abstractNumId w:val="5"/>
  </w:num>
  <w:num w:numId="5" w16cid:durableId="1896156810">
    <w:abstractNumId w:val="4"/>
  </w:num>
  <w:num w:numId="6" w16cid:durableId="285547163">
    <w:abstractNumId w:val="9"/>
  </w:num>
  <w:num w:numId="7" w16cid:durableId="1290279147">
    <w:abstractNumId w:val="3"/>
  </w:num>
  <w:num w:numId="8" w16cid:durableId="1466269246">
    <w:abstractNumId w:val="2"/>
  </w:num>
  <w:num w:numId="9" w16cid:durableId="1587884380">
    <w:abstractNumId w:val="1"/>
  </w:num>
  <w:num w:numId="10" w16cid:durableId="1635482105">
    <w:abstractNumId w:val="0"/>
  </w:num>
  <w:num w:numId="11" w16cid:durableId="1863518627">
    <w:abstractNumId w:val="8"/>
  </w:num>
  <w:num w:numId="12" w16cid:durableId="1975407596">
    <w:abstractNumId w:val="9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 w16cid:durableId="1471896357">
    <w:abstractNumId w:val="10"/>
  </w:num>
  <w:num w:numId="14" w16cid:durableId="4339395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AD9"/>
    <w:rsid w:val="000032BF"/>
    <w:rsid w:val="00004865"/>
    <w:rsid w:val="00016218"/>
    <w:rsid w:val="00022133"/>
    <w:rsid w:val="00022BE5"/>
    <w:rsid w:val="00080393"/>
    <w:rsid w:val="0009128C"/>
    <w:rsid w:val="00094ABD"/>
    <w:rsid w:val="00095F85"/>
    <w:rsid w:val="0009799A"/>
    <w:rsid w:val="000C4FB1"/>
    <w:rsid w:val="000E36FD"/>
    <w:rsid w:val="000F585B"/>
    <w:rsid w:val="00100249"/>
    <w:rsid w:val="001012C9"/>
    <w:rsid w:val="00103E3F"/>
    <w:rsid w:val="00114DFB"/>
    <w:rsid w:val="00116DF3"/>
    <w:rsid w:val="00117B3D"/>
    <w:rsid w:val="0013244F"/>
    <w:rsid w:val="001473EB"/>
    <w:rsid w:val="0015406F"/>
    <w:rsid w:val="001542A8"/>
    <w:rsid w:val="00181781"/>
    <w:rsid w:val="00182651"/>
    <w:rsid w:val="001861E3"/>
    <w:rsid w:val="001F566D"/>
    <w:rsid w:val="0020639F"/>
    <w:rsid w:val="00206780"/>
    <w:rsid w:val="00216E82"/>
    <w:rsid w:val="002415B1"/>
    <w:rsid w:val="00244D70"/>
    <w:rsid w:val="00260FC0"/>
    <w:rsid w:val="002662AD"/>
    <w:rsid w:val="00273CAC"/>
    <w:rsid w:val="002762D8"/>
    <w:rsid w:val="002953B7"/>
    <w:rsid w:val="002B6986"/>
    <w:rsid w:val="002C5297"/>
    <w:rsid w:val="002C64DC"/>
    <w:rsid w:val="002D5562"/>
    <w:rsid w:val="002E27B6"/>
    <w:rsid w:val="002E74A4"/>
    <w:rsid w:val="003033F8"/>
    <w:rsid w:val="00315D5D"/>
    <w:rsid w:val="00316531"/>
    <w:rsid w:val="00333E52"/>
    <w:rsid w:val="003502D1"/>
    <w:rsid w:val="00361BC1"/>
    <w:rsid w:val="003B0D54"/>
    <w:rsid w:val="003B35B0"/>
    <w:rsid w:val="003C3569"/>
    <w:rsid w:val="003C4F9F"/>
    <w:rsid w:val="003C60F1"/>
    <w:rsid w:val="00415750"/>
    <w:rsid w:val="004166DD"/>
    <w:rsid w:val="00421009"/>
    <w:rsid w:val="00424709"/>
    <w:rsid w:val="00424AD9"/>
    <w:rsid w:val="00436CBB"/>
    <w:rsid w:val="00444132"/>
    <w:rsid w:val="004632F9"/>
    <w:rsid w:val="004A5FFD"/>
    <w:rsid w:val="004A6D4D"/>
    <w:rsid w:val="004C01B2"/>
    <w:rsid w:val="004C027F"/>
    <w:rsid w:val="004C6440"/>
    <w:rsid w:val="004D35CC"/>
    <w:rsid w:val="004E0D0A"/>
    <w:rsid w:val="004E1AA9"/>
    <w:rsid w:val="004F09E8"/>
    <w:rsid w:val="004F1A28"/>
    <w:rsid w:val="004F1ED7"/>
    <w:rsid w:val="00502F76"/>
    <w:rsid w:val="005178A7"/>
    <w:rsid w:val="00543EF2"/>
    <w:rsid w:val="0055617E"/>
    <w:rsid w:val="00561C72"/>
    <w:rsid w:val="00562862"/>
    <w:rsid w:val="00582AE7"/>
    <w:rsid w:val="00592544"/>
    <w:rsid w:val="005A28D4"/>
    <w:rsid w:val="005C29DF"/>
    <w:rsid w:val="005C3C9B"/>
    <w:rsid w:val="005C5F97"/>
    <w:rsid w:val="005C769C"/>
    <w:rsid w:val="005C776A"/>
    <w:rsid w:val="005F0175"/>
    <w:rsid w:val="005F1580"/>
    <w:rsid w:val="005F3ED8"/>
    <w:rsid w:val="005F6B57"/>
    <w:rsid w:val="00610412"/>
    <w:rsid w:val="006325AE"/>
    <w:rsid w:val="00637475"/>
    <w:rsid w:val="00655B49"/>
    <w:rsid w:val="00663A36"/>
    <w:rsid w:val="006663E5"/>
    <w:rsid w:val="00674045"/>
    <w:rsid w:val="00674B15"/>
    <w:rsid w:val="00681D83"/>
    <w:rsid w:val="006856D0"/>
    <w:rsid w:val="006900C2"/>
    <w:rsid w:val="00695E89"/>
    <w:rsid w:val="006B2AE2"/>
    <w:rsid w:val="006B30A9"/>
    <w:rsid w:val="006C2991"/>
    <w:rsid w:val="007008EE"/>
    <w:rsid w:val="0070267E"/>
    <w:rsid w:val="00704BA7"/>
    <w:rsid w:val="00706E32"/>
    <w:rsid w:val="007133C6"/>
    <w:rsid w:val="007546AF"/>
    <w:rsid w:val="00765934"/>
    <w:rsid w:val="00766A2E"/>
    <w:rsid w:val="0077451B"/>
    <w:rsid w:val="00776435"/>
    <w:rsid w:val="00777FAE"/>
    <w:rsid w:val="007830AC"/>
    <w:rsid w:val="00785D91"/>
    <w:rsid w:val="007A3228"/>
    <w:rsid w:val="007C4B3F"/>
    <w:rsid w:val="007C4E36"/>
    <w:rsid w:val="007E373C"/>
    <w:rsid w:val="008002CE"/>
    <w:rsid w:val="00810A86"/>
    <w:rsid w:val="0081675C"/>
    <w:rsid w:val="008210CB"/>
    <w:rsid w:val="00836161"/>
    <w:rsid w:val="00844F6C"/>
    <w:rsid w:val="00863629"/>
    <w:rsid w:val="00873066"/>
    <w:rsid w:val="0087744F"/>
    <w:rsid w:val="008866FE"/>
    <w:rsid w:val="00892D08"/>
    <w:rsid w:val="00893791"/>
    <w:rsid w:val="00893E8F"/>
    <w:rsid w:val="008A6A4F"/>
    <w:rsid w:val="008E3D2B"/>
    <w:rsid w:val="008E5A6D"/>
    <w:rsid w:val="008F32DF"/>
    <w:rsid w:val="008F3CFC"/>
    <w:rsid w:val="008F4D20"/>
    <w:rsid w:val="00940804"/>
    <w:rsid w:val="0094757D"/>
    <w:rsid w:val="00951615"/>
    <w:rsid w:val="00951B25"/>
    <w:rsid w:val="0097268A"/>
    <w:rsid w:val="009737E4"/>
    <w:rsid w:val="00983B74"/>
    <w:rsid w:val="0099004B"/>
    <w:rsid w:val="00990263"/>
    <w:rsid w:val="00996653"/>
    <w:rsid w:val="009A2CCC"/>
    <w:rsid w:val="009A4CCC"/>
    <w:rsid w:val="009C2069"/>
    <w:rsid w:val="009D1E80"/>
    <w:rsid w:val="009E4B94"/>
    <w:rsid w:val="009E6AD9"/>
    <w:rsid w:val="00A46697"/>
    <w:rsid w:val="00A676C2"/>
    <w:rsid w:val="00A72AB4"/>
    <w:rsid w:val="00A91DA5"/>
    <w:rsid w:val="00A97F6A"/>
    <w:rsid w:val="00AA00CB"/>
    <w:rsid w:val="00AA0D2C"/>
    <w:rsid w:val="00AA4E87"/>
    <w:rsid w:val="00AB4582"/>
    <w:rsid w:val="00AD5F89"/>
    <w:rsid w:val="00AF1D02"/>
    <w:rsid w:val="00B00D92"/>
    <w:rsid w:val="00B0422A"/>
    <w:rsid w:val="00B06E2B"/>
    <w:rsid w:val="00B13A10"/>
    <w:rsid w:val="00B24E70"/>
    <w:rsid w:val="00B36AD4"/>
    <w:rsid w:val="00B539F7"/>
    <w:rsid w:val="00B575CA"/>
    <w:rsid w:val="00B97059"/>
    <w:rsid w:val="00BB1B90"/>
    <w:rsid w:val="00BB4255"/>
    <w:rsid w:val="00BE2A74"/>
    <w:rsid w:val="00BF0D57"/>
    <w:rsid w:val="00C0433E"/>
    <w:rsid w:val="00C357EF"/>
    <w:rsid w:val="00C41E04"/>
    <w:rsid w:val="00C439CB"/>
    <w:rsid w:val="00C64739"/>
    <w:rsid w:val="00CA0183"/>
    <w:rsid w:val="00CA0A7D"/>
    <w:rsid w:val="00CA4E77"/>
    <w:rsid w:val="00CB3EFE"/>
    <w:rsid w:val="00CC209F"/>
    <w:rsid w:val="00CC6322"/>
    <w:rsid w:val="00CE5168"/>
    <w:rsid w:val="00CE57E0"/>
    <w:rsid w:val="00CF3F23"/>
    <w:rsid w:val="00D23C1F"/>
    <w:rsid w:val="00D273BA"/>
    <w:rsid w:val="00D27D0E"/>
    <w:rsid w:val="00D3752F"/>
    <w:rsid w:val="00D53670"/>
    <w:rsid w:val="00D74908"/>
    <w:rsid w:val="00D87C66"/>
    <w:rsid w:val="00D93F5F"/>
    <w:rsid w:val="00D96141"/>
    <w:rsid w:val="00DB31AF"/>
    <w:rsid w:val="00DB335E"/>
    <w:rsid w:val="00DC246F"/>
    <w:rsid w:val="00DC61BD"/>
    <w:rsid w:val="00DD1936"/>
    <w:rsid w:val="00DE2B28"/>
    <w:rsid w:val="00DF1260"/>
    <w:rsid w:val="00DF1EC4"/>
    <w:rsid w:val="00E10AC0"/>
    <w:rsid w:val="00E53EE9"/>
    <w:rsid w:val="00E9405E"/>
    <w:rsid w:val="00EB5176"/>
    <w:rsid w:val="00ED6EC5"/>
    <w:rsid w:val="00EF474E"/>
    <w:rsid w:val="00F0152B"/>
    <w:rsid w:val="00F04788"/>
    <w:rsid w:val="00F233E7"/>
    <w:rsid w:val="00F4074D"/>
    <w:rsid w:val="00F710A5"/>
    <w:rsid w:val="00F73354"/>
    <w:rsid w:val="00F82257"/>
    <w:rsid w:val="00F87A70"/>
    <w:rsid w:val="00FE2C9C"/>
    <w:rsid w:val="00FF0506"/>
    <w:rsid w:val="00FF3A83"/>
    <w:rsid w:val="00FF5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728D1"/>
  <w15:docId w15:val="{A88FCDDB-3C83-4E4F-97D8-0ADABC8DE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/>
    <w:lsdException w:name="heading 5" w:uiPriority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21" w:unhideWhenUsed="1"/>
    <w:lsdException w:name="annotation text" w:semiHidden="1" w:unhideWhenUsed="1"/>
    <w:lsdException w:name="header" w:semiHidden="1" w:uiPriority="21" w:unhideWhenUsed="1"/>
    <w:lsdException w:name="footer" w:semiHidden="1" w:uiPriority="21" w:unhideWhenUsed="1"/>
    <w:lsdException w:name="index heading" w:semiHidden="1" w:unhideWhenUsed="1"/>
    <w:lsdException w:name="caption" w:semiHidden="1" w:uiPriority="3" w:unhideWhenUsed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iPriority="21" w:unhideWhenUsed="1"/>
    <w:lsdException w:name="endnote reference" w:semiHidden="1" w:uiPriority="21" w:unhideWhenUsed="1"/>
    <w:lsdException w:name="endnote text" w:semiHidden="1" w:uiPriority="21" w:unhideWhenUsed="1"/>
    <w:lsdException w:name="table of authorities" w:semiHidden="1" w:uiPriority="10" w:unhideWhenUsed="1"/>
    <w:lsdException w:name="macro" w:semiHidden="1" w:unhideWhenUsed="1"/>
    <w:lsdException w:name="toa heading" w:semiHidden="1" w:uiPriority="39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21" w:unhideWhenUsed="1"/>
    <w:lsdException w:name="FollowedHyperlink" w:semiHidden="1" w:uiPriority="21" w:unhideWhenUsed="1"/>
    <w:lsdException w:name="Strong" w:uiPriority="19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Quote" w:uiPriority="19"/>
    <w:lsdException w:name="Intense Quote" w:uiPriority="1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19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2991"/>
  </w:style>
  <w:style w:type="paragraph" w:styleId="Overskrift1">
    <w:name w:val="heading 1"/>
    <w:basedOn w:val="Normal"/>
    <w:next w:val="Normal"/>
    <w:link w:val="Overskrift1Tegn"/>
    <w:uiPriority w:val="1"/>
    <w:qFormat/>
    <w:rsid w:val="006C2991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C2991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C2991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6C2991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6C2991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6C2991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6C2991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6C2991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6C2991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CC209F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CC209F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6C2991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C2991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C2991"/>
    <w:rPr>
      <w:rFonts w:ascii="Open Sans" w:eastAsiaTheme="majorEastAsia" w:hAnsi="Open Sans" w:cstheme="majorBidi"/>
      <w:bCs/>
      <w:spacing w:val="4"/>
      <w:sz w:val="22"/>
      <w:szCs w:val="20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6C2991"/>
    <w:rPr>
      <w:rFonts w:ascii="Kapra Regular" w:eastAsiaTheme="majorEastAsia" w:hAnsi="Kapra Regular" w:cstheme="majorBidi"/>
      <w:b/>
      <w:bCs/>
      <w:iCs/>
      <w:sz w:val="20"/>
      <w:szCs w:val="20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CC209F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CC209F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CC209F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CC209F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CC209F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CC209F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CC209F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CC209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CC209F"/>
    <w:rPr>
      <w:b/>
      <w:bCs/>
      <w:i/>
      <w:iCs/>
      <w:sz w:val="22"/>
    </w:rPr>
  </w:style>
  <w:style w:type="character" w:styleId="Svaghenvisning">
    <w:name w:val="Subtle Reference"/>
    <w:basedOn w:val="Standardskrifttypeiafsnit"/>
    <w:uiPriority w:val="99"/>
    <w:semiHidden/>
    <w:qFormat/>
    <w:rsid w:val="00CC209F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CC209F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CC209F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CC209F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CC209F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CC209F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CC209F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CC209F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CC209F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CC209F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CC209F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CC209F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CC209F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CC209F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CC209F"/>
    <w:rPr>
      <w:sz w:val="16"/>
    </w:rPr>
  </w:style>
  <w:style w:type="character" w:styleId="Slutnotehenvisning">
    <w:name w:val="endnote reference"/>
    <w:basedOn w:val="Standardskrifttypeiafsnit"/>
    <w:uiPriority w:val="21"/>
    <w:semiHidden/>
    <w:rsid w:val="00CC209F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CC209F"/>
    <w:rPr>
      <w:sz w:val="16"/>
    </w:rPr>
  </w:style>
  <w:style w:type="paragraph" w:styleId="Opstilling-punkttegn">
    <w:name w:val="List Bullet"/>
    <w:basedOn w:val="Normal"/>
    <w:uiPriority w:val="2"/>
    <w:qFormat/>
    <w:rsid w:val="00CC209F"/>
    <w:pPr>
      <w:numPr>
        <w:numId w:val="13"/>
      </w:numPr>
    </w:pPr>
  </w:style>
  <w:style w:type="paragraph" w:styleId="Opstilling-talellerbogst">
    <w:name w:val="List Number"/>
    <w:basedOn w:val="Normal"/>
    <w:uiPriority w:val="2"/>
    <w:qFormat/>
    <w:rsid w:val="00CC209F"/>
    <w:pPr>
      <w:numPr>
        <w:numId w:val="14"/>
      </w:numPr>
    </w:pPr>
  </w:style>
  <w:style w:type="character" w:styleId="Sidetal">
    <w:name w:val="page number"/>
    <w:basedOn w:val="Standardskrifttypeiafsnit"/>
    <w:uiPriority w:val="21"/>
    <w:semiHidden/>
    <w:rsid w:val="00CC209F"/>
    <w:rPr>
      <w:sz w:val="16"/>
    </w:rPr>
  </w:style>
  <w:style w:type="paragraph" w:customStyle="1" w:styleId="Template">
    <w:name w:val="Template"/>
    <w:uiPriority w:val="8"/>
    <w:semiHidden/>
    <w:rsid w:val="00CC209F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CC209F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CC209F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CC209F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CC209F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CC209F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CC209F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CC209F"/>
    <w:rPr>
      <w:color w:val="auto"/>
    </w:rPr>
  </w:style>
  <w:style w:type="paragraph" w:customStyle="1" w:styleId="Tabel">
    <w:name w:val="Tabel"/>
    <w:uiPriority w:val="4"/>
    <w:semiHidden/>
    <w:rsid w:val="00CC209F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CC209F"/>
  </w:style>
  <w:style w:type="paragraph" w:customStyle="1" w:styleId="Tabel-TekstTotal">
    <w:name w:val="Tabel - Tekst Total"/>
    <w:basedOn w:val="Tabel-Tekst"/>
    <w:uiPriority w:val="4"/>
    <w:rsid w:val="00CC209F"/>
    <w:rPr>
      <w:b/>
    </w:rPr>
  </w:style>
  <w:style w:type="paragraph" w:customStyle="1" w:styleId="Tabel-Tal">
    <w:name w:val="Tabel - Tal"/>
    <w:basedOn w:val="Tabel"/>
    <w:uiPriority w:val="4"/>
    <w:rsid w:val="00CC209F"/>
    <w:pPr>
      <w:jc w:val="right"/>
    </w:pPr>
  </w:style>
  <w:style w:type="paragraph" w:customStyle="1" w:styleId="Tabel-TalTotal">
    <w:name w:val="Tabel - Tal Total"/>
    <w:basedOn w:val="Tabel-Tal"/>
    <w:uiPriority w:val="4"/>
    <w:rsid w:val="00CC209F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CC209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CC209F"/>
    <w:rPr>
      <w:b/>
      <w:iCs/>
      <w:color w:val="000000" w:themeColor="text1"/>
      <w:sz w:val="22"/>
    </w:rPr>
  </w:style>
  <w:style w:type="character" w:styleId="Bogenstitel">
    <w:name w:val="Book Title"/>
    <w:basedOn w:val="Standardskrifttypeiafsnit"/>
    <w:uiPriority w:val="99"/>
    <w:semiHidden/>
    <w:qFormat/>
    <w:rsid w:val="00CC209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CC209F"/>
    <w:pPr>
      <w:ind w:right="567"/>
    </w:pPr>
  </w:style>
  <w:style w:type="paragraph" w:styleId="Normalindrykning">
    <w:name w:val="Normal Indent"/>
    <w:basedOn w:val="Normal"/>
    <w:semiHidden/>
    <w:rsid w:val="00CC209F"/>
    <w:pPr>
      <w:ind w:left="1134"/>
    </w:pPr>
  </w:style>
  <w:style w:type="table" w:styleId="Tabel-Gitter">
    <w:name w:val="Table Grid"/>
    <w:basedOn w:val="Tabel-Normal"/>
    <w:uiPriority w:val="59"/>
    <w:rsid w:val="00CC2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el"/>
    <w:uiPriority w:val="8"/>
    <w:semiHidden/>
    <w:rsid w:val="00CC209F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CC209F"/>
    <w:pPr>
      <w:spacing w:line="280" w:lineRule="atLeast"/>
    </w:pPr>
  </w:style>
  <w:style w:type="table" w:customStyle="1" w:styleId="Blank">
    <w:name w:val="Blank"/>
    <w:basedOn w:val="Tabel-Normal"/>
    <w:uiPriority w:val="99"/>
    <w:rsid w:val="00CC209F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CC209F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CC209F"/>
  </w:style>
  <w:style w:type="paragraph" w:customStyle="1" w:styleId="Tabel-Overskrift">
    <w:name w:val="Tabel - Overskrift"/>
    <w:basedOn w:val="Tabel"/>
    <w:uiPriority w:val="4"/>
    <w:rsid w:val="00CC209F"/>
    <w:rPr>
      <w:b/>
    </w:rPr>
  </w:style>
  <w:style w:type="paragraph" w:customStyle="1" w:styleId="Tabel-OverskriftHjre">
    <w:name w:val="Tabel - Overskrift Højre"/>
    <w:basedOn w:val="Tabel-Overskrift"/>
    <w:uiPriority w:val="4"/>
    <w:rsid w:val="00CC209F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CC209F"/>
    <w:rPr>
      <w:caps/>
    </w:rPr>
  </w:style>
  <w:style w:type="paragraph" w:customStyle="1" w:styleId="Footer-info">
    <w:name w:val="Footer - info"/>
    <w:basedOn w:val="Sidefod"/>
    <w:uiPriority w:val="8"/>
    <w:semiHidden/>
    <w:rsid w:val="00CC209F"/>
    <w:pPr>
      <w:spacing w:line="180" w:lineRule="atLeast"/>
      <w:jc w:val="center"/>
    </w:pPr>
    <w:rPr>
      <w:b/>
      <w:color w:val="193764" w:themeColor="text2"/>
      <w:sz w:val="12"/>
    </w:rPr>
  </w:style>
  <w:style w:type="paragraph" w:customStyle="1" w:styleId="Header-info">
    <w:name w:val="Header - info"/>
    <w:basedOn w:val="Template-Adresse"/>
    <w:uiPriority w:val="8"/>
    <w:semiHidden/>
    <w:rsid w:val="00AA00CB"/>
    <w:pPr>
      <w:framePr w:wrap="around" w:vAnchor="page" w:hAnchor="margin" w:y="568"/>
      <w:jc w:val="left"/>
    </w:pPr>
    <w:rPr>
      <w:color w:val="193764" w:themeColor="text2"/>
    </w:rPr>
  </w:style>
  <w:style w:type="character" w:customStyle="1" w:styleId="Underoverskrift">
    <w:name w:val="Underoverskrift"/>
    <w:basedOn w:val="Standardskrifttypeiafsnit"/>
    <w:uiPriority w:val="1"/>
    <w:qFormat/>
    <w:rsid w:val="006C2991"/>
    <w:rPr>
      <w:rFonts w:ascii="Open Sans" w:hAnsi="Open Sans"/>
      <w:b/>
      <w:caps w:val="0"/>
      <w:smallCaps w:val="0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8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_hhdrift.dk\Desktop\DH%20Skabeloner\Notat%20med%20logo%20ny.dotx" TargetMode="External"/></Relationships>
</file>

<file path=word/theme/theme1.xml><?xml version="1.0" encoding="utf-8"?>
<a:theme xmlns:a="http://schemas.openxmlformats.org/drawingml/2006/main" name="Office Theme">
  <a:themeElements>
    <a:clrScheme name="Danske Handicaporganisationer  ">
      <a:dk1>
        <a:sysClr val="windowText" lastClr="000000"/>
      </a:dk1>
      <a:lt1>
        <a:sysClr val="window" lastClr="FFFFFF"/>
      </a:lt1>
      <a:dk2>
        <a:srgbClr val="193764"/>
      </a:dk2>
      <a:lt2>
        <a:srgbClr val="F1F1F1"/>
      </a:lt2>
      <a:accent1>
        <a:srgbClr val="193764"/>
      </a:accent1>
      <a:accent2>
        <a:srgbClr val="003CE1"/>
      </a:accent2>
      <a:accent3>
        <a:srgbClr val="B90F23"/>
      </a:accent3>
      <a:accent4>
        <a:srgbClr val="23A537"/>
      </a:accent4>
      <a:accent5>
        <a:srgbClr val="FFF041"/>
      </a:accent5>
      <a:accent6>
        <a:srgbClr val="E60528"/>
      </a:accent6>
      <a:hlink>
        <a:srgbClr val="0000FF"/>
      </a:hlink>
      <a:folHlink>
        <a:srgbClr val="800080"/>
      </a:folHlink>
    </a:clrScheme>
    <a:fontScheme name="Danske Handicaporganisationer">
      <a:majorFont>
        <a:latin typeface="Open Sans Light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87D09EA70AB740AF644E407277813B" ma:contentTypeVersion="0" ma:contentTypeDescription="Create a new document." ma:contentTypeScope="" ma:versionID="7934e5fbfeeffaf3c5e42731b41fa43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23E7D6-B3A2-4CB1-B0C0-4FCF844FA81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4F61655-3669-477D-8EF1-91392A59F6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58A41AF-9B33-4B1E-A4F8-F8C3133AAF2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AA0E751-2ED7-4495-B169-777488A57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 med logo ny</Template>
  <TotalTime>3</TotalTime>
  <Pages>3</Pages>
  <Words>628</Words>
  <Characters>3837</Characters>
  <Application>Microsoft Office Word</Application>
  <DocSecurity>0</DocSecurity>
  <Lines>31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Notat</vt:lpstr>
      <vt:lpstr>Brev</vt:lpstr>
    </vt:vector>
  </TitlesOfParts>
  <Company/>
  <LinksUpToDate>false</LinksUpToDate>
  <CharactersWithSpaces>4457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Mikkel Wied</dc:creator>
  <cp:lastModifiedBy>Rasmus Bach Andresen</cp:lastModifiedBy>
  <cp:revision>2</cp:revision>
  <dcterms:created xsi:type="dcterms:W3CDTF">2023-03-24T10:31:00Z</dcterms:created>
  <dcterms:modified xsi:type="dcterms:W3CDTF">2023-03-24T10:31:00Z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0x010100D787D09EA70AB740AF644E407277813B</vt:lpwstr>
  </property>
  <property fmtid="{D5CDD505-2E9C-101B-9397-08002B2CF9AE}" pid="3" name="TeamShareLastOpen">
    <vt:lpwstr>22-03-2023 11:01:13</vt:lpwstr>
  </property>
</Properties>
</file>