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D6C0E" w14:textId="77777777" w:rsidR="00652538" w:rsidRPr="00521BDD" w:rsidRDefault="00602EED" w:rsidP="00846746">
      <w:pPr>
        <w:spacing w:after="0" w:line="240" w:lineRule="auto"/>
        <w:rPr>
          <w:rFonts w:ascii="Times New Roman" w:hAnsi="Times New Roman"/>
          <w:sz w:val="26"/>
          <w:szCs w:val="26"/>
        </w:rPr>
      </w:pPr>
      <w:bookmarkStart w:id="0" w:name="Navn"/>
      <w:bookmarkStart w:id="1" w:name="_GoBack"/>
      <w:bookmarkEnd w:id="0"/>
      <w:bookmarkEnd w:id="1"/>
      <w:r w:rsidRPr="00C130CD">
        <w:rPr>
          <w:rFonts w:ascii="Arial" w:hAnsi="Arial" w:cs="Arial"/>
          <w:sz w:val="26"/>
          <w:szCs w:val="26"/>
        </w:rPr>
        <w:br/>
      </w:r>
      <w:bookmarkStart w:id="2" w:name="Adresse"/>
      <w:bookmarkEnd w:id="2"/>
      <w:r w:rsidRPr="00C130CD">
        <w:rPr>
          <w:rFonts w:ascii="Arial" w:hAnsi="Arial" w:cs="Arial"/>
          <w:sz w:val="26"/>
          <w:szCs w:val="26"/>
        </w:rPr>
        <w:br/>
      </w:r>
      <w:bookmarkStart w:id="3" w:name="Postnr"/>
      <w:bookmarkEnd w:id="3"/>
      <w:r w:rsidRPr="00C130CD">
        <w:rPr>
          <w:rFonts w:ascii="Arial" w:hAnsi="Arial" w:cs="Arial"/>
          <w:sz w:val="26"/>
          <w:szCs w:val="26"/>
        </w:rPr>
        <w:t xml:space="preserve"> </w:t>
      </w:r>
      <w:bookmarkStart w:id="4" w:name="By"/>
      <w:bookmarkEnd w:id="4"/>
      <w:r w:rsidRPr="00521BDD">
        <w:rPr>
          <w:rFonts w:ascii="Times New Roman" w:hAnsi="Times New Roman"/>
          <w:sz w:val="26"/>
          <w:szCs w:val="26"/>
        </w:rPr>
        <w:br/>
      </w:r>
    </w:p>
    <w:p w14:paraId="667D6C0F" w14:textId="77777777" w:rsidR="00A5736B" w:rsidRPr="00521BDD" w:rsidRDefault="00FA1526" w:rsidP="00A5736B">
      <w:pPr>
        <w:jc w:val="right"/>
        <w:rPr>
          <w:rFonts w:ascii="Times New Roman" w:hAnsi="Times New Roman"/>
          <w:sz w:val="26"/>
          <w:szCs w:val="26"/>
        </w:rPr>
      </w:pPr>
    </w:p>
    <w:p w14:paraId="667D6C10" w14:textId="5E9F23F8" w:rsidR="00652538" w:rsidRDefault="00602EED" w:rsidP="00A5736B">
      <w:pPr>
        <w:jc w:val="right"/>
        <w:rPr>
          <w:rFonts w:ascii="Times New Roman" w:hAnsi="Times New Roman"/>
          <w:sz w:val="18"/>
          <w:szCs w:val="18"/>
        </w:rPr>
      </w:pPr>
      <w:r>
        <w:rPr>
          <w:rFonts w:ascii="Times New Roman" w:hAnsi="Times New Roman"/>
          <w:sz w:val="26"/>
          <w:szCs w:val="26"/>
        </w:rPr>
        <w:br/>
      </w:r>
      <w:r w:rsidRPr="00E80482">
        <w:rPr>
          <w:rFonts w:ascii="Times New Roman" w:hAnsi="Times New Roman"/>
          <w:sz w:val="26"/>
          <w:szCs w:val="26"/>
        </w:rPr>
        <w:t>Taastrup</w:t>
      </w:r>
      <w:r>
        <w:rPr>
          <w:rFonts w:ascii="Times New Roman" w:hAnsi="Times New Roman"/>
          <w:sz w:val="26"/>
          <w:szCs w:val="26"/>
        </w:rPr>
        <w:t xml:space="preserve">, den </w:t>
      </w:r>
      <w:bookmarkStart w:id="5" w:name="dato"/>
      <w:r w:rsidR="00894B53">
        <w:rPr>
          <w:rFonts w:ascii="Times New Roman" w:hAnsi="Times New Roman"/>
          <w:sz w:val="26"/>
          <w:szCs w:val="26"/>
        </w:rPr>
        <w:t>9. oktober</w:t>
      </w:r>
      <w:r>
        <w:rPr>
          <w:rFonts w:ascii="Times New Roman" w:hAnsi="Times New Roman"/>
          <w:sz w:val="26"/>
          <w:szCs w:val="26"/>
        </w:rPr>
        <w:t xml:space="preserve"> 2017</w:t>
      </w:r>
      <w:bookmarkEnd w:id="5"/>
      <w:r>
        <w:rPr>
          <w:rFonts w:ascii="Times New Roman" w:hAnsi="Times New Roman"/>
          <w:sz w:val="26"/>
          <w:szCs w:val="26"/>
        </w:rPr>
        <w:br/>
      </w:r>
      <w:r>
        <w:rPr>
          <w:rFonts w:ascii="Times New Roman" w:hAnsi="Times New Roman"/>
          <w:sz w:val="18"/>
          <w:szCs w:val="18"/>
        </w:rPr>
        <w:t xml:space="preserve">Sag </w:t>
      </w:r>
      <w:bookmarkStart w:id="6" w:name="sagsnr"/>
      <w:r>
        <w:rPr>
          <w:rFonts w:ascii="Times New Roman" w:hAnsi="Times New Roman"/>
          <w:sz w:val="18"/>
          <w:szCs w:val="18"/>
        </w:rPr>
        <w:t>17-2017-00558</w:t>
      </w:r>
      <w:bookmarkEnd w:id="6"/>
      <w:r>
        <w:rPr>
          <w:rFonts w:ascii="Times New Roman" w:hAnsi="Times New Roman"/>
          <w:sz w:val="18"/>
          <w:szCs w:val="18"/>
        </w:rPr>
        <w:t xml:space="preserve"> – Dok. </w:t>
      </w:r>
      <w:bookmarkStart w:id="7" w:name="Doknr"/>
      <w:r>
        <w:rPr>
          <w:rFonts w:ascii="Times New Roman" w:hAnsi="Times New Roman"/>
          <w:sz w:val="18"/>
          <w:szCs w:val="18"/>
        </w:rPr>
        <w:t>339133</w:t>
      </w:r>
      <w:bookmarkEnd w:id="7"/>
      <w:r>
        <w:rPr>
          <w:rFonts w:ascii="Times New Roman" w:hAnsi="Times New Roman"/>
          <w:sz w:val="18"/>
          <w:szCs w:val="18"/>
        </w:rPr>
        <w:t>/</w:t>
      </w:r>
      <w:bookmarkStart w:id="8" w:name="Ansvarlig"/>
      <w:r>
        <w:rPr>
          <w:rFonts w:ascii="Times New Roman" w:hAnsi="Times New Roman"/>
          <w:sz w:val="18"/>
          <w:szCs w:val="18"/>
        </w:rPr>
        <w:t>tk_dh</w:t>
      </w:r>
      <w:bookmarkEnd w:id="8"/>
    </w:p>
    <w:p w14:paraId="667D6C11" w14:textId="15A363AE" w:rsidR="00A5736B" w:rsidRPr="00377295" w:rsidRDefault="00602EED" w:rsidP="00A5736B">
      <w:pPr>
        <w:pStyle w:val="Typografi1"/>
        <w:pBdr>
          <w:bottom w:val="single" w:sz="4" w:space="1" w:color="auto"/>
        </w:pBdr>
        <w:rPr>
          <w:rFonts w:cs="Arial"/>
          <w:sz w:val="30"/>
          <w:szCs w:val="30"/>
        </w:rPr>
      </w:pPr>
      <w:r>
        <w:br/>
      </w:r>
      <w:bookmarkStart w:id="9" w:name="Titel"/>
      <w:r w:rsidR="00894B53">
        <w:rPr>
          <w:rFonts w:cs="Arial"/>
          <w:sz w:val="30"/>
          <w:szCs w:val="30"/>
        </w:rPr>
        <w:t>Hør</w:t>
      </w:r>
      <w:r w:rsidR="0051241B">
        <w:rPr>
          <w:rFonts w:cs="Arial"/>
          <w:sz w:val="30"/>
          <w:szCs w:val="30"/>
        </w:rPr>
        <w:t xml:space="preserve">ingssvar om </w:t>
      </w:r>
      <w:r w:rsidRPr="00377295">
        <w:rPr>
          <w:rFonts w:cs="Arial"/>
          <w:sz w:val="30"/>
          <w:szCs w:val="30"/>
        </w:rPr>
        <w:t>ændring af sundhedsloven (behandlingstestamenter mv.)</w:t>
      </w:r>
      <w:bookmarkEnd w:id="9"/>
    </w:p>
    <w:p w14:paraId="667D6C12" w14:textId="77777777" w:rsidR="00243B80" w:rsidRDefault="00FA1526" w:rsidP="00156BE7">
      <w:pPr>
        <w:spacing w:after="0"/>
        <w:rPr>
          <w:rFonts w:ascii="Times New Roman" w:hAnsi="Times New Roman"/>
          <w:sz w:val="26"/>
          <w:szCs w:val="26"/>
        </w:rPr>
      </w:pPr>
    </w:p>
    <w:p w14:paraId="667D6C13" w14:textId="47583CF4" w:rsidR="00A14C1D" w:rsidRPr="006A7235" w:rsidRDefault="006A7235" w:rsidP="00156BE7">
      <w:pPr>
        <w:spacing w:after="0"/>
        <w:rPr>
          <w:rFonts w:ascii="Times New Roman" w:hAnsi="Times New Roman"/>
          <w:b/>
          <w:sz w:val="26"/>
          <w:szCs w:val="26"/>
        </w:rPr>
      </w:pPr>
      <w:r w:rsidRPr="006A7235">
        <w:rPr>
          <w:rFonts w:ascii="Times New Roman" w:hAnsi="Times New Roman"/>
          <w:b/>
          <w:sz w:val="26"/>
          <w:szCs w:val="26"/>
        </w:rPr>
        <w:t>Indledning</w:t>
      </w:r>
    </w:p>
    <w:p w14:paraId="6799CD78" w14:textId="120D39A6" w:rsidR="006A7235" w:rsidRDefault="006A7235" w:rsidP="006A7235">
      <w:pPr>
        <w:spacing w:after="0"/>
        <w:rPr>
          <w:rFonts w:ascii="Times New Roman" w:hAnsi="Times New Roman"/>
          <w:sz w:val="26"/>
          <w:szCs w:val="26"/>
        </w:rPr>
      </w:pPr>
      <w:r>
        <w:rPr>
          <w:rFonts w:ascii="Times New Roman" w:hAnsi="Times New Roman"/>
          <w:sz w:val="26"/>
          <w:szCs w:val="26"/>
        </w:rPr>
        <w:t xml:space="preserve">DH takker for muligheden for at komme med bemærkninger til ændringen af sundhedsloven. </w:t>
      </w:r>
    </w:p>
    <w:p w14:paraId="20695B4A" w14:textId="77777777" w:rsidR="006A7235" w:rsidRDefault="006A7235" w:rsidP="006A7235">
      <w:pPr>
        <w:spacing w:after="0"/>
        <w:rPr>
          <w:rFonts w:ascii="Times New Roman" w:hAnsi="Times New Roman"/>
          <w:sz w:val="26"/>
          <w:szCs w:val="26"/>
        </w:rPr>
      </w:pPr>
    </w:p>
    <w:p w14:paraId="04DFF263" w14:textId="2CD40245" w:rsidR="006A7235" w:rsidRDefault="006A7235" w:rsidP="006A7235">
      <w:pPr>
        <w:spacing w:after="0"/>
        <w:rPr>
          <w:rFonts w:ascii="Times New Roman" w:hAnsi="Times New Roman"/>
          <w:sz w:val="26"/>
          <w:szCs w:val="26"/>
        </w:rPr>
      </w:pPr>
      <w:r>
        <w:rPr>
          <w:rFonts w:ascii="Times New Roman" w:hAnsi="Times New Roman"/>
          <w:sz w:val="26"/>
          <w:szCs w:val="26"/>
        </w:rPr>
        <w:t xml:space="preserve">Lovforslaget bygger på en bred politisk aftale indgået 6. september i år. Formålet med aftalen er at øge patienternes selvbestemmelse og udvide mulighederne for at fravælge behandling gennem en udvidelse af den nuværende ordning for livstestamenter. </w:t>
      </w:r>
    </w:p>
    <w:p w14:paraId="5C67E7C2" w14:textId="77777777" w:rsidR="006A7235" w:rsidRDefault="006A7235" w:rsidP="006A7235">
      <w:pPr>
        <w:spacing w:after="0"/>
        <w:rPr>
          <w:rFonts w:ascii="Times New Roman" w:hAnsi="Times New Roman"/>
          <w:sz w:val="26"/>
          <w:szCs w:val="26"/>
        </w:rPr>
      </w:pPr>
    </w:p>
    <w:p w14:paraId="1932DD63" w14:textId="1B2EDDD1" w:rsidR="006A7235" w:rsidRDefault="00042B2A" w:rsidP="006A7235">
      <w:pPr>
        <w:spacing w:after="0"/>
        <w:rPr>
          <w:rFonts w:ascii="Times New Roman" w:hAnsi="Times New Roman"/>
          <w:sz w:val="26"/>
          <w:szCs w:val="26"/>
        </w:rPr>
      </w:pPr>
      <w:r>
        <w:rPr>
          <w:rFonts w:ascii="Times New Roman" w:hAnsi="Times New Roman"/>
          <w:sz w:val="26"/>
          <w:szCs w:val="26"/>
        </w:rPr>
        <w:t xml:space="preserve">Livstestamenter foreslås fremadrettet ændret til det, der i lovforslaget kaldes behandlingstestamenter. </w:t>
      </w:r>
    </w:p>
    <w:p w14:paraId="70006B2C" w14:textId="77777777" w:rsidR="00042B2A" w:rsidRDefault="00042B2A" w:rsidP="006A7235">
      <w:pPr>
        <w:spacing w:after="0"/>
        <w:rPr>
          <w:rFonts w:ascii="Times New Roman" w:hAnsi="Times New Roman"/>
          <w:sz w:val="26"/>
          <w:szCs w:val="26"/>
        </w:rPr>
      </w:pPr>
    </w:p>
    <w:p w14:paraId="5B1C656D" w14:textId="69386EBE" w:rsidR="00042B2A" w:rsidRDefault="00042B2A" w:rsidP="006A7235">
      <w:pPr>
        <w:spacing w:after="0"/>
        <w:rPr>
          <w:rFonts w:ascii="Times New Roman" w:hAnsi="Times New Roman"/>
          <w:sz w:val="26"/>
          <w:szCs w:val="26"/>
        </w:rPr>
      </w:pPr>
      <w:r>
        <w:rPr>
          <w:rFonts w:ascii="Times New Roman" w:hAnsi="Times New Roman"/>
          <w:sz w:val="26"/>
          <w:szCs w:val="26"/>
        </w:rPr>
        <w:t xml:space="preserve">Alle tilkendegivelser i en patients behandlingstestamente skal ifølge lovforslaget være bindende at følge for sundhedspersoner.  </w:t>
      </w:r>
    </w:p>
    <w:p w14:paraId="5505C54F" w14:textId="77777777" w:rsidR="00445FDE" w:rsidRDefault="00445FDE" w:rsidP="006A7235">
      <w:pPr>
        <w:spacing w:after="0"/>
        <w:rPr>
          <w:rFonts w:ascii="Times New Roman" w:hAnsi="Times New Roman"/>
          <w:sz w:val="26"/>
          <w:szCs w:val="26"/>
        </w:rPr>
      </w:pPr>
    </w:p>
    <w:p w14:paraId="596F52C5" w14:textId="0BC9D413" w:rsidR="00445FDE" w:rsidRDefault="00894B53" w:rsidP="006A7235">
      <w:pPr>
        <w:spacing w:after="0"/>
        <w:rPr>
          <w:rFonts w:ascii="Times New Roman" w:hAnsi="Times New Roman"/>
          <w:sz w:val="26"/>
          <w:szCs w:val="26"/>
        </w:rPr>
      </w:pPr>
      <w:r>
        <w:rPr>
          <w:rFonts w:ascii="Times New Roman" w:hAnsi="Times New Roman"/>
          <w:sz w:val="26"/>
          <w:szCs w:val="26"/>
        </w:rPr>
        <w:t xml:space="preserve">Som noget nyt kan man som </w:t>
      </w:r>
      <w:r w:rsidR="00445FDE">
        <w:rPr>
          <w:rFonts w:ascii="Times New Roman" w:hAnsi="Times New Roman"/>
          <w:sz w:val="26"/>
          <w:szCs w:val="26"/>
        </w:rPr>
        <w:t xml:space="preserve">borger </w:t>
      </w:r>
      <w:r w:rsidR="002B588E">
        <w:rPr>
          <w:rFonts w:ascii="Times New Roman" w:hAnsi="Times New Roman"/>
          <w:sz w:val="26"/>
          <w:szCs w:val="26"/>
        </w:rPr>
        <w:t xml:space="preserve">i et </w:t>
      </w:r>
      <w:r w:rsidR="00EE0234">
        <w:rPr>
          <w:rFonts w:ascii="Times New Roman" w:hAnsi="Times New Roman"/>
          <w:sz w:val="26"/>
          <w:szCs w:val="26"/>
        </w:rPr>
        <w:t xml:space="preserve">behandlingstestamente </w:t>
      </w:r>
      <w:r w:rsidR="00602EED">
        <w:rPr>
          <w:rFonts w:ascii="Times New Roman" w:hAnsi="Times New Roman"/>
          <w:sz w:val="26"/>
          <w:szCs w:val="26"/>
        </w:rPr>
        <w:t>på forhånd sige nej t</w:t>
      </w:r>
      <w:r w:rsidR="00A66853">
        <w:rPr>
          <w:rFonts w:ascii="Times New Roman" w:hAnsi="Times New Roman"/>
          <w:sz w:val="26"/>
          <w:szCs w:val="26"/>
        </w:rPr>
        <w:t>il behandling</w:t>
      </w:r>
      <w:r w:rsidR="00602EED">
        <w:rPr>
          <w:rFonts w:ascii="Times New Roman" w:hAnsi="Times New Roman"/>
          <w:sz w:val="26"/>
          <w:szCs w:val="26"/>
        </w:rPr>
        <w:t xml:space="preserve"> i en situation</w:t>
      </w:r>
      <w:r w:rsidR="00A66853">
        <w:rPr>
          <w:rFonts w:ascii="Times New Roman" w:hAnsi="Times New Roman"/>
          <w:sz w:val="26"/>
          <w:szCs w:val="26"/>
        </w:rPr>
        <w:t>, hvor man ikke er uafvendeligt døende. Men hvor det at undl</w:t>
      </w:r>
      <w:r w:rsidR="00602EED">
        <w:rPr>
          <w:rFonts w:ascii="Times New Roman" w:hAnsi="Times New Roman"/>
          <w:sz w:val="26"/>
          <w:szCs w:val="26"/>
        </w:rPr>
        <w:t>ade behandling dels vil medføre</w:t>
      </w:r>
      <w:r w:rsidR="00A66853">
        <w:rPr>
          <w:rFonts w:ascii="Times New Roman" w:hAnsi="Times New Roman"/>
          <w:sz w:val="26"/>
          <w:szCs w:val="26"/>
        </w:rPr>
        <w:t xml:space="preserve"> døden på et tidspunkt, dels vil medføre alvorlige og lidelsesfulde fysiske konsekvenser af sygdommen. </w:t>
      </w:r>
    </w:p>
    <w:p w14:paraId="68880556" w14:textId="77777777" w:rsidR="00A143C4" w:rsidRDefault="00A143C4" w:rsidP="006A7235">
      <w:pPr>
        <w:spacing w:after="0"/>
        <w:rPr>
          <w:rFonts w:ascii="Times New Roman" w:hAnsi="Times New Roman"/>
          <w:sz w:val="26"/>
          <w:szCs w:val="26"/>
        </w:rPr>
      </w:pPr>
    </w:p>
    <w:p w14:paraId="45419EF1" w14:textId="77DFAE78" w:rsidR="00A143C4" w:rsidRDefault="00A143C4" w:rsidP="006A7235">
      <w:pPr>
        <w:spacing w:after="0"/>
        <w:rPr>
          <w:rFonts w:ascii="Times New Roman" w:hAnsi="Times New Roman"/>
          <w:sz w:val="26"/>
          <w:szCs w:val="26"/>
        </w:rPr>
      </w:pPr>
      <w:r>
        <w:rPr>
          <w:rFonts w:ascii="Times New Roman" w:hAnsi="Times New Roman"/>
          <w:sz w:val="26"/>
          <w:szCs w:val="26"/>
        </w:rPr>
        <w:t xml:space="preserve">Endvidere bliver </w:t>
      </w:r>
      <w:r w:rsidR="00602EED">
        <w:rPr>
          <w:rFonts w:ascii="Times New Roman" w:hAnsi="Times New Roman"/>
          <w:sz w:val="26"/>
          <w:szCs w:val="26"/>
        </w:rPr>
        <w:t xml:space="preserve">det </w:t>
      </w:r>
      <w:r>
        <w:rPr>
          <w:rFonts w:ascii="Times New Roman" w:hAnsi="Times New Roman"/>
          <w:sz w:val="26"/>
          <w:szCs w:val="26"/>
        </w:rPr>
        <w:t xml:space="preserve">forpligtende for sundhedspersoner at respektere ønsker i behandlingstestamenter om ikke at modtage livsforlængende behandling, hvis patienten kommer i en situation, hvor denne på grund af svær invaliditet ikke kan tage vare på sig selv fysisk og psykisk. Som eksempler nævnes bl.a. permanent vegetativ tilstand, svær demens, invaliderende følger af apopleksi eller hjertestop og rygmarvslidelser som total lammelse. </w:t>
      </w:r>
    </w:p>
    <w:p w14:paraId="25199FB9" w14:textId="77777777" w:rsidR="00A143C4" w:rsidRDefault="00A143C4" w:rsidP="006A7235">
      <w:pPr>
        <w:spacing w:after="0"/>
        <w:rPr>
          <w:rFonts w:ascii="Times New Roman" w:hAnsi="Times New Roman"/>
          <w:sz w:val="26"/>
          <w:szCs w:val="26"/>
        </w:rPr>
      </w:pPr>
    </w:p>
    <w:p w14:paraId="6311542C" w14:textId="21CCFBFB" w:rsidR="00A143C4" w:rsidRDefault="00A143C4" w:rsidP="006A7235">
      <w:pPr>
        <w:spacing w:after="0"/>
        <w:rPr>
          <w:rFonts w:ascii="Times New Roman" w:hAnsi="Times New Roman"/>
          <w:sz w:val="26"/>
          <w:szCs w:val="26"/>
        </w:rPr>
      </w:pPr>
      <w:r>
        <w:rPr>
          <w:rFonts w:ascii="Times New Roman" w:hAnsi="Times New Roman"/>
          <w:sz w:val="26"/>
          <w:szCs w:val="26"/>
        </w:rPr>
        <w:lastRenderedPageBreak/>
        <w:t>Endelig for</w:t>
      </w:r>
      <w:r w:rsidR="00602EED">
        <w:rPr>
          <w:rFonts w:ascii="Times New Roman" w:hAnsi="Times New Roman"/>
          <w:sz w:val="26"/>
          <w:szCs w:val="26"/>
        </w:rPr>
        <w:t>e</w:t>
      </w:r>
      <w:r>
        <w:rPr>
          <w:rFonts w:ascii="Times New Roman" w:hAnsi="Times New Roman"/>
          <w:sz w:val="26"/>
          <w:szCs w:val="26"/>
        </w:rPr>
        <w:t>slås, at man i et behandlingstestamente kan bestemme, at man ikke ønsker at blive behandlet med tvang efter den kommende lov om tvangsbehandling af inhabile patienter</w:t>
      </w:r>
      <w:r w:rsidR="009471FD">
        <w:rPr>
          <w:rFonts w:ascii="Times New Roman" w:hAnsi="Times New Roman"/>
          <w:sz w:val="26"/>
          <w:szCs w:val="26"/>
        </w:rPr>
        <w:t xml:space="preserve"> inden for det somatiske område. </w:t>
      </w:r>
    </w:p>
    <w:p w14:paraId="34FD6CD4" w14:textId="77777777" w:rsidR="00042B2A" w:rsidRDefault="00042B2A" w:rsidP="006A7235">
      <w:pPr>
        <w:spacing w:after="0"/>
        <w:rPr>
          <w:rFonts w:ascii="Times New Roman" w:hAnsi="Times New Roman"/>
          <w:sz w:val="26"/>
          <w:szCs w:val="26"/>
        </w:rPr>
      </w:pPr>
    </w:p>
    <w:p w14:paraId="7944D9E1" w14:textId="5949B151" w:rsidR="00042B2A" w:rsidRPr="00042B2A" w:rsidRDefault="00042B2A" w:rsidP="006A7235">
      <w:pPr>
        <w:spacing w:after="0"/>
        <w:rPr>
          <w:rFonts w:ascii="Times New Roman" w:hAnsi="Times New Roman"/>
          <w:b/>
          <w:sz w:val="26"/>
          <w:szCs w:val="26"/>
        </w:rPr>
      </w:pPr>
      <w:r w:rsidRPr="00042B2A">
        <w:rPr>
          <w:rFonts w:ascii="Times New Roman" w:hAnsi="Times New Roman"/>
          <w:b/>
          <w:sz w:val="26"/>
          <w:szCs w:val="26"/>
        </w:rPr>
        <w:t>Vurdering af lovforslaget</w:t>
      </w:r>
    </w:p>
    <w:p w14:paraId="616776E9" w14:textId="3945B9B5" w:rsidR="00042B2A" w:rsidRDefault="00042B2A" w:rsidP="006A7235">
      <w:pPr>
        <w:spacing w:after="0"/>
        <w:rPr>
          <w:rFonts w:ascii="Times New Roman" w:hAnsi="Times New Roman"/>
          <w:sz w:val="26"/>
          <w:szCs w:val="26"/>
        </w:rPr>
      </w:pPr>
      <w:r>
        <w:rPr>
          <w:rFonts w:ascii="Times New Roman" w:hAnsi="Times New Roman"/>
          <w:sz w:val="26"/>
          <w:szCs w:val="26"/>
        </w:rPr>
        <w:t xml:space="preserve">DH er positivt indstillet over for forslag, som udvider bestemmelsesretten for mennesker med </w:t>
      </w:r>
      <w:r w:rsidR="004074CC">
        <w:rPr>
          <w:rFonts w:ascii="Times New Roman" w:hAnsi="Times New Roman"/>
          <w:sz w:val="26"/>
          <w:szCs w:val="26"/>
        </w:rPr>
        <w:t xml:space="preserve">kognitive eller psykiske </w:t>
      </w:r>
      <w:r>
        <w:rPr>
          <w:rFonts w:ascii="Times New Roman" w:hAnsi="Times New Roman"/>
          <w:sz w:val="26"/>
          <w:szCs w:val="26"/>
        </w:rPr>
        <w:t xml:space="preserve">handicap. </w:t>
      </w:r>
    </w:p>
    <w:p w14:paraId="73BB4CDC" w14:textId="77777777" w:rsidR="00042B2A" w:rsidRDefault="00042B2A" w:rsidP="006A7235">
      <w:pPr>
        <w:spacing w:after="0"/>
        <w:rPr>
          <w:rFonts w:ascii="Times New Roman" w:hAnsi="Times New Roman"/>
          <w:sz w:val="26"/>
          <w:szCs w:val="26"/>
        </w:rPr>
      </w:pPr>
    </w:p>
    <w:p w14:paraId="1D664D52" w14:textId="03E31267" w:rsidR="00445FDE" w:rsidRDefault="00445FDE" w:rsidP="006A7235">
      <w:pPr>
        <w:spacing w:after="0"/>
        <w:rPr>
          <w:rFonts w:ascii="Times New Roman" w:hAnsi="Times New Roman"/>
          <w:sz w:val="26"/>
          <w:szCs w:val="26"/>
        </w:rPr>
      </w:pPr>
      <w:r>
        <w:rPr>
          <w:rFonts w:ascii="Times New Roman" w:hAnsi="Times New Roman"/>
          <w:sz w:val="26"/>
          <w:szCs w:val="26"/>
        </w:rPr>
        <w:t xml:space="preserve">Et behandlingstestamente er en af flere metoder til at </w:t>
      </w:r>
      <w:r w:rsidR="00894B53">
        <w:rPr>
          <w:rFonts w:ascii="Times New Roman" w:hAnsi="Times New Roman"/>
          <w:sz w:val="26"/>
          <w:szCs w:val="26"/>
        </w:rPr>
        <w:t xml:space="preserve">forbedre mulighederne for </w:t>
      </w:r>
      <w:r w:rsidR="00042B2A">
        <w:rPr>
          <w:rFonts w:ascii="Times New Roman" w:hAnsi="Times New Roman"/>
          <w:sz w:val="26"/>
          <w:szCs w:val="26"/>
        </w:rPr>
        <w:t xml:space="preserve">mennesker med kognitive </w:t>
      </w:r>
      <w:r w:rsidR="004074CC">
        <w:rPr>
          <w:rFonts w:ascii="Times New Roman" w:hAnsi="Times New Roman"/>
          <w:sz w:val="26"/>
          <w:szCs w:val="26"/>
        </w:rPr>
        <w:t xml:space="preserve">eller psykiske </w:t>
      </w:r>
      <w:r w:rsidR="00042B2A">
        <w:rPr>
          <w:rFonts w:ascii="Times New Roman" w:hAnsi="Times New Roman"/>
          <w:sz w:val="26"/>
          <w:szCs w:val="26"/>
        </w:rPr>
        <w:t xml:space="preserve">handicap </w:t>
      </w:r>
      <w:r w:rsidR="00894B53">
        <w:rPr>
          <w:rFonts w:ascii="Times New Roman" w:hAnsi="Times New Roman"/>
          <w:sz w:val="26"/>
          <w:szCs w:val="26"/>
        </w:rPr>
        <w:t xml:space="preserve">for at </w:t>
      </w:r>
      <w:r w:rsidR="00042B2A">
        <w:rPr>
          <w:rFonts w:ascii="Times New Roman" w:hAnsi="Times New Roman"/>
          <w:sz w:val="26"/>
          <w:szCs w:val="26"/>
        </w:rPr>
        <w:t>udøve deres ret til selvbestemmelse</w:t>
      </w:r>
      <w:r>
        <w:rPr>
          <w:rFonts w:ascii="Times New Roman" w:hAnsi="Times New Roman"/>
          <w:sz w:val="26"/>
          <w:szCs w:val="26"/>
        </w:rPr>
        <w:t>. Et behandlingstestamente</w:t>
      </w:r>
      <w:r w:rsidR="00042B2A">
        <w:rPr>
          <w:rFonts w:ascii="Times New Roman" w:hAnsi="Times New Roman"/>
          <w:sz w:val="26"/>
          <w:szCs w:val="26"/>
        </w:rPr>
        <w:t xml:space="preserve"> </w:t>
      </w:r>
      <w:r>
        <w:rPr>
          <w:rFonts w:ascii="Times New Roman" w:hAnsi="Times New Roman"/>
          <w:sz w:val="26"/>
          <w:szCs w:val="26"/>
        </w:rPr>
        <w:t>giver mulighed for</w:t>
      </w:r>
      <w:r w:rsidR="00BD3013">
        <w:rPr>
          <w:rFonts w:ascii="Times New Roman" w:hAnsi="Times New Roman"/>
          <w:sz w:val="26"/>
          <w:szCs w:val="26"/>
        </w:rPr>
        <w:t xml:space="preserve"> at tage stilling til behandling eller anvendelse af tvang</w:t>
      </w:r>
      <w:r>
        <w:rPr>
          <w:rFonts w:ascii="Times New Roman" w:hAnsi="Times New Roman"/>
          <w:sz w:val="26"/>
          <w:szCs w:val="26"/>
        </w:rPr>
        <w:t xml:space="preserve">, inden den mentale svækkelse er </w:t>
      </w:r>
      <w:r w:rsidR="00894B53">
        <w:rPr>
          <w:rFonts w:ascii="Times New Roman" w:hAnsi="Times New Roman"/>
          <w:sz w:val="26"/>
          <w:szCs w:val="26"/>
        </w:rPr>
        <w:t>indtrådt eller er så fremskreden, at m</w:t>
      </w:r>
      <w:r>
        <w:rPr>
          <w:rFonts w:ascii="Times New Roman" w:hAnsi="Times New Roman"/>
          <w:sz w:val="26"/>
          <w:szCs w:val="26"/>
        </w:rPr>
        <w:t xml:space="preserve">an ikke længere er i stand til at varetage sine interesser. </w:t>
      </w:r>
    </w:p>
    <w:p w14:paraId="41281425" w14:textId="77777777" w:rsidR="00445FDE" w:rsidRDefault="00445FDE" w:rsidP="006A7235">
      <w:pPr>
        <w:spacing w:after="0"/>
        <w:rPr>
          <w:rFonts w:ascii="Times New Roman" w:hAnsi="Times New Roman"/>
          <w:sz w:val="26"/>
          <w:szCs w:val="26"/>
        </w:rPr>
      </w:pPr>
    </w:p>
    <w:p w14:paraId="28B11141" w14:textId="095B7B28" w:rsidR="000A71CD" w:rsidRDefault="00E54FC2" w:rsidP="006A7235">
      <w:pPr>
        <w:spacing w:after="0"/>
        <w:rPr>
          <w:rFonts w:ascii="Times New Roman" w:hAnsi="Times New Roman"/>
          <w:sz w:val="26"/>
          <w:szCs w:val="26"/>
        </w:rPr>
      </w:pPr>
      <w:r>
        <w:rPr>
          <w:rFonts w:ascii="Times New Roman" w:hAnsi="Times New Roman"/>
          <w:sz w:val="26"/>
          <w:szCs w:val="26"/>
        </w:rPr>
        <w:t>B</w:t>
      </w:r>
      <w:r w:rsidR="009153DF">
        <w:rPr>
          <w:rFonts w:ascii="Times New Roman" w:hAnsi="Times New Roman"/>
          <w:sz w:val="26"/>
          <w:szCs w:val="26"/>
        </w:rPr>
        <w:t>ehandlingstestamente</w:t>
      </w:r>
      <w:r>
        <w:rPr>
          <w:rFonts w:ascii="Times New Roman" w:hAnsi="Times New Roman"/>
          <w:sz w:val="26"/>
          <w:szCs w:val="26"/>
        </w:rPr>
        <w:t xml:space="preserve">r er </w:t>
      </w:r>
      <w:r w:rsidR="000A71CD">
        <w:rPr>
          <w:rFonts w:ascii="Times New Roman" w:hAnsi="Times New Roman"/>
          <w:sz w:val="26"/>
          <w:szCs w:val="26"/>
        </w:rPr>
        <w:t>målrettet personer</w:t>
      </w:r>
      <w:r>
        <w:rPr>
          <w:rFonts w:ascii="Times New Roman" w:hAnsi="Times New Roman"/>
          <w:sz w:val="26"/>
          <w:szCs w:val="26"/>
        </w:rPr>
        <w:t xml:space="preserve">, der </w:t>
      </w:r>
      <w:r w:rsidR="000A71CD">
        <w:rPr>
          <w:rFonts w:ascii="Times New Roman" w:hAnsi="Times New Roman"/>
          <w:sz w:val="26"/>
          <w:szCs w:val="26"/>
        </w:rPr>
        <w:t>(</w:t>
      </w:r>
      <w:r>
        <w:rPr>
          <w:rFonts w:ascii="Times New Roman" w:hAnsi="Times New Roman"/>
          <w:sz w:val="26"/>
          <w:szCs w:val="26"/>
        </w:rPr>
        <w:t>endnu</w:t>
      </w:r>
      <w:r w:rsidR="000A71CD">
        <w:rPr>
          <w:rFonts w:ascii="Times New Roman" w:hAnsi="Times New Roman"/>
          <w:sz w:val="26"/>
          <w:szCs w:val="26"/>
        </w:rPr>
        <w:t>)</w:t>
      </w:r>
      <w:r>
        <w:rPr>
          <w:rFonts w:ascii="Times New Roman" w:hAnsi="Times New Roman"/>
          <w:sz w:val="26"/>
          <w:szCs w:val="26"/>
        </w:rPr>
        <w:t xml:space="preserve"> er habile. </w:t>
      </w:r>
      <w:r w:rsidR="000A71CD">
        <w:rPr>
          <w:rFonts w:ascii="Times New Roman" w:hAnsi="Times New Roman"/>
          <w:sz w:val="26"/>
          <w:szCs w:val="26"/>
        </w:rPr>
        <w:t xml:space="preserve">De er </w:t>
      </w:r>
      <w:r w:rsidR="004074CC">
        <w:rPr>
          <w:rFonts w:ascii="Times New Roman" w:hAnsi="Times New Roman"/>
          <w:sz w:val="26"/>
          <w:szCs w:val="26"/>
        </w:rPr>
        <w:t xml:space="preserve">således </w:t>
      </w:r>
      <w:r w:rsidR="000A71CD">
        <w:rPr>
          <w:rFonts w:ascii="Times New Roman" w:hAnsi="Times New Roman"/>
          <w:sz w:val="26"/>
          <w:szCs w:val="26"/>
        </w:rPr>
        <w:t xml:space="preserve">ikke en løsning for personer, der </w:t>
      </w:r>
      <w:r w:rsidR="004074CC">
        <w:rPr>
          <w:rFonts w:ascii="Times New Roman" w:hAnsi="Times New Roman"/>
          <w:sz w:val="26"/>
          <w:szCs w:val="26"/>
        </w:rPr>
        <w:t>er in</w:t>
      </w:r>
      <w:r w:rsidR="000A71CD">
        <w:rPr>
          <w:rFonts w:ascii="Times New Roman" w:hAnsi="Times New Roman"/>
          <w:sz w:val="26"/>
          <w:szCs w:val="26"/>
        </w:rPr>
        <w:t>habile</w:t>
      </w:r>
      <w:r w:rsidR="004074CC">
        <w:rPr>
          <w:rFonts w:ascii="Times New Roman" w:hAnsi="Times New Roman"/>
          <w:sz w:val="26"/>
          <w:szCs w:val="26"/>
        </w:rPr>
        <w:t xml:space="preserve">, fordi de </w:t>
      </w:r>
      <w:r w:rsidR="000A71CD">
        <w:rPr>
          <w:rFonts w:ascii="Times New Roman" w:hAnsi="Times New Roman"/>
          <w:sz w:val="26"/>
          <w:szCs w:val="26"/>
        </w:rPr>
        <w:t xml:space="preserve">fx er under værgemål. </w:t>
      </w:r>
    </w:p>
    <w:p w14:paraId="25BE256E" w14:textId="77777777" w:rsidR="000A71CD" w:rsidRDefault="000A71CD" w:rsidP="006A7235">
      <w:pPr>
        <w:spacing w:after="0"/>
        <w:rPr>
          <w:rFonts w:ascii="Times New Roman" w:hAnsi="Times New Roman"/>
          <w:sz w:val="26"/>
          <w:szCs w:val="26"/>
        </w:rPr>
      </w:pPr>
    </w:p>
    <w:p w14:paraId="5AF68FB1" w14:textId="4377AF15" w:rsidR="000A71CD" w:rsidRDefault="000A71CD" w:rsidP="006A7235">
      <w:pPr>
        <w:spacing w:after="0"/>
        <w:rPr>
          <w:rFonts w:ascii="Times New Roman" w:hAnsi="Times New Roman"/>
          <w:sz w:val="26"/>
          <w:szCs w:val="26"/>
        </w:rPr>
      </w:pPr>
      <w:r>
        <w:rPr>
          <w:rFonts w:ascii="Times New Roman" w:hAnsi="Times New Roman"/>
          <w:sz w:val="26"/>
          <w:szCs w:val="26"/>
        </w:rPr>
        <w:t xml:space="preserve">DH er positiv over for forslaget om behandlingstestamenter. Men vi mener, at der også er behov for at gøre mere for at </w:t>
      </w:r>
      <w:r w:rsidR="004074CC">
        <w:rPr>
          <w:rFonts w:ascii="Times New Roman" w:hAnsi="Times New Roman"/>
          <w:sz w:val="26"/>
          <w:szCs w:val="26"/>
        </w:rPr>
        <w:t xml:space="preserve">fremme </w:t>
      </w:r>
      <w:r>
        <w:rPr>
          <w:rFonts w:ascii="Times New Roman" w:hAnsi="Times New Roman"/>
          <w:sz w:val="26"/>
          <w:szCs w:val="26"/>
        </w:rPr>
        <w:t xml:space="preserve">selvbestemmelsesretten </w:t>
      </w:r>
      <w:r w:rsidR="004074CC">
        <w:rPr>
          <w:rFonts w:ascii="Times New Roman" w:hAnsi="Times New Roman"/>
          <w:sz w:val="26"/>
          <w:szCs w:val="26"/>
        </w:rPr>
        <w:t xml:space="preserve">for </w:t>
      </w:r>
      <w:r>
        <w:rPr>
          <w:rFonts w:ascii="Times New Roman" w:hAnsi="Times New Roman"/>
          <w:sz w:val="26"/>
          <w:szCs w:val="26"/>
        </w:rPr>
        <w:t xml:space="preserve">mennesker med kognitive </w:t>
      </w:r>
      <w:r w:rsidR="009B60E0">
        <w:rPr>
          <w:rFonts w:ascii="Times New Roman" w:hAnsi="Times New Roman"/>
          <w:sz w:val="26"/>
          <w:szCs w:val="26"/>
        </w:rPr>
        <w:t xml:space="preserve">og psykiske </w:t>
      </w:r>
      <w:r>
        <w:rPr>
          <w:rFonts w:ascii="Times New Roman" w:hAnsi="Times New Roman"/>
          <w:sz w:val="26"/>
          <w:szCs w:val="26"/>
        </w:rPr>
        <w:t xml:space="preserve">handicap, der ikke kan oprette behandlingstestamenter. </w:t>
      </w:r>
      <w:r w:rsidR="00AB2BBA">
        <w:rPr>
          <w:rFonts w:ascii="Times New Roman" w:hAnsi="Times New Roman"/>
          <w:sz w:val="26"/>
          <w:szCs w:val="26"/>
        </w:rPr>
        <w:t xml:space="preserve">Vi ser gerne, at </w:t>
      </w:r>
      <w:r>
        <w:rPr>
          <w:rFonts w:ascii="Times New Roman" w:hAnsi="Times New Roman"/>
          <w:sz w:val="26"/>
          <w:szCs w:val="26"/>
        </w:rPr>
        <w:t xml:space="preserve">såkaldt støttet beslutningstagning </w:t>
      </w:r>
      <w:r w:rsidR="00AB2BBA">
        <w:rPr>
          <w:rFonts w:ascii="Times New Roman" w:hAnsi="Times New Roman"/>
          <w:sz w:val="26"/>
          <w:szCs w:val="26"/>
        </w:rPr>
        <w:t xml:space="preserve">udbredes mere </w:t>
      </w:r>
      <w:r>
        <w:rPr>
          <w:rFonts w:ascii="Times New Roman" w:hAnsi="Times New Roman"/>
          <w:sz w:val="26"/>
          <w:szCs w:val="26"/>
        </w:rPr>
        <w:t xml:space="preserve">i sundhedsvæsenet. </w:t>
      </w:r>
      <w:r w:rsidR="00AB2BBA">
        <w:rPr>
          <w:rFonts w:ascii="Times New Roman" w:hAnsi="Times New Roman"/>
          <w:sz w:val="26"/>
          <w:szCs w:val="26"/>
        </w:rPr>
        <w:t xml:space="preserve">Støttet beslutningstagning er metoder til at </w:t>
      </w:r>
      <w:r w:rsidR="004074CC">
        <w:rPr>
          <w:rFonts w:ascii="Times New Roman" w:hAnsi="Times New Roman"/>
          <w:sz w:val="26"/>
          <w:szCs w:val="26"/>
        </w:rPr>
        <w:t xml:space="preserve">afdække og inddrage ønsker og behov hos såkaldt inhabile </w:t>
      </w:r>
      <w:r>
        <w:rPr>
          <w:rFonts w:ascii="Times New Roman" w:hAnsi="Times New Roman"/>
          <w:sz w:val="26"/>
          <w:szCs w:val="26"/>
        </w:rPr>
        <w:t xml:space="preserve">patienter </w:t>
      </w:r>
      <w:r w:rsidR="004074CC">
        <w:rPr>
          <w:rFonts w:ascii="Times New Roman" w:hAnsi="Times New Roman"/>
          <w:sz w:val="26"/>
          <w:szCs w:val="26"/>
        </w:rPr>
        <w:t xml:space="preserve">og få styrket deres </w:t>
      </w:r>
      <w:r>
        <w:rPr>
          <w:rFonts w:ascii="Times New Roman" w:hAnsi="Times New Roman"/>
          <w:sz w:val="26"/>
          <w:szCs w:val="26"/>
        </w:rPr>
        <w:t>selvbestemmelse og medbestemmelse</w:t>
      </w:r>
      <w:r w:rsidR="004074CC">
        <w:rPr>
          <w:rFonts w:ascii="Times New Roman" w:hAnsi="Times New Roman"/>
          <w:sz w:val="26"/>
          <w:szCs w:val="26"/>
        </w:rPr>
        <w:t>.</w:t>
      </w:r>
      <w:r>
        <w:rPr>
          <w:rFonts w:ascii="Times New Roman" w:hAnsi="Times New Roman"/>
          <w:sz w:val="26"/>
          <w:szCs w:val="26"/>
        </w:rPr>
        <w:t xml:space="preserve"> </w:t>
      </w:r>
    </w:p>
    <w:p w14:paraId="602E123D" w14:textId="77777777" w:rsidR="004074CC" w:rsidRDefault="004074CC" w:rsidP="006A7235">
      <w:pPr>
        <w:spacing w:after="0"/>
        <w:rPr>
          <w:rFonts w:ascii="Times New Roman" w:hAnsi="Times New Roman"/>
          <w:sz w:val="26"/>
          <w:szCs w:val="26"/>
        </w:rPr>
      </w:pPr>
    </w:p>
    <w:p w14:paraId="4C79D280" w14:textId="4E35E3B4" w:rsidR="00BB690C" w:rsidRDefault="009471FD" w:rsidP="006A7235">
      <w:pPr>
        <w:spacing w:after="0"/>
        <w:rPr>
          <w:rFonts w:ascii="Times New Roman" w:hAnsi="Times New Roman"/>
          <w:sz w:val="26"/>
          <w:szCs w:val="26"/>
        </w:rPr>
      </w:pPr>
      <w:r>
        <w:rPr>
          <w:rFonts w:ascii="Times New Roman" w:hAnsi="Times New Roman"/>
          <w:sz w:val="26"/>
          <w:szCs w:val="26"/>
        </w:rPr>
        <w:t xml:space="preserve">DH </w:t>
      </w:r>
      <w:r w:rsidR="00BD3013">
        <w:rPr>
          <w:rFonts w:ascii="Times New Roman" w:hAnsi="Times New Roman"/>
          <w:sz w:val="26"/>
          <w:szCs w:val="26"/>
        </w:rPr>
        <w:t xml:space="preserve">er enig i, at man i </w:t>
      </w:r>
      <w:r w:rsidR="00BB690C">
        <w:rPr>
          <w:rFonts w:ascii="Times New Roman" w:hAnsi="Times New Roman"/>
          <w:sz w:val="26"/>
          <w:szCs w:val="26"/>
        </w:rPr>
        <w:t>behandlingstestamentet</w:t>
      </w:r>
      <w:r w:rsidR="00BD3013">
        <w:rPr>
          <w:rFonts w:ascii="Times New Roman" w:hAnsi="Times New Roman"/>
          <w:sz w:val="26"/>
          <w:szCs w:val="26"/>
        </w:rPr>
        <w:t xml:space="preserve"> skal kunne bestemme,</w:t>
      </w:r>
      <w:r w:rsidR="00BB690C">
        <w:rPr>
          <w:rFonts w:ascii="Times New Roman" w:hAnsi="Times New Roman"/>
          <w:sz w:val="26"/>
          <w:szCs w:val="26"/>
        </w:rPr>
        <w:t xml:space="preserve"> at man ikke ønsker at blive behandlet med tvang efter den kommende tvangsbehandlingslov. </w:t>
      </w:r>
    </w:p>
    <w:p w14:paraId="4FEB8F52" w14:textId="77777777" w:rsidR="00602EED" w:rsidRDefault="00602EED" w:rsidP="006A7235">
      <w:pPr>
        <w:spacing w:after="0"/>
        <w:rPr>
          <w:rFonts w:ascii="Times New Roman" w:hAnsi="Times New Roman"/>
          <w:sz w:val="26"/>
          <w:szCs w:val="26"/>
        </w:rPr>
      </w:pPr>
    </w:p>
    <w:p w14:paraId="1AE60D0A" w14:textId="54BA5D2F" w:rsidR="00602EED" w:rsidRDefault="00BD3013" w:rsidP="006A7235">
      <w:pPr>
        <w:spacing w:after="0"/>
        <w:rPr>
          <w:rFonts w:ascii="Times New Roman" w:hAnsi="Times New Roman"/>
          <w:sz w:val="26"/>
          <w:szCs w:val="26"/>
        </w:rPr>
      </w:pPr>
      <w:r>
        <w:rPr>
          <w:rFonts w:ascii="Times New Roman" w:hAnsi="Times New Roman"/>
          <w:sz w:val="26"/>
          <w:szCs w:val="26"/>
        </w:rPr>
        <w:t xml:space="preserve">DH støtter, at </w:t>
      </w:r>
      <w:r w:rsidR="00602EED">
        <w:rPr>
          <w:rFonts w:ascii="Times New Roman" w:hAnsi="Times New Roman"/>
          <w:sz w:val="26"/>
          <w:szCs w:val="26"/>
        </w:rPr>
        <w:t xml:space="preserve">det bliver muligt at bestemme i behandlingstestamentet, at ens fravalg af behandling kræver accept fra enten pårørende, værge eller fremtidsfuldmægtig.  </w:t>
      </w:r>
    </w:p>
    <w:p w14:paraId="1C0503A9" w14:textId="77777777" w:rsidR="00BB690C" w:rsidRDefault="00BB690C" w:rsidP="006A7235">
      <w:pPr>
        <w:spacing w:after="0"/>
        <w:rPr>
          <w:rFonts w:ascii="Times New Roman" w:hAnsi="Times New Roman"/>
          <w:sz w:val="26"/>
          <w:szCs w:val="26"/>
        </w:rPr>
      </w:pPr>
    </w:p>
    <w:p w14:paraId="076A334E" w14:textId="26F61585" w:rsidR="00BB690C" w:rsidRDefault="00AB2BBA" w:rsidP="006A7235">
      <w:pPr>
        <w:spacing w:after="0"/>
        <w:rPr>
          <w:rFonts w:ascii="Times New Roman" w:hAnsi="Times New Roman"/>
          <w:sz w:val="26"/>
          <w:szCs w:val="26"/>
        </w:rPr>
      </w:pPr>
      <w:r>
        <w:rPr>
          <w:rFonts w:ascii="Times New Roman" w:hAnsi="Times New Roman"/>
          <w:sz w:val="26"/>
          <w:szCs w:val="26"/>
        </w:rPr>
        <w:t>Vi vil afslutningsvis pege på, at l</w:t>
      </w:r>
      <w:r w:rsidR="00BB690C">
        <w:rPr>
          <w:rFonts w:ascii="Times New Roman" w:hAnsi="Times New Roman"/>
          <w:sz w:val="26"/>
          <w:szCs w:val="26"/>
        </w:rPr>
        <w:t xml:space="preserve">ovforslaget ikke </w:t>
      </w:r>
      <w:r>
        <w:rPr>
          <w:rFonts w:ascii="Times New Roman" w:hAnsi="Times New Roman"/>
          <w:sz w:val="26"/>
          <w:szCs w:val="26"/>
        </w:rPr>
        <w:t xml:space="preserve">er </w:t>
      </w:r>
      <w:r w:rsidR="00BB690C">
        <w:rPr>
          <w:rFonts w:ascii="Times New Roman" w:hAnsi="Times New Roman"/>
          <w:sz w:val="26"/>
          <w:szCs w:val="26"/>
        </w:rPr>
        <w:t xml:space="preserve">uden dilemmaer. </w:t>
      </w:r>
      <w:r w:rsidR="00D66038">
        <w:rPr>
          <w:rFonts w:ascii="Times New Roman" w:hAnsi="Times New Roman"/>
          <w:sz w:val="26"/>
          <w:szCs w:val="26"/>
        </w:rPr>
        <w:t xml:space="preserve">Man </w:t>
      </w:r>
      <w:r w:rsidR="00BE7BB5">
        <w:rPr>
          <w:rFonts w:ascii="Times New Roman" w:hAnsi="Times New Roman"/>
          <w:sz w:val="26"/>
          <w:szCs w:val="26"/>
        </w:rPr>
        <w:t xml:space="preserve">kan </w:t>
      </w:r>
      <w:r w:rsidR="00D66038">
        <w:rPr>
          <w:rFonts w:ascii="Times New Roman" w:hAnsi="Times New Roman"/>
          <w:sz w:val="26"/>
          <w:szCs w:val="26"/>
        </w:rPr>
        <w:t xml:space="preserve">med lovforslaget frygte, at man kommer til at italesætte, at livet med et alvorligt handicap ikke er værd at leve. At der fx ikke kan være livskvalitet forbundet med et liv som patient med behov for respirationshjælp eller som rygmarvsskadet. </w:t>
      </w:r>
    </w:p>
    <w:p w14:paraId="374B612E" w14:textId="77777777" w:rsidR="00D66038" w:rsidRDefault="00D66038" w:rsidP="006A7235">
      <w:pPr>
        <w:spacing w:after="0"/>
        <w:rPr>
          <w:rFonts w:ascii="Times New Roman" w:hAnsi="Times New Roman"/>
          <w:sz w:val="26"/>
          <w:szCs w:val="26"/>
        </w:rPr>
      </w:pPr>
    </w:p>
    <w:p w14:paraId="0D5BE02A" w14:textId="6762097B" w:rsidR="00D66038" w:rsidRDefault="00D66038" w:rsidP="00AA750B">
      <w:pPr>
        <w:spacing w:after="0"/>
        <w:rPr>
          <w:rFonts w:ascii="Times New Roman" w:hAnsi="Times New Roman"/>
          <w:sz w:val="26"/>
          <w:szCs w:val="26"/>
        </w:rPr>
      </w:pPr>
      <w:r>
        <w:rPr>
          <w:rFonts w:ascii="Times New Roman" w:hAnsi="Times New Roman"/>
          <w:sz w:val="26"/>
          <w:szCs w:val="26"/>
        </w:rPr>
        <w:t xml:space="preserve">Det bør også indgå i overvejelserne, hvordan de lægelige vurderinger kommer til at blive påvirket af lovforslaget på længere sigt. Man kan frygte, at </w:t>
      </w:r>
      <w:r w:rsidR="00AA750B">
        <w:rPr>
          <w:rFonts w:ascii="Times New Roman" w:hAnsi="Times New Roman"/>
          <w:sz w:val="26"/>
          <w:szCs w:val="26"/>
        </w:rPr>
        <w:t xml:space="preserve">lægerne bliver mere tilbøjelige til at skønne, at det ikke er værd at </w:t>
      </w:r>
      <w:r>
        <w:rPr>
          <w:rFonts w:ascii="Times New Roman" w:hAnsi="Times New Roman"/>
          <w:sz w:val="26"/>
          <w:szCs w:val="26"/>
        </w:rPr>
        <w:t>iværksætte behandling</w:t>
      </w:r>
      <w:r w:rsidR="00AA750B">
        <w:rPr>
          <w:rFonts w:ascii="Times New Roman" w:hAnsi="Times New Roman"/>
          <w:sz w:val="26"/>
          <w:szCs w:val="26"/>
        </w:rPr>
        <w:t xml:space="preserve"> af en patient med alvorlig sygdom. </w:t>
      </w:r>
    </w:p>
    <w:p w14:paraId="60BEF6AB" w14:textId="77777777" w:rsidR="00D66038" w:rsidRDefault="00D66038" w:rsidP="006A7235">
      <w:pPr>
        <w:spacing w:after="0"/>
        <w:rPr>
          <w:rFonts w:ascii="Times New Roman" w:hAnsi="Times New Roman"/>
          <w:sz w:val="26"/>
          <w:szCs w:val="26"/>
        </w:rPr>
      </w:pPr>
    </w:p>
    <w:p w14:paraId="483BEFB3" w14:textId="77777777" w:rsidR="009153DF" w:rsidRDefault="009153DF" w:rsidP="006A7235">
      <w:pPr>
        <w:spacing w:after="0"/>
        <w:rPr>
          <w:rFonts w:ascii="Times New Roman" w:hAnsi="Times New Roman"/>
          <w:sz w:val="26"/>
          <w:szCs w:val="26"/>
        </w:rPr>
      </w:pPr>
    </w:p>
    <w:p w14:paraId="7D04A219" w14:textId="77777777" w:rsidR="00AB2BBA" w:rsidRDefault="00AB2BBA" w:rsidP="006A7235">
      <w:pPr>
        <w:spacing w:after="0"/>
        <w:rPr>
          <w:rFonts w:ascii="Times New Roman" w:hAnsi="Times New Roman"/>
          <w:sz w:val="26"/>
          <w:szCs w:val="26"/>
        </w:rPr>
      </w:pPr>
    </w:p>
    <w:p w14:paraId="35CB9C6F" w14:textId="77777777" w:rsidR="00AB2BBA" w:rsidRDefault="00AB2BBA" w:rsidP="006A7235">
      <w:pPr>
        <w:spacing w:after="0"/>
        <w:rPr>
          <w:rFonts w:ascii="Times New Roman" w:hAnsi="Times New Roman"/>
          <w:sz w:val="26"/>
          <w:szCs w:val="26"/>
        </w:rPr>
      </w:pPr>
    </w:p>
    <w:p w14:paraId="1909F556" w14:textId="4647B462" w:rsidR="00D66038" w:rsidRDefault="00BD3013" w:rsidP="006A7235">
      <w:pPr>
        <w:spacing w:after="0"/>
        <w:rPr>
          <w:rFonts w:ascii="Times New Roman" w:hAnsi="Times New Roman"/>
          <w:sz w:val="26"/>
          <w:szCs w:val="26"/>
        </w:rPr>
      </w:pPr>
      <w:r>
        <w:rPr>
          <w:rFonts w:ascii="Times New Roman" w:hAnsi="Times New Roman"/>
          <w:sz w:val="26"/>
          <w:szCs w:val="26"/>
        </w:rPr>
        <w:t>Med venlig hilsen</w:t>
      </w:r>
    </w:p>
    <w:p w14:paraId="6DD2AD1A" w14:textId="77777777" w:rsidR="00BD3013" w:rsidRDefault="00BD3013" w:rsidP="006A7235">
      <w:pPr>
        <w:spacing w:after="0"/>
        <w:rPr>
          <w:rFonts w:ascii="Times New Roman" w:hAnsi="Times New Roman"/>
          <w:sz w:val="26"/>
          <w:szCs w:val="26"/>
        </w:rPr>
      </w:pPr>
    </w:p>
    <w:p w14:paraId="47DFE9B2" w14:textId="02F38197" w:rsidR="00BD3013" w:rsidRDefault="009153DF" w:rsidP="006A7235">
      <w:pPr>
        <w:spacing w:after="0"/>
        <w:rPr>
          <w:rFonts w:ascii="Times New Roman" w:hAnsi="Times New Roman"/>
          <w:sz w:val="26"/>
          <w:szCs w:val="26"/>
        </w:rPr>
      </w:pPr>
      <w:r>
        <w:rPr>
          <w:noProof/>
          <w14:ligatures w14:val="none"/>
          <w14:cntxtAlts w14:val="0"/>
        </w:rPr>
        <w:drawing>
          <wp:inline distT="0" distB="0" distL="0" distR="0" wp14:anchorId="52BF2A5D" wp14:editId="0AC90795">
            <wp:extent cx="1409700" cy="358140"/>
            <wp:effectExtent l="0" t="0" r="0" b="3810"/>
            <wp:docPr id="5" name="Billede 5" descr="cid:image001.jpg@01CFE3CC.C4E6D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jpg@01CFE3CC.C4E6D7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09700" cy="358140"/>
                    </a:xfrm>
                    <a:prstGeom prst="rect">
                      <a:avLst/>
                    </a:prstGeom>
                    <a:noFill/>
                    <a:ln>
                      <a:noFill/>
                    </a:ln>
                  </pic:spPr>
                </pic:pic>
              </a:graphicData>
            </a:graphic>
          </wp:inline>
        </w:drawing>
      </w:r>
    </w:p>
    <w:p w14:paraId="5D34A8C8" w14:textId="77777777" w:rsidR="009153DF" w:rsidRDefault="009153DF" w:rsidP="006A7235">
      <w:pPr>
        <w:spacing w:after="0"/>
        <w:rPr>
          <w:rFonts w:ascii="Times New Roman" w:hAnsi="Times New Roman"/>
          <w:sz w:val="26"/>
          <w:szCs w:val="26"/>
        </w:rPr>
      </w:pPr>
    </w:p>
    <w:p w14:paraId="74152030" w14:textId="6980B910" w:rsidR="00BD3013" w:rsidRDefault="00BD3013" w:rsidP="006A7235">
      <w:pPr>
        <w:spacing w:after="0"/>
        <w:rPr>
          <w:rFonts w:ascii="Times New Roman" w:hAnsi="Times New Roman"/>
          <w:sz w:val="26"/>
          <w:szCs w:val="26"/>
        </w:rPr>
      </w:pPr>
      <w:r>
        <w:rPr>
          <w:rFonts w:ascii="Times New Roman" w:hAnsi="Times New Roman"/>
          <w:sz w:val="26"/>
          <w:szCs w:val="26"/>
        </w:rPr>
        <w:t>Thorkild Olesen, formand</w:t>
      </w:r>
    </w:p>
    <w:sectPr w:rsidR="00BD3013" w:rsidSect="00243B80">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12355" w14:textId="77777777" w:rsidR="00FA1526" w:rsidRDefault="00FA1526">
      <w:pPr>
        <w:spacing w:after="0" w:line="240" w:lineRule="auto"/>
      </w:pPr>
      <w:r>
        <w:separator/>
      </w:r>
    </w:p>
  </w:endnote>
  <w:endnote w:type="continuationSeparator" w:id="0">
    <w:p w14:paraId="7B4D9FAC" w14:textId="77777777" w:rsidR="00FA1526" w:rsidRDefault="00FA1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D6C16" w14:textId="77777777" w:rsidR="003A2EE3" w:rsidRDefault="00FA152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D6C17" w14:textId="77777777" w:rsidR="003A2EE3" w:rsidRDefault="00FA1526">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D6C1A" w14:textId="77777777" w:rsidR="003A2EE3" w:rsidRDefault="00FA152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F3CFD" w14:textId="77777777" w:rsidR="00FA1526" w:rsidRDefault="00FA1526">
      <w:pPr>
        <w:spacing w:after="0" w:line="240" w:lineRule="auto"/>
      </w:pPr>
      <w:r>
        <w:separator/>
      </w:r>
    </w:p>
  </w:footnote>
  <w:footnote w:type="continuationSeparator" w:id="0">
    <w:p w14:paraId="4B273656" w14:textId="77777777" w:rsidR="00FA1526" w:rsidRDefault="00FA1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D6C14" w14:textId="77777777" w:rsidR="003A2EE3" w:rsidRDefault="00FA152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D6C15" w14:textId="77777777" w:rsidR="003A2EE3" w:rsidRDefault="00FA152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D6C18" w14:textId="77777777" w:rsidR="00243B80" w:rsidRDefault="00602EED" w:rsidP="00243B80">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667D6C1B" wp14:editId="667D6C1C">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7D6C1D" w14:textId="77777777" w:rsidR="00243B80" w:rsidRDefault="00602EED"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7D6C1E" w14:textId="77777777" w:rsidR="00243B80" w:rsidRDefault="00602EED" w:rsidP="00243B80">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 medlemsorganisationer: ADHD-foreningen • Astma-Allergi Danmark • Danmarks Bløderforening • Lungeforeningen • Psoriasisforeningen • Dansk Blindesamfund • Foreningen Danske DøvBlinde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Dysleksiforeningen i Danmark • Osteoporoseforeningen • Parkinsonforeningen • UlykkesPatientForeningen og PolioForeningen • Sammenslutningen af Unge Med</w:t>
                            </w:r>
                            <w:r>
                              <w:rPr>
                                <w:rFonts w:ascii="Arial" w:hAnsi="Arial" w:cs="Arial"/>
                                <w:color w:val="007838"/>
                                <w:sz w:val="13"/>
                                <w:szCs w:val="13"/>
                                <w14:ligatures w14:val="none"/>
                              </w:rPr>
                              <w:br/>
                              <w:t>Handicap • Scleroseforeningen • Spastikerforeningen • Stomiforeningen COPA • Stofskifteforeningen</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uppe 1" o:spid="_x0000_s2049" style="width:569.05pt;height:800.15pt;margin-top:-9.2pt;margin-left:-39.45pt;position:absolute;z-index:251659264" coordorigin="10672,10500" coordsize="722,1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width:146;height:66;left:11219;mso-wrap-style:square;position:absolute;top:10500;visibility:visible" strokecolor="black" insetpen="t">
                <v:imagedata r:id="rId2" o:title=""/>
              </v:shape>
              <v:shapetype id="_x0000_t202" coordsize="21600,21600" o:spt="202" path="m,l,21600r21600,l21600,xe">
                <v:stroke joinstyle="miter"/>
                <v:path gradientshapeok="t" o:connecttype="rect"/>
              </v:shapetype>
              <v:shape id="Text Box 4" o:spid="_x0000_s2051" type="#_x0000_t202" style="width:179;height:168;left:11216;mso-wrap-style:square;position:absolute;top:10581;visibility:visible;v-text-anchor:top" filled="f" stroked="f" strokecolor="black" insetpen="t">
                <v:textbox inset="2.88pt,2.88pt,2.88pt,2.88pt">
                  <w:txbxContent>
                    <w:p w:rsidR="00243B80"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2052" type="#_x0000_t202" style="width:713;height:73;left:10672;mso-wrap-style:square;position:absolute;top:11442;visibility:visible;v-text-anchor:top" filled="f" stroked="f" strokecolor="black" insetpen="t">
                <v:textbox inset="2.88pt,2.88pt,2.88pt,2.88pt">
                  <w:txbxContent>
                    <w:p w:rsidR="00243B80" w:rsidP="00243B80">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DH’s</w:t>
                      </w:r>
                      <w:r>
                        <w:rPr>
                          <w:rFonts w:ascii="Arial" w:hAnsi="Arial" w:cs="Arial"/>
                          <w:color w:val="007838"/>
                          <w:sz w:val="13"/>
                          <w:szCs w:val="13"/>
                          <w14:ligatures w14:val="none"/>
                        </w:rPr>
                        <w:t xml:space="preserve"> medlemsorganisationer: ADHD-foreningen • Astma-Allergi Danmark • Danmarks Bløderforening • Lungeforening</w:t>
                      </w:r>
                      <w:r w:rsidR="005E0C33">
                        <w:rPr>
                          <w:rFonts w:ascii="Arial" w:hAnsi="Arial" w:cs="Arial"/>
                          <w:color w:val="007838"/>
                          <w:sz w:val="13"/>
                          <w:szCs w:val="13"/>
                          <w14:ligatures w14:val="none"/>
                        </w:rPr>
                        <w:t>en</w:t>
                      </w:r>
                      <w:r>
                        <w:rPr>
                          <w:rFonts w:ascii="Arial" w:hAnsi="Arial" w:cs="Arial"/>
                          <w:color w:val="007838"/>
                          <w:sz w:val="13"/>
                          <w:szCs w:val="13"/>
                          <w14:ligatures w14:val="none"/>
                        </w:rPr>
                        <w:t xml:space="preserve"> • Psoriasis</w:t>
                      </w:r>
                      <w:r w:rsidR="003A2EE3">
                        <w:rPr>
                          <w:rFonts w:ascii="Arial" w:hAnsi="Arial" w:cs="Arial"/>
                          <w:color w:val="007838"/>
                          <w:sz w:val="13"/>
                          <w:szCs w:val="13"/>
                          <w14:ligatures w14:val="none"/>
                        </w:rPr>
                        <w:t>f</w:t>
                      </w:r>
                      <w:r>
                        <w:rPr>
                          <w:rFonts w:ascii="Arial" w:hAnsi="Arial" w:cs="Arial"/>
                          <w:color w:val="007838"/>
                          <w:sz w:val="13"/>
                          <w:szCs w:val="13"/>
                          <w14:ligatures w14:val="none"/>
                        </w:rPr>
                        <w:t>orening</w:t>
                      </w:r>
                      <w:r w:rsidR="003A2EE3">
                        <w:rPr>
                          <w:rFonts w:ascii="Arial" w:hAnsi="Arial" w:cs="Arial"/>
                          <w:color w:val="007838"/>
                          <w:sz w:val="13"/>
                          <w:szCs w:val="13"/>
                          <w14:ligatures w14:val="none"/>
                        </w:rPr>
                        <w:t>en</w:t>
                      </w:r>
                      <w:r>
                        <w:rPr>
                          <w:rFonts w:ascii="Arial" w:hAnsi="Arial" w:cs="Arial"/>
                          <w:color w:val="007838"/>
                          <w:sz w:val="13"/>
                          <w:szCs w:val="13"/>
                          <w14:ligatures w14:val="none"/>
                        </w:rPr>
                        <w:t xml:space="preserve"> • Dansk Blindesamfund • </w:t>
                      </w:r>
                      <w:r w:rsidR="00646504">
                        <w:rPr>
                          <w:rFonts w:ascii="Arial" w:hAnsi="Arial" w:cs="Arial"/>
                          <w:color w:val="007838"/>
                          <w:sz w:val="13"/>
                          <w:szCs w:val="13"/>
                          <w14:ligatures w14:val="none"/>
                        </w:rPr>
                        <w:t>Foreningen Danske</w:t>
                      </w:r>
                      <w:r>
                        <w:rPr>
                          <w:rFonts w:ascii="Arial" w:hAnsi="Arial" w:cs="Arial"/>
                          <w:color w:val="007838"/>
                          <w:sz w:val="13"/>
                          <w:szCs w:val="13"/>
                          <w14:ligatures w14:val="none"/>
                        </w:rPr>
                        <w:t xml:space="preserve"> </w:t>
                      </w:r>
                      <w:r>
                        <w:rPr>
                          <w:rFonts w:ascii="Arial" w:hAnsi="Arial" w:cs="Arial"/>
                          <w:color w:val="007838"/>
                          <w:sz w:val="13"/>
                          <w:szCs w:val="13"/>
                          <w14:ligatures w14:val="none"/>
                        </w:rPr>
                        <w:t>Døv</w:t>
                      </w:r>
                      <w:r w:rsidR="00646504">
                        <w:rPr>
                          <w:rFonts w:ascii="Arial" w:hAnsi="Arial" w:cs="Arial"/>
                          <w:color w:val="007838"/>
                          <w:sz w:val="13"/>
                          <w:szCs w:val="13"/>
                          <w14:ligatures w14:val="none"/>
                        </w:rPr>
                        <w:t>B</w:t>
                      </w:r>
                      <w:r>
                        <w:rPr>
                          <w:rFonts w:ascii="Arial" w:hAnsi="Arial" w:cs="Arial"/>
                          <w:color w:val="007838"/>
                          <w:sz w:val="13"/>
                          <w:szCs w:val="13"/>
                          <w14:ligatures w14:val="none"/>
                        </w:rPr>
                        <w:t>linde</w:t>
                      </w:r>
                      <w:r>
                        <w:rPr>
                          <w:rFonts w:ascii="Arial" w:hAnsi="Arial" w:cs="Arial"/>
                          <w:color w:val="007838"/>
                          <w:sz w:val="13"/>
                          <w:szCs w:val="13"/>
                          <w14:ligatures w14:val="none"/>
                        </w:rPr>
                        <w:t xml:space="preserve"> • Epilepsiforening</w:t>
                      </w:r>
                      <w:r w:rsidR="00646504">
                        <w:rPr>
                          <w:rFonts w:ascii="Arial" w:hAnsi="Arial" w:cs="Arial"/>
                          <w:color w:val="007838"/>
                          <w:sz w:val="13"/>
                          <w:szCs w:val="13"/>
                          <w14:ligatures w14:val="none"/>
                        </w:rPr>
                        <w:t>en</w:t>
                      </w:r>
                      <w:r>
                        <w:rPr>
                          <w:rFonts w:ascii="Arial" w:hAnsi="Arial" w:cs="Arial"/>
                          <w:color w:val="007838"/>
                          <w:sz w:val="13"/>
                          <w:szCs w:val="13"/>
                          <w14:ligatures w14:val="none"/>
                        </w:rPr>
                        <w:t xml:space="preserve"> • Dansk Fibromyalgi-Forening • Dansk Handicap Forbund • Dansk Landsforening for </w:t>
                      </w:r>
                      <w:r w:rsidR="005E0C33">
                        <w:rPr>
                          <w:rFonts w:ascii="Arial" w:hAnsi="Arial" w:cs="Arial"/>
                          <w:color w:val="007838"/>
                          <w:sz w:val="13"/>
                          <w:szCs w:val="13"/>
                          <w14:ligatures w14:val="none"/>
                        </w:rPr>
                        <w:t>Hals- og Mundhuleopererede</w:t>
                      </w:r>
                      <w:r>
                        <w:rPr>
                          <w:rFonts w:ascii="Arial" w:hAnsi="Arial" w:cs="Arial"/>
                          <w:color w:val="007838"/>
                          <w:sz w:val="13"/>
                          <w:szCs w:val="13"/>
                          <w14:ligatures w14:val="none"/>
                        </w:rPr>
                        <w:t xml:space="preserv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xml:space="preserve">• Landsforeningen LEV • </w:t>
                      </w:r>
                      <w:r w:rsidR="00646504">
                        <w:rPr>
                          <w:rFonts w:ascii="Arial" w:hAnsi="Arial" w:cs="Arial"/>
                          <w:color w:val="007838"/>
                          <w:sz w:val="13"/>
                          <w:szCs w:val="13"/>
                          <w14:ligatures w14:val="none"/>
                        </w:rPr>
                        <w:t>SIND</w:t>
                      </w:r>
                      <w:r w:rsidR="0033122C">
                        <w:rPr>
                          <w:rFonts w:ascii="Arial" w:hAnsi="Arial" w:cs="Arial"/>
                          <w:color w:val="007838"/>
                          <w:sz w:val="13"/>
                          <w:szCs w:val="13"/>
                          <w14:ligatures w14:val="none"/>
                        </w:rPr>
                        <w:t xml:space="preserve"> -</w:t>
                      </w:r>
                      <w:r w:rsidR="00646504">
                        <w:rPr>
                          <w:rFonts w:ascii="Arial" w:hAnsi="Arial" w:cs="Arial"/>
                          <w:color w:val="007838"/>
                          <w:sz w:val="13"/>
                          <w:szCs w:val="13"/>
                          <w14:ligatures w14:val="none"/>
                        </w:rPr>
                        <w:t xml:space="preserve"> Landsforeningen for psykisk sundhed</w:t>
                      </w:r>
                      <w:r>
                        <w:rPr>
                          <w:rFonts w:ascii="Arial" w:hAnsi="Arial" w:cs="Arial"/>
                          <w:color w:val="007838"/>
                          <w:sz w:val="13"/>
                          <w:szCs w:val="13"/>
                          <w14:ligatures w14:val="none"/>
                        </w:rPr>
                        <w:t xml:space="preserve"> • </w:t>
                      </w:r>
                      <w:r w:rsidR="005E0C33">
                        <w:rPr>
                          <w:rFonts w:ascii="Arial" w:hAnsi="Arial" w:cs="Arial"/>
                          <w:color w:val="007838"/>
                          <w:sz w:val="13"/>
                          <w:szCs w:val="13"/>
                          <w14:ligatures w14:val="none"/>
                        </w:rPr>
                        <w:t>C</w:t>
                      </w:r>
                      <w:r>
                        <w:rPr>
                          <w:rFonts w:ascii="Arial" w:hAnsi="Arial" w:cs="Arial"/>
                          <w:color w:val="007838"/>
                          <w:sz w:val="13"/>
                          <w:szCs w:val="13"/>
                          <w14:ligatures w14:val="none"/>
                        </w:rPr>
                        <w:t>ystisk Fibrose</w:t>
                      </w:r>
                      <w:r w:rsidR="005E0C33">
                        <w:rPr>
                          <w:rFonts w:ascii="Arial" w:hAnsi="Arial" w:cs="Arial"/>
                          <w:color w:val="007838"/>
                          <w:sz w:val="13"/>
                          <w:szCs w:val="13"/>
                          <w14:ligatures w14:val="none"/>
                        </w:rPr>
                        <w:t xml:space="preserve"> Foreningen</w:t>
                      </w:r>
                      <w:r>
                        <w:rPr>
                          <w:rFonts w:ascii="Arial" w:hAnsi="Arial" w:cs="Arial"/>
                          <w:color w:val="007838"/>
                          <w:sz w:val="13"/>
                          <w:szCs w:val="13"/>
                          <w14:ligatures w14:val="none"/>
                        </w:rPr>
                        <w:t xml:space="preserve"> • Muskelsvindfonden • Nyreforeningen • Ordblinde/</w:t>
                      </w:r>
                      <w:r>
                        <w:rPr>
                          <w:rFonts w:ascii="Arial" w:hAnsi="Arial" w:cs="Arial"/>
                          <w:color w:val="007838"/>
                          <w:sz w:val="13"/>
                          <w:szCs w:val="13"/>
                          <w14:ligatures w14:val="none"/>
                        </w:rPr>
                        <w:br/>
                        <w:t xml:space="preserve">Dysleksiforeningen i Danmark • </w:t>
                      </w:r>
                      <w:r>
                        <w:rPr>
                          <w:rFonts w:ascii="Arial" w:hAnsi="Arial" w:cs="Arial"/>
                          <w:color w:val="007838"/>
                          <w:sz w:val="13"/>
                          <w:szCs w:val="13"/>
                          <w14:ligatures w14:val="none"/>
                        </w:rPr>
                        <w:t>Osteoporoseforeningen</w:t>
                      </w:r>
                      <w:r>
                        <w:rPr>
                          <w:rFonts w:ascii="Arial" w:hAnsi="Arial" w:cs="Arial"/>
                          <w:color w:val="007838"/>
                          <w:sz w:val="13"/>
                          <w:szCs w:val="13"/>
                          <w14:ligatures w14:val="none"/>
                        </w:rPr>
                        <w:t xml:space="preserve"> • </w:t>
                      </w:r>
                      <w:r>
                        <w:rPr>
                          <w:rFonts w:ascii="Arial" w:hAnsi="Arial" w:cs="Arial"/>
                          <w:color w:val="007838"/>
                          <w:sz w:val="13"/>
                          <w:szCs w:val="13"/>
                          <w14:ligatures w14:val="none"/>
                        </w:rPr>
                        <w:t>Parkinsonforeningen</w:t>
                      </w:r>
                      <w:r>
                        <w:rPr>
                          <w:rFonts w:ascii="Arial" w:hAnsi="Arial" w:cs="Arial"/>
                          <w:color w:val="007838"/>
                          <w:sz w:val="13"/>
                          <w:szCs w:val="13"/>
                          <w14:ligatures w14:val="none"/>
                        </w:rPr>
                        <w:t xml:space="preserve"> • </w:t>
                      </w:r>
                      <w:r w:rsidR="005461F6">
                        <w:rPr>
                          <w:rFonts w:ascii="Arial" w:hAnsi="Arial" w:cs="Arial"/>
                          <w:color w:val="007838"/>
                          <w:sz w:val="13"/>
                          <w:szCs w:val="13"/>
                          <w14:ligatures w14:val="none"/>
                        </w:rPr>
                        <w:t>Ulykkes</w:t>
                      </w:r>
                      <w:r w:rsidR="0033122C">
                        <w:rPr>
                          <w:rFonts w:ascii="Arial" w:hAnsi="Arial" w:cs="Arial"/>
                          <w:color w:val="007838"/>
                          <w:sz w:val="13"/>
                          <w:szCs w:val="13"/>
                          <w14:ligatures w14:val="none"/>
                        </w:rPr>
                        <w:t>P</w:t>
                      </w:r>
                      <w:r w:rsidR="005461F6">
                        <w:rPr>
                          <w:rFonts w:ascii="Arial" w:hAnsi="Arial" w:cs="Arial"/>
                          <w:color w:val="007838"/>
                          <w:sz w:val="13"/>
                          <w:szCs w:val="13"/>
                          <w14:ligatures w14:val="none"/>
                        </w:rPr>
                        <w:t>atient</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w:t>
                      </w:r>
                      <w:r w:rsidR="005461F6">
                        <w:rPr>
                          <w:rFonts w:ascii="Arial" w:hAnsi="Arial" w:cs="Arial"/>
                          <w:color w:val="007838"/>
                          <w:sz w:val="13"/>
                          <w:szCs w:val="13"/>
                          <w14:ligatures w14:val="none"/>
                        </w:rPr>
                        <w:t xml:space="preserve"> og Polio</w:t>
                      </w:r>
                      <w:r w:rsidR="0033122C">
                        <w:rPr>
                          <w:rFonts w:ascii="Arial" w:hAnsi="Arial" w:cs="Arial"/>
                          <w:color w:val="007838"/>
                          <w:sz w:val="13"/>
                          <w:szCs w:val="13"/>
                          <w14:ligatures w14:val="none"/>
                        </w:rPr>
                        <w:t>F</w:t>
                      </w:r>
                      <w:r w:rsidR="005461F6">
                        <w:rPr>
                          <w:rFonts w:ascii="Arial" w:hAnsi="Arial" w:cs="Arial"/>
                          <w:color w:val="007838"/>
                          <w:sz w:val="13"/>
                          <w:szCs w:val="13"/>
                          <w14:ligatures w14:val="none"/>
                        </w:rPr>
                        <w:t>oreningen</w:t>
                      </w:r>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 xml:space="preserve">Handicap • </w:t>
                      </w:r>
                      <w:r>
                        <w:rPr>
                          <w:rFonts w:ascii="Arial" w:hAnsi="Arial" w:cs="Arial"/>
                          <w:color w:val="007838"/>
                          <w:sz w:val="13"/>
                          <w:szCs w:val="13"/>
                          <w14:ligatures w14:val="none"/>
                        </w:rPr>
                        <w:t>Scleroseforeningen</w:t>
                      </w:r>
                      <w:r>
                        <w:rPr>
                          <w:rFonts w:ascii="Arial" w:hAnsi="Arial" w:cs="Arial"/>
                          <w:color w:val="007838"/>
                          <w:sz w:val="13"/>
                          <w:szCs w:val="13"/>
                          <w14:ligatures w14:val="none"/>
                        </w:rPr>
                        <w:t xml:space="preserve"> • Spastikerforeningen • </w:t>
                      </w:r>
                      <w:r>
                        <w:rPr>
                          <w:rFonts w:ascii="Arial" w:hAnsi="Arial" w:cs="Arial"/>
                          <w:color w:val="007838"/>
                          <w:sz w:val="13"/>
                          <w:szCs w:val="13"/>
                          <w14:ligatures w14:val="none"/>
                        </w:rPr>
                        <w:t>Stomiforeningen</w:t>
                      </w:r>
                      <w:r>
                        <w:rPr>
                          <w:rFonts w:ascii="Arial" w:hAnsi="Arial" w:cs="Arial"/>
                          <w:color w:val="007838"/>
                          <w:sz w:val="13"/>
                          <w:szCs w:val="13"/>
                          <w14:ligatures w14:val="none"/>
                        </w:rPr>
                        <w:t xml:space="preserve"> COPA</w:t>
                      </w:r>
                      <w:r w:rsidR="005461F6">
                        <w:rPr>
                          <w:rFonts w:ascii="Arial" w:hAnsi="Arial" w:cs="Arial"/>
                          <w:color w:val="007838"/>
                          <w:sz w:val="13"/>
                          <w:szCs w:val="13"/>
                          <w14:ligatures w14:val="none"/>
                        </w:rPr>
                        <w:t xml:space="preserve"> • Stofskifteforeningen</w:t>
                      </w:r>
                    </w:p>
                  </w:txbxContent>
                </v:textbox>
              </v:shape>
            </v:group>
          </w:pict>
        </mc:Fallback>
      </mc:AlternateContent>
    </w:r>
  </w:p>
  <w:p w14:paraId="667D6C19" w14:textId="77777777" w:rsidR="00243B80" w:rsidRDefault="00FA152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35"/>
    <w:rsid w:val="00042B2A"/>
    <w:rsid w:val="000A71CD"/>
    <w:rsid w:val="002B588E"/>
    <w:rsid w:val="004074CC"/>
    <w:rsid w:val="004363C5"/>
    <w:rsid w:val="00445FDE"/>
    <w:rsid w:val="004F6B37"/>
    <w:rsid w:val="0051241B"/>
    <w:rsid w:val="0052334B"/>
    <w:rsid w:val="0055692E"/>
    <w:rsid w:val="005F4C3B"/>
    <w:rsid w:val="00602EED"/>
    <w:rsid w:val="00622F57"/>
    <w:rsid w:val="006A7235"/>
    <w:rsid w:val="006D7E6B"/>
    <w:rsid w:val="006F21FA"/>
    <w:rsid w:val="007933F5"/>
    <w:rsid w:val="007F16F8"/>
    <w:rsid w:val="00894B53"/>
    <w:rsid w:val="009153DF"/>
    <w:rsid w:val="009471FD"/>
    <w:rsid w:val="009B60E0"/>
    <w:rsid w:val="00A143C4"/>
    <w:rsid w:val="00A66853"/>
    <w:rsid w:val="00AA750B"/>
    <w:rsid w:val="00AB2BBA"/>
    <w:rsid w:val="00BB690C"/>
    <w:rsid w:val="00BD3013"/>
    <w:rsid w:val="00BE7BB5"/>
    <w:rsid w:val="00D66038"/>
    <w:rsid w:val="00E54FC2"/>
    <w:rsid w:val="00EE0234"/>
    <w:rsid w:val="00FA15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CFE3CC.C4E6D75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SID xmlns="181e6edb-f8a7-4e25-8cbd-c1843e47ac00">339133</TSID>
    <TSTitle xmlns="181e6edb-f8a7-4e25-8cbd-c1843e47ac00">Høring om ændring af sundhedsloven (behandlingstestamenter mv.)</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1616</TSOwner>
    <TSUpdatedBy xmlns="181e6edb-f8a7-4e25-8cbd-c1843e47ac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40C2F48F6E3E4BB1E75F88796B5EEB" ma:contentTypeVersion="12" ma:contentTypeDescription="Create a new document." ma:contentTypeScope="" ma:versionID="a37db7e4d3a7527e59f7018bdb239711">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356F-D24F-4F8B-BA2C-49EF9FA5B58C}">
  <ds:schemaRefs>
    <ds:schemaRef ds:uri="http://schemas.microsoft.com/sharepoint/v3/contenttype/forms"/>
  </ds:schemaRefs>
</ds:datastoreItem>
</file>

<file path=customXml/itemProps2.xml><?xml version="1.0" encoding="utf-8"?>
<ds:datastoreItem xmlns:ds="http://schemas.openxmlformats.org/officeDocument/2006/customXml" ds:itemID="{1E8E7F9E-4792-4261-BDFA-941A98A6E5AE}">
  <ds:schemaRefs>
    <ds:schemaRef ds:uri="http://schemas.microsoft.com/office/2006/metadata/properties"/>
    <ds:schemaRef ds:uri="http://schemas.microsoft.com/office/infopath/2007/PartnerControls"/>
    <ds:schemaRef ds:uri="181e6edb-f8a7-4e25-8cbd-c1843e47ac00"/>
  </ds:schemaRefs>
</ds:datastoreItem>
</file>

<file path=customXml/itemProps3.xml><?xml version="1.0" encoding="utf-8"?>
<ds:datastoreItem xmlns:ds="http://schemas.openxmlformats.org/officeDocument/2006/customXml" ds:itemID="{4B764A11-D42F-4D33-B544-79EF2C00F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1A06F0-0337-4F2D-8DEF-71BEA5B78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Torben Kajberg</cp:lastModifiedBy>
  <cp:revision>2</cp:revision>
  <cp:lastPrinted>2017-09-29T10:17:00Z</cp:lastPrinted>
  <dcterms:created xsi:type="dcterms:W3CDTF">2017-10-11T12:02:00Z</dcterms:created>
  <dcterms:modified xsi:type="dcterms:W3CDTF">2017-10-11T12:02:00Z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0x0101001640C2F48F6E3E4BB1E75F88796B5EEB</vt:lpwstr>
  </property>
</Properties>
</file>