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FF" w:rsidRPr="0027697D" w:rsidRDefault="00DB35AD" w:rsidP="0027697D">
      <w:pPr>
        <w:rPr>
          <w:b/>
          <w:sz w:val="36"/>
        </w:rPr>
      </w:pPr>
      <w:r>
        <w:rPr>
          <w:b/>
          <w:sz w:val="36"/>
        </w:rPr>
        <w:t xml:space="preserve">Skema 2: </w:t>
      </w:r>
      <w:r w:rsidR="008B10FF" w:rsidRPr="008B10FF">
        <w:rPr>
          <w:b/>
          <w:sz w:val="36"/>
        </w:rPr>
        <w:t>Opsamling på analyse</w:t>
      </w:r>
    </w:p>
    <w:p w:rsidR="008B10FF" w:rsidRDefault="008B10FF" w:rsidP="008B10FF">
      <w:pPr>
        <w:pStyle w:val="Ingenafstand"/>
      </w:pPr>
    </w:p>
    <w:tbl>
      <w:tblPr>
        <w:tblStyle w:val="Tabel-Gitter"/>
        <w:tblW w:w="0" w:type="auto"/>
        <w:tblLayout w:type="fixed"/>
        <w:tblLook w:val="04A0"/>
      </w:tblPr>
      <w:tblGrid>
        <w:gridCol w:w="2093"/>
        <w:gridCol w:w="3969"/>
        <w:gridCol w:w="3792"/>
      </w:tblGrid>
      <w:tr w:rsidR="008B10FF" w:rsidRPr="008B10FF" w:rsidTr="008B10FF">
        <w:trPr>
          <w:trHeight w:hRule="exact" w:val="39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8B10FF" w:rsidRPr="008B10FF" w:rsidRDefault="008B10FF" w:rsidP="008B10FF">
            <w:pPr>
              <w:pStyle w:val="Ingenafstand"/>
              <w:rPr>
                <w:b/>
              </w:rPr>
            </w:pPr>
            <w:r w:rsidRPr="008B10FF">
              <w:rPr>
                <w:b/>
              </w:rPr>
              <w:t>REDSKAB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8B10FF" w:rsidRPr="008B10FF" w:rsidRDefault="008B10FF" w:rsidP="008B10FF">
            <w:pPr>
              <w:pStyle w:val="Ingenafstand"/>
              <w:rPr>
                <w:b/>
              </w:rPr>
            </w:pPr>
            <w:r w:rsidRPr="008B10FF">
              <w:rPr>
                <w:b/>
              </w:rPr>
              <w:t>HOVEDPOINTE/HOVEDKONKLUSION</w:t>
            </w:r>
          </w:p>
        </w:tc>
        <w:tc>
          <w:tcPr>
            <w:tcW w:w="3792" w:type="dxa"/>
            <w:shd w:val="clear" w:color="auto" w:fill="D9D9D9" w:themeFill="background1" w:themeFillShade="D9"/>
            <w:vAlign w:val="center"/>
          </w:tcPr>
          <w:p w:rsidR="008B10FF" w:rsidRPr="008B10FF" w:rsidRDefault="008B10FF" w:rsidP="008B10FF">
            <w:pPr>
              <w:pStyle w:val="Ingenafstand"/>
              <w:rPr>
                <w:b/>
              </w:rPr>
            </w:pPr>
            <w:r w:rsidRPr="008B10FF">
              <w:rPr>
                <w:b/>
              </w:rPr>
              <w:t>BEMÆRKNINGER</w:t>
            </w:r>
          </w:p>
        </w:tc>
      </w:tr>
      <w:tr w:rsidR="008B10FF" w:rsidTr="008B10FF">
        <w:trPr>
          <w:trHeight w:val="1418"/>
        </w:trPr>
        <w:tc>
          <w:tcPr>
            <w:tcW w:w="2093" w:type="dxa"/>
          </w:tcPr>
          <w:p w:rsidR="008B10FF" w:rsidRDefault="008B10FF" w:rsidP="008B10FF">
            <w:pPr>
              <w:pStyle w:val="Ingenafstand"/>
            </w:pPr>
          </w:p>
          <w:p w:rsidR="008B10FF" w:rsidRDefault="008B10FF" w:rsidP="008B10FF">
            <w:pPr>
              <w:pStyle w:val="Ingenafstand"/>
            </w:pPr>
            <w:r>
              <w:t>(Navn)</w:t>
            </w:r>
          </w:p>
        </w:tc>
        <w:tc>
          <w:tcPr>
            <w:tcW w:w="3969" w:type="dxa"/>
          </w:tcPr>
          <w:p w:rsidR="008B10FF" w:rsidRDefault="008B10FF" w:rsidP="008B10FF">
            <w:pPr>
              <w:pStyle w:val="Ingenafstand"/>
            </w:pPr>
          </w:p>
        </w:tc>
        <w:tc>
          <w:tcPr>
            <w:tcW w:w="3792" w:type="dxa"/>
          </w:tcPr>
          <w:p w:rsidR="008B10FF" w:rsidRDefault="008B10FF" w:rsidP="008B10FF">
            <w:pPr>
              <w:pStyle w:val="Ingenafstand"/>
            </w:pPr>
          </w:p>
        </w:tc>
      </w:tr>
      <w:tr w:rsidR="008B10FF" w:rsidTr="008B10FF">
        <w:trPr>
          <w:trHeight w:val="1418"/>
        </w:trPr>
        <w:tc>
          <w:tcPr>
            <w:tcW w:w="2093" w:type="dxa"/>
          </w:tcPr>
          <w:p w:rsidR="008B10FF" w:rsidRDefault="008B10FF" w:rsidP="008B10FF">
            <w:pPr>
              <w:pStyle w:val="Ingenafstand"/>
            </w:pPr>
          </w:p>
          <w:p w:rsidR="008B10FF" w:rsidRDefault="008B10FF" w:rsidP="008B10FF">
            <w:pPr>
              <w:pStyle w:val="Ingenafstand"/>
            </w:pPr>
          </w:p>
        </w:tc>
        <w:tc>
          <w:tcPr>
            <w:tcW w:w="3969" w:type="dxa"/>
          </w:tcPr>
          <w:p w:rsidR="008B10FF" w:rsidRDefault="008B10FF" w:rsidP="008B10FF">
            <w:pPr>
              <w:pStyle w:val="Ingenafstand"/>
            </w:pPr>
          </w:p>
        </w:tc>
        <w:tc>
          <w:tcPr>
            <w:tcW w:w="3792" w:type="dxa"/>
          </w:tcPr>
          <w:p w:rsidR="008B10FF" w:rsidRDefault="008B10FF" w:rsidP="008B10FF">
            <w:pPr>
              <w:pStyle w:val="Ingenafstand"/>
            </w:pPr>
          </w:p>
        </w:tc>
      </w:tr>
      <w:tr w:rsidR="008B10FF" w:rsidTr="008B10FF">
        <w:trPr>
          <w:trHeight w:val="1418"/>
        </w:trPr>
        <w:tc>
          <w:tcPr>
            <w:tcW w:w="2093" w:type="dxa"/>
          </w:tcPr>
          <w:p w:rsidR="008B10FF" w:rsidRDefault="008B10FF" w:rsidP="008B10FF">
            <w:pPr>
              <w:pStyle w:val="Ingenafstand"/>
            </w:pPr>
          </w:p>
          <w:p w:rsidR="008B10FF" w:rsidRDefault="008B10FF" w:rsidP="008B10FF">
            <w:pPr>
              <w:pStyle w:val="Ingenafstand"/>
            </w:pPr>
          </w:p>
        </w:tc>
        <w:tc>
          <w:tcPr>
            <w:tcW w:w="3969" w:type="dxa"/>
          </w:tcPr>
          <w:p w:rsidR="008B10FF" w:rsidRDefault="008B10FF" w:rsidP="008B10FF">
            <w:pPr>
              <w:pStyle w:val="Ingenafstand"/>
            </w:pPr>
          </w:p>
        </w:tc>
        <w:tc>
          <w:tcPr>
            <w:tcW w:w="3792" w:type="dxa"/>
          </w:tcPr>
          <w:p w:rsidR="008B10FF" w:rsidRDefault="008B10FF" w:rsidP="008B10FF">
            <w:pPr>
              <w:pStyle w:val="Ingenafstand"/>
            </w:pPr>
          </w:p>
        </w:tc>
      </w:tr>
      <w:tr w:rsidR="008B10FF" w:rsidTr="008B10FF">
        <w:trPr>
          <w:trHeight w:val="1418"/>
        </w:trPr>
        <w:tc>
          <w:tcPr>
            <w:tcW w:w="2093" w:type="dxa"/>
          </w:tcPr>
          <w:p w:rsidR="008B10FF" w:rsidRDefault="008B10FF" w:rsidP="008B10FF">
            <w:pPr>
              <w:pStyle w:val="Ingenafstand"/>
            </w:pPr>
          </w:p>
          <w:p w:rsidR="008B10FF" w:rsidRDefault="008B10FF" w:rsidP="008B10FF">
            <w:pPr>
              <w:pStyle w:val="Ingenafstand"/>
            </w:pPr>
          </w:p>
        </w:tc>
        <w:tc>
          <w:tcPr>
            <w:tcW w:w="3969" w:type="dxa"/>
          </w:tcPr>
          <w:p w:rsidR="008B10FF" w:rsidRDefault="008B10FF" w:rsidP="008B10FF">
            <w:pPr>
              <w:pStyle w:val="Ingenafstand"/>
            </w:pPr>
          </w:p>
        </w:tc>
        <w:tc>
          <w:tcPr>
            <w:tcW w:w="3792" w:type="dxa"/>
          </w:tcPr>
          <w:p w:rsidR="008B10FF" w:rsidRDefault="008B10FF" w:rsidP="008B10FF">
            <w:pPr>
              <w:pStyle w:val="Ingenafstand"/>
            </w:pPr>
          </w:p>
        </w:tc>
      </w:tr>
      <w:tr w:rsidR="008B10FF" w:rsidTr="008B10FF">
        <w:trPr>
          <w:trHeight w:val="1418"/>
        </w:trPr>
        <w:tc>
          <w:tcPr>
            <w:tcW w:w="2093" w:type="dxa"/>
            <w:tcBorders>
              <w:bottom w:val="single" w:sz="4" w:space="0" w:color="auto"/>
            </w:tcBorders>
          </w:tcPr>
          <w:p w:rsidR="008B10FF" w:rsidRDefault="008B10FF" w:rsidP="008B10FF">
            <w:pPr>
              <w:pStyle w:val="Ingenafstand"/>
            </w:pPr>
          </w:p>
          <w:p w:rsidR="008B10FF" w:rsidRDefault="008B10FF" w:rsidP="008B10FF">
            <w:pPr>
              <w:pStyle w:val="Ingenafstand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B10FF" w:rsidRDefault="008B10FF" w:rsidP="008B10FF">
            <w:pPr>
              <w:pStyle w:val="Ingenafstand"/>
            </w:pP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8B10FF" w:rsidRDefault="008B10FF" w:rsidP="008B10FF">
            <w:pPr>
              <w:pStyle w:val="Ingenafstand"/>
            </w:pPr>
          </w:p>
        </w:tc>
      </w:tr>
      <w:tr w:rsidR="008B10FF" w:rsidRPr="008B10FF" w:rsidTr="008B10FF">
        <w:trPr>
          <w:trHeight w:val="397"/>
        </w:trPr>
        <w:tc>
          <w:tcPr>
            <w:tcW w:w="9854" w:type="dxa"/>
            <w:gridSpan w:val="3"/>
            <w:shd w:val="clear" w:color="auto" w:fill="D9D9D9" w:themeFill="background1" w:themeFillShade="D9"/>
            <w:vAlign w:val="center"/>
          </w:tcPr>
          <w:p w:rsidR="008B10FF" w:rsidRPr="008B10FF" w:rsidRDefault="008B10FF" w:rsidP="008B10FF">
            <w:pPr>
              <w:pStyle w:val="Ingenafstand"/>
              <w:rPr>
                <w:b/>
              </w:rPr>
            </w:pPr>
            <w:r w:rsidRPr="008B10FF">
              <w:rPr>
                <w:b/>
              </w:rPr>
              <w:t xml:space="preserve">OPSAMLING: </w:t>
            </w:r>
            <w:r>
              <w:rPr>
                <w:b/>
              </w:rPr>
              <w:t>Overordnet</w:t>
            </w:r>
            <w:r w:rsidRPr="008B10FF">
              <w:rPr>
                <w:b/>
              </w:rPr>
              <w:t xml:space="preserve"> målsætning(er) </w:t>
            </w:r>
            <w:r>
              <w:rPr>
                <w:b/>
              </w:rPr>
              <w:t xml:space="preserve">der </w:t>
            </w:r>
            <w:r w:rsidRPr="008B10FF">
              <w:rPr>
                <w:b/>
              </w:rPr>
              <w:t>arbejdes videre med</w:t>
            </w:r>
          </w:p>
        </w:tc>
      </w:tr>
      <w:tr w:rsidR="008B10FF" w:rsidTr="008B10FF">
        <w:trPr>
          <w:trHeight w:val="2835"/>
        </w:trPr>
        <w:tc>
          <w:tcPr>
            <w:tcW w:w="9854" w:type="dxa"/>
            <w:gridSpan w:val="3"/>
          </w:tcPr>
          <w:p w:rsidR="008B10FF" w:rsidRDefault="008B10FF" w:rsidP="008B10FF">
            <w:pPr>
              <w:pStyle w:val="Ingenafstand"/>
            </w:pPr>
          </w:p>
        </w:tc>
      </w:tr>
    </w:tbl>
    <w:p w:rsidR="008B10FF" w:rsidRPr="008B10FF" w:rsidRDefault="008B10FF" w:rsidP="008B10FF">
      <w:pPr>
        <w:pStyle w:val="Ingenafstand"/>
      </w:pPr>
    </w:p>
    <w:sectPr w:rsidR="008B10FF" w:rsidRPr="008B10FF" w:rsidSect="008B10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7D8" w:rsidRDefault="000777D8" w:rsidP="008B10FF">
      <w:pPr>
        <w:spacing w:after="0" w:line="240" w:lineRule="auto"/>
      </w:pPr>
      <w:r>
        <w:separator/>
      </w:r>
    </w:p>
  </w:endnote>
  <w:endnote w:type="continuationSeparator" w:id="0">
    <w:p w:rsidR="000777D8" w:rsidRDefault="000777D8" w:rsidP="008B1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13B" w:rsidRDefault="0032013B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E91" w:rsidRPr="0032013B" w:rsidRDefault="003B5EE4" w:rsidP="00564E91">
    <w:pPr>
      <w:pStyle w:val="Sidefod"/>
      <w:tabs>
        <w:tab w:val="clear" w:pos="9638"/>
        <w:tab w:val="left" w:pos="6738"/>
      </w:tabs>
      <w:rPr>
        <w:rFonts w:asciiTheme="minorHAnsi" w:hAnsiTheme="minorHAnsi" w:cstheme="minorHAnsi"/>
        <w:i/>
        <w:sz w:val="16"/>
      </w:rPr>
    </w:pPr>
    <w:r w:rsidRPr="0032013B">
      <w:rPr>
        <w:rFonts w:asciiTheme="minorHAnsi" w:hAnsiTheme="minorHAnsi" w:cstheme="minorHAnsi"/>
        <w:i/>
        <w:noProof/>
        <w:sz w:val="16"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3982720</wp:posOffset>
          </wp:positionH>
          <wp:positionV relativeFrom="paragraph">
            <wp:posOffset>-5715</wp:posOffset>
          </wp:positionV>
          <wp:extent cx="1663065" cy="327660"/>
          <wp:effectExtent l="19050" t="0" r="0" b="0"/>
          <wp:wrapTight wrapText="bothSides">
            <wp:wrapPolygon edited="0">
              <wp:start x="742" y="0"/>
              <wp:lineTo x="-247" y="8791"/>
              <wp:lineTo x="0" y="16326"/>
              <wp:lineTo x="3711" y="20093"/>
              <wp:lineTo x="3711" y="20093"/>
              <wp:lineTo x="20289" y="20093"/>
              <wp:lineTo x="20289" y="20093"/>
              <wp:lineTo x="21526" y="13814"/>
              <wp:lineTo x="21526" y="7535"/>
              <wp:lineTo x="3959" y="0"/>
              <wp:lineTo x="742" y="0"/>
            </wp:wrapPolygon>
          </wp:wrapTight>
          <wp:docPr id="3" name="Billede 2" descr="CISU-dk-web-medi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SU-dk-web-mediu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3065" cy="32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013B">
      <w:rPr>
        <w:rFonts w:asciiTheme="minorHAnsi" w:hAnsiTheme="minorHAnsi" w:cstheme="minorHAnsi"/>
        <w:i/>
        <w:noProof/>
        <w:sz w:val="16"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5784215</wp:posOffset>
          </wp:positionH>
          <wp:positionV relativeFrom="paragraph">
            <wp:posOffset>69215</wp:posOffset>
          </wp:positionV>
          <wp:extent cx="723265" cy="320675"/>
          <wp:effectExtent l="19050" t="0" r="635" b="0"/>
          <wp:wrapTight wrapText="bothSides">
            <wp:wrapPolygon edited="0">
              <wp:start x="-569" y="0"/>
              <wp:lineTo x="-569" y="20531"/>
              <wp:lineTo x="21619" y="20531"/>
              <wp:lineTo x="21619" y="0"/>
              <wp:lineTo x="-569" y="0"/>
            </wp:wrapPolygon>
          </wp:wrapTight>
          <wp:docPr id="5" name="Billede 4" descr="DH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H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3265" cy="32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10FF" w:rsidRPr="0032013B">
      <w:rPr>
        <w:rFonts w:asciiTheme="minorHAnsi" w:hAnsiTheme="minorHAnsi" w:cstheme="minorHAnsi"/>
        <w:i/>
        <w:sz w:val="16"/>
      </w:rPr>
      <w:t xml:space="preserve">Fra: 'Guide til Organisationsudvikling i Civilsamfundsorganisationer',  </w:t>
    </w:r>
    <w:r w:rsidR="00564E91" w:rsidRPr="0032013B">
      <w:rPr>
        <w:rFonts w:asciiTheme="minorHAnsi" w:hAnsiTheme="minorHAnsi" w:cstheme="minorHAnsi"/>
        <w:i/>
        <w:sz w:val="16"/>
      </w:rPr>
      <w:tab/>
    </w:r>
  </w:p>
  <w:p w:rsidR="008B10FF" w:rsidRPr="0032013B" w:rsidRDefault="008B10FF" w:rsidP="00564E91">
    <w:pPr>
      <w:pStyle w:val="Sidefod"/>
      <w:rPr>
        <w:rFonts w:asciiTheme="minorHAnsi" w:hAnsiTheme="minorHAnsi" w:cstheme="minorHAnsi"/>
        <w:i/>
        <w:sz w:val="16"/>
      </w:rPr>
    </w:pPr>
    <w:r w:rsidRPr="0032013B">
      <w:rPr>
        <w:rFonts w:asciiTheme="minorHAnsi" w:hAnsiTheme="minorHAnsi" w:cstheme="minorHAnsi"/>
        <w:i/>
        <w:sz w:val="16"/>
      </w:rPr>
      <w:t xml:space="preserve">CISU </w:t>
    </w:r>
    <w:r w:rsidR="002542EF" w:rsidRPr="0032013B">
      <w:rPr>
        <w:rFonts w:asciiTheme="minorHAnsi" w:hAnsiTheme="minorHAnsi" w:cstheme="minorHAnsi"/>
        <w:i/>
        <w:sz w:val="16"/>
      </w:rPr>
      <w:t xml:space="preserve">og DH </w:t>
    </w:r>
    <w:r w:rsidRPr="0032013B">
      <w:rPr>
        <w:rFonts w:asciiTheme="minorHAnsi" w:hAnsiTheme="minorHAnsi" w:cstheme="minorHAnsi"/>
        <w:i/>
        <w:sz w:val="16"/>
      </w:rPr>
      <w:t xml:space="preserve">2013 se mere på </w:t>
    </w:r>
    <w:proofErr w:type="spellStart"/>
    <w:r w:rsidRPr="0032013B">
      <w:rPr>
        <w:rFonts w:asciiTheme="minorHAnsi" w:hAnsiTheme="minorHAnsi" w:cstheme="minorHAnsi"/>
        <w:i/>
        <w:sz w:val="16"/>
      </w:rPr>
      <w:t>www.cisu.dk/od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13B" w:rsidRDefault="0032013B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7D8" w:rsidRDefault="000777D8" w:rsidP="008B10FF">
      <w:pPr>
        <w:spacing w:after="0" w:line="240" w:lineRule="auto"/>
      </w:pPr>
      <w:r>
        <w:separator/>
      </w:r>
    </w:p>
  </w:footnote>
  <w:footnote w:type="continuationSeparator" w:id="0">
    <w:p w:rsidR="000777D8" w:rsidRDefault="000777D8" w:rsidP="008B1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13B" w:rsidRDefault="0032013B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13B" w:rsidRDefault="0032013B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13B" w:rsidRDefault="0032013B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1304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8B10FF"/>
    <w:rsid w:val="000777D8"/>
    <w:rsid w:val="000B5BBF"/>
    <w:rsid w:val="002542EF"/>
    <w:rsid w:val="0027697D"/>
    <w:rsid w:val="0032013B"/>
    <w:rsid w:val="00396978"/>
    <w:rsid w:val="003B5EE4"/>
    <w:rsid w:val="00564E91"/>
    <w:rsid w:val="00726BB0"/>
    <w:rsid w:val="008273A7"/>
    <w:rsid w:val="008B10FF"/>
    <w:rsid w:val="009C7864"/>
    <w:rsid w:val="00B626E7"/>
    <w:rsid w:val="00BE2690"/>
    <w:rsid w:val="00C42C4D"/>
    <w:rsid w:val="00DB35AD"/>
    <w:rsid w:val="00E2388B"/>
    <w:rsid w:val="00E72FDB"/>
    <w:rsid w:val="00E85CD8"/>
    <w:rsid w:val="00F51EF8"/>
    <w:rsid w:val="00FA18C7"/>
    <w:rsid w:val="00FE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Ingenafstand"/>
    <w:qFormat/>
    <w:rsid w:val="00FA18C7"/>
    <w:rPr>
      <w:rFonts w:ascii="Verdana" w:hAnsi="Verdana"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FA18C7"/>
    <w:pPr>
      <w:spacing w:after="0" w:line="240" w:lineRule="auto"/>
    </w:pPr>
    <w:rPr>
      <w:rFonts w:ascii="Verdana" w:hAnsi="Verdana"/>
      <w:sz w:val="18"/>
    </w:rPr>
  </w:style>
  <w:style w:type="paragraph" w:styleId="Sidehoved">
    <w:name w:val="header"/>
    <w:basedOn w:val="Normal"/>
    <w:link w:val="SidehovedTegn"/>
    <w:uiPriority w:val="99"/>
    <w:semiHidden/>
    <w:unhideWhenUsed/>
    <w:rsid w:val="008B10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8B10FF"/>
    <w:rPr>
      <w:rFonts w:ascii="Verdana" w:hAnsi="Verdana"/>
      <w:sz w:val="18"/>
    </w:rPr>
  </w:style>
  <w:style w:type="paragraph" w:styleId="Sidefod">
    <w:name w:val="footer"/>
    <w:basedOn w:val="Normal"/>
    <w:link w:val="SidefodTegn"/>
    <w:uiPriority w:val="99"/>
    <w:semiHidden/>
    <w:unhideWhenUsed/>
    <w:rsid w:val="008B10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8B10FF"/>
    <w:rPr>
      <w:rFonts w:ascii="Verdana" w:hAnsi="Verdana"/>
      <w:sz w:val="18"/>
    </w:rPr>
  </w:style>
  <w:style w:type="table" w:styleId="Tabel-Gitter">
    <w:name w:val="Table Grid"/>
    <w:basedOn w:val="Tabel-Normal"/>
    <w:uiPriority w:val="59"/>
    <w:rsid w:val="008B1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6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64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Tune Nyborg</dc:creator>
  <cp:lastModifiedBy>Tune Nyborg</cp:lastModifiedBy>
  <cp:revision>6</cp:revision>
  <dcterms:created xsi:type="dcterms:W3CDTF">2013-08-26T10:39:00Z</dcterms:created>
  <dcterms:modified xsi:type="dcterms:W3CDTF">2013-09-12T11:21:00Z</dcterms:modified>
</cp:coreProperties>
</file>