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36" w:rsidRDefault="00353C79" w:rsidP="00353C79">
      <w:pPr>
        <w:pStyle w:val="Overskrift1"/>
      </w:pPr>
      <w:bookmarkStart w:id="0" w:name="_GoBack"/>
      <w:r w:rsidRPr="00353C79">
        <w:t>DH Aalborg forretningsudvalgsmøde, den 15. maj 2014</w:t>
      </w:r>
    </w:p>
    <w:bookmarkEnd w:id="0"/>
    <w:p w:rsidR="00353C79" w:rsidRDefault="00353C79" w:rsidP="00353C79">
      <w:r>
        <w:t>DH Aalborg forretningsudvalgsmøde</w:t>
      </w:r>
    </w:p>
    <w:p w:rsidR="00353C79" w:rsidRDefault="00353C79" w:rsidP="00353C79">
      <w:r>
        <w:t>15. maj 2014</w:t>
      </w:r>
    </w:p>
    <w:p w:rsidR="00353C79" w:rsidRDefault="00353C79" w:rsidP="00353C79">
      <w:r>
        <w:t>klokken 15.00 til cirka 18.00</w:t>
      </w:r>
    </w:p>
    <w:p w:rsidR="00353C79" w:rsidRDefault="00353C79" w:rsidP="00353C79">
      <w:r>
        <w:t>”Trekanten” Sebbersundvej 2 a, 9220 Aalborg SØ</w:t>
      </w:r>
    </w:p>
    <w:p w:rsidR="00353C79" w:rsidRDefault="00353C79" w:rsidP="00353C79">
      <w:r>
        <w:t>Lokale 3</w:t>
      </w:r>
    </w:p>
    <w:p w:rsidR="00353C79" w:rsidRDefault="00353C79" w:rsidP="00353C79">
      <w:r>
        <w:t>Udsendt den 18. august 2014</w:t>
      </w:r>
    </w:p>
    <w:p w:rsidR="00353C79" w:rsidRDefault="00353C79" w:rsidP="00353C79"/>
    <w:p w:rsidR="00353C79" w:rsidRDefault="00353C79" w:rsidP="00353C79">
      <w:r>
        <w:t>Deltagere: Ulla, Birthe, Agnete, Steffen, Asghar, Palle, Louise (referent)</w:t>
      </w:r>
    </w:p>
    <w:p w:rsidR="00353C79" w:rsidRDefault="00353C79" w:rsidP="00353C79">
      <w:r>
        <w:t>Meldt afbud: Lotte</w:t>
      </w:r>
    </w:p>
    <w:p w:rsidR="00353C79" w:rsidRDefault="00353C79" w:rsidP="00353C79"/>
    <w:p w:rsidR="00353C79" w:rsidRDefault="00353C79" w:rsidP="00353C79">
      <w:r>
        <w:t>Ulla bød velkommen – Louise deltog i FU for første gang, og har påtaget sig opgaven som referent for FU.</w:t>
      </w:r>
    </w:p>
    <w:p w:rsidR="00353C79" w:rsidRDefault="00353C79" w:rsidP="00353C79"/>
    <w:p w:rsidR="00353C79" w:rsidRDefault="00353C79" w:rsidP="00353C79">
      <w:r>
        <w:t>1.</w:t>
      </w:r>
      <w:r>
        <w:tab/>
        <w:t>Valg af ordstyrer</w:t>
      </w:r>
    </w:p>
    <w:p w:rsidR="00353C79" w:rsidRDefault="00353C79" w:rsidP="00353C79">
      <w:r>
        <w:t>Palle</w:t>
      </w:r>
    </w:p>
    <w:p w:rsidR="00353C79" w:rsidRDefault="00353C79" w:rsidP="00353C79"/>
    <w:p w:rsidR="00353C79" w:rsidRDefault="00353C79" w:rsidP="00353C79">
      <w:r>
        <w:t>2.</w:t>
      </w:r>
      <w:r>
        <w:tab/>
        <w:t>Valg af referent</w:t>
      </w:r>
    </w:p>
    <w:p w:rsidR="00353C79" w:rsidRDefault="00353C79" w:rsidP="00353C79">
      <w:r>
        <w:t>Louise</w:t>
      </w:r>
    </w:p>
    <w:p w:rsidR="00353C79" w:rsidRDefault="00353C79" w:rsidP="00353C79"/>
    <w:p w:rsidR="00353C79" w:rsidRDefault="00353C79" w:rsidP="00353C79">
      <w:r>
        <w:t>3.</w:t>
      </w:r>
      <w:r>
        <w:tab/>
        <w:t>Godkendelse af dagsordenen</w:t>
      </w:r>
    </w:p>
    <w:p w:rsidR="00353C79" w:rsidRDefault="00353C79" w:rsidP="00353C79">
      <w:r>
        <w:t>Godkendt – Ulla havde ekstra punkter til 7. Økonomi og 8. Politiske Sager.</w:t>
      </w:r>
    </w:p>
    <w:p w:rsidR="00353C79" w:rsidRDefault="00353C79" w:rsidP="00353C79"/>
    <w:p w:rsidR="00353C79" w:rsidRDefault="00353C79" w:rsidP="00353C79">
      <w:r>
        <w:t>4.</w:t>
      </w:r>
      <w:r>
        <w:tab/>
        <w:t>Godkendelse af referat</w:t>
      </w:r>
    </w:p>
    <w:p w:rsidR="00353C79" w:rsidRDefault="00353C79" w:rsidP="00353C79">
      <w:r>
        <w:t>Godkendt. Steffen lægger referatet på vores hjemmeside.</w:t>
      </w:r>
    </w:p>
    <w:p w:rsidR="00353C79" w:rsidRDefault="00353C79" w:rsidP="00353C79"/>
    <w:p w:rsidR="00353C79" w:rsidRDefault="00353C79" w:rsidP="00353C79">
      <w:r>
        <w:t>5.</w:t>
      </w:r>
      <w:r>
        <w:tab/>
        <w:t>Opfølgning sidste møde</w:t>
      </w:r>
    </w:p>
    <w:p w:rsidR="00353C79" w:rsidRDefault="00353C79" w:rsidP="00353C79">
      <w:r>
        <w:lastRenderedPageBreak/>
        <w:t>a.</w:t>
      </w:r>
      <w:r>
        <w:tab/>
        <w:t>Etiske spilleregler</w:t>
      </w:r>
    </w:p>
    <w:p w:rsidR="00353C79" w:rsidRDefault="00353C79" w:rsidP="00353C79">
      <w:r>
        <w:t>Ingen bemærkninger</w:t>
      </w:r>
    </w:p>
    <w:p w:rsidR="00353C79" w:rsidRDefault="00353C79" w:rsidP="00353C79"/>
    <w:p w:rsidR="00353C79" w:rsidRDefault="00353C79" w:rsidP="00353C79">
      <w:r>
        <w:t>b.</w:t>
      </w:r>
      <w:r>
        <w:tab/>
      </w:r>
      <w:proofErr w:type="spellStart"/>
      <w:r>
        <w:t>Netredaktørens</w:t>
      </w:r>
      <w:proofErr w:type="spellEnd"/>
      <w:r>
        <w:t xml:space="preserve"> assistent</w:t>
      </w:r>
    </w:p>
    <w:p w:rsidR="00353C79" w:rsidRDefault="00353C79" w:rsidP="00353C79">
      <w:r>
        <w:t>Louise vil gerne være behjælpelig med korrektur på hjemmesiden. Steffen står fortsat for den daglige drift.</w:t>
      </w:r>
    </w:p>
    <w:p w:rsidR="00353C79" w:rsidRDefault="00353C79" w:rsidP="00353C79">
      <w:r>
        <w:t>c.</w:t>
      </w:r>
      <w:r>
        <w:tab/>
        <w:t>Faste opgaver</w:t>
      </w:r>
    </w:p>
    <w:p w:rsidR="00353C79" w:rsidRDefault="00353C79" w:rsidP="00353C79">
      <w:r>
        <w:t xml:space="preserve">Ulla har sendt en revideret udgave rundt til forretningsudvalget. Vær </w:t>
      </w:r>
      <w:proofErr w:type="spellStart"/>
      <w:r>
        <w:t>op-mærksom</w:t>
      </w:r>
      <w:proofErr w:type="spellEnd"/>
      <w:r>
        <w:t xml:space="preserve"> på, at der i overskriften står </w:t>
      </w:r>
      <w:proofErr w:type="gramStart"/>
      <w:r>
        <w:t>April</w:t>
      </w:r>
      <w:proofErr w:type="gramEnd"/>
      <w:r>
        <w:t xml:space="preserve"> 2014 i overskriften – der skal stå Maj 2014. Steffen lægger listen på hjemmesiden i en fil kun tilgængelig for forretningsudvalget.</w:t>
      </w:r>
    </w:p>
    <w:p w:rsidR="00353C79" w:rsidRDefault="00353C79" w:rsidP="00353C79"/>
    <w:p w:rsidR="00353C79" w:rsidRDefault="00353C79" w:rsidP="00353C79">
      <w:r>
        <w:t>PC</w:t>
      </w:r>
    </w:p>
    <w:p w:rsidR="00353C79" w:rsidRDefault="00353C79" w:rsidP="00353C79">
      <w:r>
        <w:t>DH Aalborg har indkøbt ny bærbar pc til forretningsudvalget. Referenten – Louise har påtaget sig hvervet og kvitterer hermed for modtagelsen.</w:t>
      </w:r>
    </w:p>
    <w:p w:rsidR="00353C79" w:rsidRDefault="00353C79" w:rsidP="00353C79"/>
    <w:p w:rsidR="00353C79" w:rsidRDefault="00353C79" w:rsidP="00353C79">
      <w:r>
        <w:t>6.</w:t>
      </w:r>
      <w:r>
        <w:tab/>
        <w:t>Projektgrupperne</w:t>
      </w:r>
    </w:p>
    <w:p w:rsidR="00353C79" w:rsidRDefault="00353C79" w:rsidP="00353C79">
      <w:r>
        <w:t>a.</w:t>
      </w:r>
      <w:r>
        <w:tab/>
        <w:t>Facebook</w:t>
      </w:r>
    </w:p>
    <w:p w:rsidR="00353C79" w:rsidRDefault="00353C79" w:rsidP="00353C79">
      <w:r>
        <w:t>Der er fin aktivitet på siden, men det er meget de samme personer, som lægger opslag på siden.</w:t>
      </w:r>
    </w:p>
    <w:p w:rsidR="00353C79" w:rsidRDefault="00353C79" w:rsidP="00353C79"/>
    <w:p w:rsidR="00353C79" w:rsidRDefault="00353C79" w:rsidP="00353C79">
      <w:r>
        <w:t>b.</w:t>
      </w:r>
      <w:r>
        <w:tab/>
        <w:t>Dobbeltminoriteter</w:t>
      </w:r>
    </w:p>
    <w:p w:rsidR="00353C79" w:rsidRDefault="00353C79" w:rsidP="00353C79">
      <w:r>
        <w:t xml:space="preserve">Kvindeforeningen afholdte den 8.maj temadag på Globen med 5 foreninger repræsenteret, ca. 50 personer deltog. God, konstruktiv og positiv dialog mellem alle. </w:t>
      </w:r>
    </w:p>
    <w:p w:rsidR="00353C79" w:rsidRDefault="00353C79" w:rsidP="00353C79"/>
    <w:p w:rsidR="00353C79" w:rsidRDefault="00353C79" w:rsidP="00353C79">
      <w:r>
        <w:t xml:space="preserve">Asghar orienterede om ny tema eftermiddag den 31. maj med Indonesisk inspireret mad – </w:t>
      </w:r>
    </w:p>
    <w:p w:rsidR="00353C79" w:rsidRDefault="00353C79" w:rsidP="00353C79"/>
    <w:p w:rsidR="00353C79" w:rsidRDefault="00353C79" w:rsidP="00353C79">
      <w:r>
        <w:t xml:space="preserve">Steffen orienterede om besøg på Institut for Syn og Hørelse (kognitive </w:t>
      </w:r>
      <w:proofErr w:type="spellStart"/>
      <w:r>
        <w:t>han-dicap</w:t>
      </w:r>
      <w:proofErr w:type="spellEnd"/>
      <w:r>
        <w:t>). Igen et godt og konstruktivt møde. Der vil være fokus på EDB-kundskaber i Dansk Blinde Samfunds regi.</w:t>
      </w:r>
    </w:p>
    <w:p w:rsidR="00353C79" w:rsidRDefault="00353C79" w:rsidP="00353C79">
      <w:r>
        <w:t xml:space="preserve">Institut for Syn og Hørelse udtrykte interesse for at komme med til et </w:t>
      </w:r>
      <w:proofErr w:type="spellStart"/>
      <w:r>
        <w:t>arran-gement</w:t>
      </w:r>
      <w:proofErr w:type="spellEnd"/>
      <w:r>
        <w:t xml:space="preserve"> tilsvarende Kvindeforeningens arrangement den 8. maj 2014. Måske vil det indonesiske arrangement været noget for dem. Steffen sender invitation, når det er clearet med Dorte, hvem der må/kan deltage.</w:t>
      </w:r>
    </w:p>
    <w:p w:rsidR="00353C79" w:rsidRDefault="00353C79" w:rsidP="00353C79"/>
    <w:p w:rsidR="00353C79" w:rsidRDefault="00353C79" w:rsidP="00353C79">
      <w:r>
        <w:t>Der arbejdes på en oversættelse af pjece til etniske minoriteter i samarbejde med sprogskolen.</w:t>
      </w:r>
    </w:p>
    <w:p w:rsidR="00353C79" w:rsidRDefault="00353C79" w:rsidP="00353C79"/>
    <w:p w:rsidR="00353C79" w:rsidRDefault="00353C79" w:rsidP="00353C79">
      <w:r>
        <w:t xml:space="preserve">Palle orienterede om, at der er lavet </w:t>
      </w:r>
      <w:proofErr w:type="spellStart"/>
      <w:r>
        <w:t>t-shirts</w:t>
      </w:r>
      <w:proofErr w:type="spellEnd"/>
      <w:r>
        <w:t xml:space="preserve"> med logo.</w:t>
      </w:r>
    </w:p>
    <w:p w:rsidR="00353C79" w:rsidRDefault="00353C79" w:rsidP="00353C79"/>
    <w:p w:rsidR="00353C79" w:rsidRDefault="00353C79" w:rsidP="00353C79">
      <w:r>
        <w:t>c.</w:t>
      </w:r>
      <w:r>
        <w:tab/>
        <w:t>Aktion</w:t>
      </w:r>
    </w:p>
    <w:p w:rsidR="00353C79" w:rsidRDefault="00353C79" w:rsidP="00353C79">
      <w:r>
        <w:t xml:space="preserve">Ulla orienterede om gruppens seneste møde. Der er en god og positiv tone og tilgang til arbejdet. Der blev drøftet følgende: </w:t>
      </w:r>
    </w:p>
    <w:p w:rsidR="00353C79" w:rsidRDefault="00353C79" w:rsidP="00353C79"/>
    <w:p w:rsidR="00353C79" w:rsidRDefault="00353C79" w:rsidP="00353C79">
      <w:r>
        <w:t>Projekt Udvikling og Omstilling,</w:t>
      </w:r>
    </w:p>
    <w:p w:rsidR="00353C79" w:rsidRDefault="00353C79" w:rsidP="00353C79">
      <w:r>
        <w:t>Budget 2015-2018,</w:t>
      </w:r>
    </w:p>
    <w:p w:rsidR="00353C79" w:rsidRDefault="00353C79" w:rsidP="00353C79">
      <w:r>
        <w:t>Dagsorden fra Byrådsmøder, så forretningsudvalget er klædt på.</w:t>
      </w:r>
    </w:p>
    <w:p w:rsidR="00353C79" w:rsidRDefault="00353C79" w:rsidP="00353C79">
      <w:r>
        <w:t xml:space="preserve"> </w:t>
      </w:r>
    </w:p>
    <w:p w:rsidR="00353C79" w:rsidRDefault="00353C79" w:rsidP="00353C79">
      <w:r>
        <w:t xml:space="preserve">Indlæg til pressen; hele forretningsudvalget skal godkende, med nogle timers deadline på mail. Formanden tegner DH Aalborg politisk og det er derfor formanden, som endeligt godkender et indlæg til pressen. </w:t>
      </w:r>
    </w:p>
    <w:p w:rsidR="00353C79" w:rsidRDefault="00353C79" w:rsidP="00353C79"/>
    <w:p w:rsidR="00353C79" w:rsidRDefault="00353C79" w:rsidP="00353C79">
      <w:r>
        <w:t>Der var enighed i forretningsudvalget om, at der fra DH Aalborg skal være fokus på, og holdes øje med skolereformen i forhold til skolefritidsordningen og ledsagerordning.</w:t>
      </w:r>
    </w:p>
    <w:p w:rsidR="00353C79" w:rsidRDefault="00353C79" w:rsidP="00353C79"/>
    <w:p w:rsidR="00353C79" w:rsidRDefault="00353C79" w:rsidP="00353C79"/>
    <w:p w:rsidR="00353C79" w:rsidRDefault="00353C79" w:rsidP="00353C79">
      <w:r>
        <w:t>d.</w:t>
      </w:r>
      <w:r>
        <w:tab/>
        <w:t>Viden</w:t>
      </w:r>
    </w:p>
    <w:p w:rsidR="00353C79" w:rsidRDefault="00353C79" w:rsidP="00353C79">
      <w:r>
        <w:t>DH Aalborg afholder tirsdag den 20. maj DH Grundkursus. Invitation er sendt til alle DH-afdelinger i Region Nordjylland. Der er 20 tilmeldte, hvoraf 10 fra andre afdelinger. Godt at det modtages så positivt.</w:t>
      </w:r>
    </w:p>
    <w:p w:rsidR="00353C79" w:rsidRDefault="00353C79" w:rsidP="00353C79"/>
    <w:p w:rsidR="00353C79" w:rsidRDefault="00353C79" w:rsidP="00353C79">
      <w:r>
        <w:t>e.</w:t>
      </w:r>
      <w:r>
        <w:tab/>
        <w:t>Kendskab til DH Aalborg</w:t>
      </w:r>
    </w:p>
    <w:p w:rsidR="00353C79" w:rsidRDefault="00353C79" w:rsidP="00353C79">
      <w:r>
        <w:t xml:space="preserve">Asghar er tovholder på ny folder om DH Aalborg – indsamler navne og e-mail på alle DH-medlemsforeninger/formænd. </w:t>
      </w:r>
      <w:proofErr w:type="gramStart"/>
      <w:r>
        <w:t>forretningsudvalget godkender den endelige pjece inden tryk.</w:t>
      </w:r>
      <w:proofErr w:type="gramEnd"/>
    </w:p>
    <w:p w:rsidR="00353C79" w:rsidRDefault="00353C79" w:rsidP="00353C79"/>
    <w:p w:rsidR="00353C79" w:rsidRDefault="00353C79" w:rsidP="00353C79">
      <w:r>
        <w:lastRenderedPageBreak/>
        <w:t>7.</w:t>
      </w:r>
      <w:r>
        <w:tab/>
        <w:t xml:space="preserve">Økonomi </w:t>
      </w:r>
    </w:p>
    <w:p w:rsidR="00353C79" w:rsidRDefault="00353C79" w:rsidP="00353C79">
      <w:r>
        <w:t>a.</w:t>
      </w:r>
      <w:r>
        <w:tab/>
        <w:t>Budgetopfølgning pr. d.d.</w:t>
      </w:r>
    </w:p>
    <w:p w:rsidR="00353C79" w:rsidRDefault="00353C79" w:rsidP="00353C79">
      <w:r>
        <w:t>Asghar orienterede om, at budgettet overholdes fint.</w:t>
      </w:r>
    </w:p>
    <w:p w:rsidR="00353C79" w:rsidRDefault="00353C79" w:rsidP="00353C79">
      <w:r>
        <w:t>b.</w:t>
      </w:r>
      <w:r>
        <w:tab/>
        <w:t>Ansøgning om mikrofon</w:t>
      </w:r>
    </w:p>
    <w:p w:rsidR="00353C79" w:rsidRDefault="00353C79" w:rsidP="00353C79">
      <w:r>
        <w:t xml:space="preserve">Ulla foreslog ansøgning om mikrofon hos diverse fonde på baggrund af en forespørgsel fra Høreforeningen. Palle oplyste, at der allerede findes et mobilt Teleslynge anlæg på Trekanten. På den baggrund besluttede </w:t>
      </w:r>
      <w:proofErr w:type="spellStart"/>
      <w:r>
        <w:t>forret-ningsudvalget</w:t>
      </w:r>
      <w:proofErr w:type="spellEnd"/>
      <w:r>
        <w:t xml:space="preserve"> ikke at søge om en mikrofon.</w:t>
      </w:r>
    </w:p>
    <w:p w:rsidR="00353C79" w:rsidRDefault="00353C79" w:rsidP="00353C79"/>
    <w:p w:rsidR="00353C79" w:rsidRDefault="00353C79" w:rsidP="00353C79"/>
    <w:p w:rsidR="00353C79" w:rsidRDefault="00353C79" w:rsidP="00353C79">
      <w:r>
        <w:t>8.</w:t>
      </w:r>
      <w:r>
        <w:tab/>
        <w:t>Politiske sager til drøftelse</w:t>
      </w:r>
    </w:p>
    <w:p w:rsidR="00353C79" w:rsidRDefault="00353C79" w:rsidP="00353C79">
      <w:r>
        <w:t>a.</w:t>
      </w:r>
      <w:r>
        <w:tab/>
        <w:t>Projekt ”Udvikling og Omstilling på Handicapområdet”</w:t>
      </w:r>
    </w:p>
    <w:p w:rsidR="00353C79" w:rsidRDefault="00353C79" w:rsidP="00353C79">
      <w:r>
        <w:t xml:space="preserve">Der er indgivet høringssvar fra handicaprådet. Stor tilfredshed i DH med, at alle har været indbudt til at afgive høringssvar. Det skaber basis for et godt samarbejde. Handicaprådet har i høringssvaret bemærket, at </w:t>
      </w:r>
      <w:proofErr w:type="spellStart"/>
      <w:r>
        <w:t>Handlingspla-nen</w:t>
      </w:r>
      <w:proofErr w:type="spellEnd"/>
      <w:r>
        <w:t xml:space="preserve"> ikke redegør for evaluering af projektet – det ønsker Handicaprådet </w:t>
      </w:r>
      <w:proofErr w:type="spellStart"/>
      <w:r>
        <w:t>lø-bende</w:t>
      </w:r>
      <w:proofErr w:type="spellEnd"/>
      <w:r>
        <w:t>.</w:t>
      </w:r>
    </w:p>
    <w:p w:rsidR="00353C79" w:rsidRDefault="00353C79" w:rsidP="00353C79"/>
    <w:p w:rsidR="00353C79" w:rsidRDefault="00353C79" w:rsidP="00353C79">
      <w:r>
        <w:t>b.</w:t>
      </w:r>
      <w:r>
        <w:tab/>
        <w:t>Ledsagelse</w:t>
      </w:r>
    </w:p>
    <w:p w:rsidR="00353C79" w:rsidRDefault="00353C79" w:rsidP="00353C79">
      <w:r>
        <w:t xml:space="preserve">Birthe orienterede om Ledsagerordningen. Hvem betaler, hvis </w:t>
      </w:r>
      <w:proofErr w:type="spellStart"/>
      <w:r>
        <w:t>udviklings-hæmmede</w:t>
      </w:r>
      <w:proofErr w:type="spellEnd"/>
      <w:r>
        <w:t xml:space="preserve"> har brug for at få ledsager med på ferie/til arrangement? DH </w:t>
      </w:r>
      <w:proofErr w:type="spellStart"/>
      <w:r>
        <w:t>op-fordrer</w:t>
      </w:r>
      <w:proofErr w:type="spellEnd"/>
      <w:r>
        <w:t xml:space="preserve"> til, at den nye ordning kommer i høring. Pointen er, at alle har ret til og krav på at blive behandlet ens uanset handicap eller ej. Handicaprådet tager emnet op. Har man ledsagerkort, SKAL man kunne få ledsager med.</w:t>
      </w:r>
    </w:p>
    <w:p w:rsidR="00353C79" w:rsidRDefault="00353C79" w:rsidP="00353C79"/>
    <w:p w:rsidR="00353C79" w:rsidRDefault="00353C79" w:rsidP="00353C79">
      <w:r>
        <w:t>c.</w:t>
      </w:r>
      <w:r>
        <w:tab/>
        <w:t>Skolefritidstilbud for børn og unge med handicap</w:t>
      </w:r>
    </w:p>
    <w:p w:rsidR="00353C79" w:rsidRDefault="00353C79" w:rsidP="00353C79">
      <w:r>
        <w:t xml:space="preserve">Sagen køres i handicaprådet. Forretningsudvalget orienteres. Den nye </w:t>
      </w:r>
      <w:proofErr w:type="spellStart"/>
      <w:r>
        <w:t>sko-lereforms</w:t>
      </w:r>
      <w:proofErr w:type="spellEnd"/>
      <w:r>
        <w:t xml:space="preserve"> skolefritidstilbud – DH følger sagen tæt – hvilke konsekvenser for reformen i praksis blandt andet med hensyn til åbningstider, i forhold til in-</w:t>
      </w:r>
      <w:proofErr w:type="spellStart"/>
      <w:r>
        <w:t>klusionstanken</w:t>
      </w:r>
      <w:proofErr w:type="spellEnd"/>
      <w:r>
        <w:t xml:space="preserve"> med mere.</w:t>
      </w:r>
    </w:p>
    <w:p w:rsidR="00353C79" w:rsidRDefault="00353C79" w:rsidP="00353C79"/>
    <w:p w:rsidR="00353C79" w:rsidRDefault="00353C79" w:rsidP="00353C79">
      <w:r>
        <w:t>d.</w:t>
      </w:r>
      <w:r>
        <w:tab/>
        <w:t>Hammer Bakker, udslusningsenhed for Kriminalforsorgen</w:t>
      </w:r>
    </w:p>
    <w:p w:rsidR="00353C79" w:rsidRDefault="00353C79" w:rsidP="00353C79">
      <w:r>
        <w:t xml:space="preserve">Ulla rejste spørgsmålet om institutionen i Hammer Bakker – der er offentlig høring frem til 25. juni. Lokalplanen lægger op til, at anvendelsesmulighederne for matriklen udvides til at rumme både udviklingshæmmede og </w:t>
      </w:r>
      <w:proofErr w:type="spellStart"/>
      <w:r>
        <w:t>kri-minalforsorgen</w:t>
      </w:r>
      <w:proofErr w:type="spellEnd"/>
      <w:r>
        <w:t xml:space="preserve">. Begge grupper placeres på matrikler side om side. Ulla og Birthe skriver høringssvar på </w:t>
      </w:r>
      <w:proofErr w:type="spellStart"/>
      <w:r>
        <w:t>DH’s</w:t>
      </w:r>
      <w:proofErr w:type="spellEnd"/>
      <w:r>
        <w:t xml:space="preserve"> vegne. Et samlet FU bakker op.</w:t>
      </w:r>
    </w:p>
    <w:p w:rsidR="00353C79" w:rsidRDefault="00353C79" w:rsidP="00353C79"/>
    <w:p w:rsidR="00353C79" w:rsidRDefault="00353C79" w:rsidP="00353C79">
      <w:r>
        <w:t>e.</w:t>
      </w:r>
      <w:r>
        <w:tab/>
        <w:t>Trappelift i Aalborg Lufthavn</w:t>
      </w:r>
    </w:p>
    <w:p w:rsidR="00353C79" w:rsidRDefault="00353C79" w:rsidP="00353C79">
      <w:r>
        <w:t xml:space="preserve">Henvendelse fra Gordon, Muskelsvindfonden, der har skrevet brev til Aalborg Lufthavn med forslag om at de anskaffer en trappelift – for at øge </w:t>
      </w:r>
      <w:proofErr w:type="spellStart"/>
      <w:r>
        <w:t>til-gængeligheden</w:t>
      </w:r>
      <w:proofErr w:type="spellEnd"/>
      <w:r>
        <w:t xml:space="preserve"> for handicappede til lufthavnens fly.</w:t>
      </w:r>
    </w:p>
    <w:p w:rsidR="00353C79" w:rsidRDefault="00353C79" w:rsidP="00353C79"/>
    <w:p w:rsidR="00353C79" w:rsidRDefault="00353C79" w:rsidP="00353C79"/>
    <w:p w:rsidR="00353C79" w:rsidRDefault="00353C79" w:rsidP="00353C79"/>
    <w:p w:rsidR="00353C79" w:rsidRDefault="00353C79" w:rsidP="00353C79">
      <w:r>
        <w:t>9.</w:t>
      </w:r>
      <w:r>
        <w:tab/>
        <w:t xml:space="preserve">Handicaprådet </w:t>
      </w:r>
    </w:p>
    <w:p w:rsidR="00353C79" w:rsidRDefault="00353C79" w:rsidP="00353C79">
      <w:r>
        <w:t>28. maj afholdes det årlige dialogmøde med Ældre- og Handicapudvalget. Forslag til dagsordenspunkter skulle være Ulla i hænde senest søndag den 18. maj.</w:t>
      </w:r>
    </w:p>
    <w:p w:rsidR="00353C79" w:rsidRDefault="00353C79" w:rsidP="00353C79"/>
    <w:p w:rsidR="00353C79" w:rsidRDefault="00353C79" w:rsidP="00353C79">
      <w:r>
        <w:t>10.</w:t>
      </w:r>
      <w:r>
        <w:tab/>
        <w:t xml:space="preserve">Gensidig orientering samt tilbagemeldinger på deltagelse som   </w:t>
      </w:r>
    </w:p>
    <w:p w:rsidR="00353C79" w:rsidRDefault="00353C79" w:rsidP="00353C79">
      <w:r>
        <w:t xml:space="preserve">                   DH repræsentant</w:t>
      </w:r>
    </w:p>
    <w:p w:rsidR="00353C79" w:rsidRDefault="00353C79" w:rsidP="00353C79">
      <w:proofErr w:type="spellStart"/>
      <w:r>
        <w:t>DH’s</w:t>
      </w:r>
      <w:proofErr w:type="spellEnd"/>
      <w:r>
        <w:t xml:space="preserve"> </w:t>
      </w:r>
      <w:proofErr w:type="spellStart"/>
      <w:r>
        <w:t>Repræsentantsskabsmøde</w:t>
      </w:r>
      <w:proofErr w:type="spellEnd"/>
      <w:r>
        <w:t xml:space="preserve"> forløb godt. Stig Langvad blev genvalgt.</w:t>
      </w:r>
    </w:p>
    <w:p w:rsidR="00353C79" w:rsidRDefault="00353C79" w:rsidP="00353C79"/>
    <w:p w:rsidR="00353C79" w:rsidRDefault="00353C79" w:rsidP="00353C79">
      <w:r>
        <w:t xml:space="preserve">Årligt dialogmøde mellem Aalborg Universitetshospital og regionens </w:t>
      </w:r>
      <w:proofErr w:type="spellStart"/>
      <w:r>
        <w:t>patient-foreninger</w:t>
      </w:r>
      <w:proofErr w:type="spellEnd"/>
      <w:r>
        <w:t xml:space="preserve"> – Birthe orienterede. Når projektgruppen flytter ud på sygehus-marken vil vi se at arrangere et besøg på byggepladsen. Godt og interessant.</w:t>
      </w:r>
    </w:p>
    <w:p w:rsidR="00353C79" w:rsidRDefault="00353C79" w:rsidP="00353C79"/>
    <w:p w:rsidR="00353C79" w:rsidRDefault="00353C79" w:rsidP="00353C79">
      <w:r>
        <w:t>Årligt dialogmøde med patientforeningerne (Rantzaugade) Også godt og spændende møde.</w:t>
      </w:r>
    </w:p>
    <w:p w:rsidR="00353C79" w:rsidRDefault="00353C79" w:rsidP="00353C79"/>
    <w:p w:rsidR="00353C79" w:rsidRDefault="00353C79" w:rsidP="00353C79">
      <w:r>
        <w:t>Velfærdsteknologi og Digitalisering – udspringer af Vision 2020-temadagen. Godt møde.</w:t>
      </w:r>
    </w:p>
    <w:p w:rsidR="00353C79" w:rsidRDefault="00353C79" w:rsidP="00353C79"/>
    <w:p w:rsidR="00353C79" w:rsidRDefault="00353C79" w:rsidP="00353C79">
      <w:r>
        <w:t>Formandsnetværksmøde – også godt at få styrket denne gruppe.</w:t>
      </w:r>
    </w:p>
    <w:p w:rsidR="00353C79" w:rsidRDefault="00353C79" w:rsidP="00353C79"/>
    <w:p w:rsidR="00353C79" w:rsidRDefault="00353C79" w:rsidP="00353C79">
      <w:r>
        <w:t>11.</w:t>
      </w:r>
      <w:r>
        <w:tab/>
        <w:t xml:space="preserve">Etiske spilleregler </w:t>
      </w:r>
    </w:p>
    <w:p w:rsidR="00353C79" w:rsidRDefault="00353C79" w:rsidP="00353C79">
      <w:r>
        <w:t>Punktet bliver et løbende punkt på dagsorden.</w:t>
      </w:r>
    </w:p>
    <w:p w:rsidR="00353C79" w:rsidRDefault="00353C79" w:rsidP="00353C79"/>
    <w:p w:rsidR="00353C79" w:rsidRDefault="00353C79" w:rsidP="00353C79">
      <w:r>
        <w:lastRenderedPageBreak/>
        <w:t>12.</w:t>
      </w:r>
      <w:r>
        <w:tab/>
        <w:t xml:space="preserve">Eventuelt </w:t>
      </w:r>
    </w:p>
    <w:p w:rsidR="00353C79" w:rsidRDefault="00353C79" w:rsidP="00353C79">
      <w:r>
        <w:t>Agnete er på ferie til de næste to møder – Ulla overtager indkaldelsen til FU møderne.</w:t>
      </w:r>
    </w:p>
    <w:p w:rsidR="00353C79" w:rsidRDefault="00353C79" w:rsidP="00353C79">
      <w:r>
        <w:t>Udnævnelser: Steffen er valgt til næstformand i Dansk Blinde Samfund, Aalborg.</w:t>
      </w:r>
    </w:p>
    <w:p w:rsidR="00353C79" w:rsidRPr="00353C79" w:rsidRDefault="00353C79" w:rsidP="00353C79"/>
    <w:sectPr w:rsidR="00353C79" w:rsidRPr="00353C7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C2"/>
    <w:rsid w:val="002650C2"/>
    <w:rsid w:val="00353C79"/>
    <w:rsid w:val="008B5FAC"/>
    <w:rsid w:val="00B31F36"/>
    <w:rsid w:val="00CB58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65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650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65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650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921</Words>
  <Characters>5621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2</cp:revision>
  <dcterms:created xsi:type="dcterms:W3CDTF">2015-01-16T09:06:00Z</dcterms:created>
  <dcterms:modified xsi:type="dcterms:W3CDTF">2015-01-16T09:06:00Z</dcterms:modified>
</cp:coreProperties>
</file>