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200FDE">
        <w:rPr>
          <w:rFonts w:ascii="Arial" w:hAnsi="Arial" w:cs="Arial"/>
          <w:sz w:val="24"/>
          <w:szCs w:val="24"/>
        </w:rPr>
        <w:t>21.10</w:t>
      </w:r>
      <w:r w:rsidR="00737587">
        <w:rPr>
          <w:rFonts w:ascii="Arial" w:hAnsi="Arial" w:cs="Arial"/>
          <w:sz w:val="24"/>
          <w:szCs w:val="24"/>
        </w:rPr>
        <w:t>.</w:t>
      </w:r>
      <w:r w:rsidRPr="00E9047F">
        <w:rPr>
          <w:rFonts w:ascii="Arial" w:hAnsi="Arial" w:cs="Arial"/>
          <w:sz w:val="24"/>
          <w:szCs w:val="24"/>
        </w:rPr>
        <w:t>201</w:t>
      </w:r>
      <w:r w:rsidR="00200FDE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Default="00A2404F" w:rsidP="004060E2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4060E2">
        <w:rPr>
          <w:rFonts w:ascii="Arial" w:hAnsi="Arial" w:cs="Arial"/>
          <w:sz w:val="24"/>
          <w:szCs w:val="24"/>
        </w:rPr>
        <w:tab/>
      </w:r>
      <w:r w:rsidR="004060E2" w:rsidRPr="00E9047F">
        <w:rPr>
          <w:rFonts w:ascii="Arial" w:hAnsi="Arial" w:cs="Arial"/>
          <w:sz w:val="24"/>
          <w:szCs w:val="24"/>
        </w:rPr>
        <w:t>Marianne</w:t>
      </w:r>
      <w:r w:rsidR="004060E2">
        <w:rPr>
          <w:rFonts w:ascii="Arial" w:hAnsi="Arial" w:cs="Arial"/>
          <w:sz w:val="24"/>
          <w:szCs w:val="24"/>
        </w:rPr>
        <w:t xml:space="preserve"> Frahm</w:t>
      </w:r>
      <w:r w:rsidR="004060E2" w:rsidRPr="00E9047F">
        <w:rPr>
          <w:rFonts w:ascii="Arial" w:hAnsi="Arial" w:cs="Arial"/>
          <w:sz w:val="24"/>
          <w:szCs w:val="24"/>
        </w:rPr>
        <w:t>, Anne Lise</w:t>
      </w:r>
      <w:r w:rsidR="004060E2">
        <w:rPr>
          <w:rFonts w:ascii="Arial" w:hAnsi="Arial" w:cs="Arial"/>
          <w:sz w:val="24"/>
          <w:szCs w:val="24"/>
        </w:rPr>
        <w:t xml:space="preserve"> Pedersen</w:t>
      </w:r>
      <w:r w:rsidR="004060E2" w:rsidRPr="00E9047F">
        <w:rPr>
          <w:rFonts w:ascii="Arial" w:hAnsi="Arial" w:cs="Arial"/>
          <w:sz w:val="24"/>
          <w:szCs w:val="24"/>
        </w:rPr>
        <w:t>, Brian</w:t>
      </w:r>
      <w:r w:rsidR="004060E2">
        <w:rPr>
          <w:rFonts w:ascii="Arial" w:hAnsi="Arial" w:cs="Arial"/>
          <w:sz w:val="24"/>
          <w:szCs w:val="24"/>
        </w:rPr>
        <w:t xml:space="preserve"> Jørgensen</w:t>
      </w:r>
      <w:r w:rsidR="004060E2" w:rsidRPr="00E9047F">
        <w:rPr>
          <w:rFonts w:ascii="Arial" w:hAnsi="Arial" w:cs="Arial"/>
          <w:sz w:val="24"/>
          <w:szCs w:val="24"/>
        </w:rPr>
        <w:t>, Sussi</w:t>
      </w:r>
      <w:r w:rsidR="004060E2">
        <w:rPr>
          <w:rFonts w:ascii="Arial" w:hAnsi="Arial" w:cs="Arial"/>
          <w:sz w:val="24"/>
          <w:szCs w:val="24"/>
        </w:rPr>
        <w:t xml:space="preserve"> June Rasmussen</w:t>
      </w:r>
      <w:r w:rsidR="004060E2" w:rsidRPr="00E9047F">
        <w:rPr>
          <w:rFonts w:ascii="Arial" w:hAnsi="Arial" w:cs="Arial"/>
          <w:sz w:val="24"/>
          <w:szCs w:val="24"/>
        </w:rPr>
        <w:t>,</w:t>
      </w:r>
      <w:r w:rsidR="004060E2">
        <w:rPr>
          <w:rFonts w:ascii="Arial" w:hAnsi="Arial" w:cs="Arial"/>
          <w:sz w:val="24"/>
          <w:szCs w:val="24"/>
        </w:rPr>
        <w:t xml:space="preserve"> Mikael Bisted,</w:t>
      </w:r>
      <w:r w:rsidR="00223D2F">
        <w:rPr>
          <w:rFonts w:ascii="Arial" w:hAnsi="Arial" w:cs="Arial"/>
          <w:sz w:val="24"/>
          <w:szCs w:val="24"/>
        </w:rPr>
        <w:t xml:space="preserve"> Mogens Vedel,</w:t>
      </w:r>
      <w:r w:rsidR="004060E2">
        <w:rPr>
          <w:rFonts w:ascii="Arial" w:hAnsi="Arial" w:cs="Arial"/>
          <w:sz w:val="24"/>
          <w:szCs w:val="24"/>
        </w:rPr>
        <w:t xml:space="preserve"> </w:t>
      </w:r>
      <w:r w:rsidR="004060E2" w:rsidRPr="00E9047F">
        <w:rPr>
          <w:rFonts w:ascii="Arial" w:hAnsi="Arial" w:cs="Arial"/>
          <w:sz w:val="24"/>
          <w:szCs w:val="24"/>
        </w:rPr>
        <w:t>Anne-Marie</w:t>
      </w:r>
      <w:r w:rsidR="004060E2">
        <w:rPr>
          <w:rFonts w:ascii="Arial" w:hAnsi="Arial" w:cs="Arial"/>
          <w:sz w:val="24"/>
          <w:szCs w:val="24"/>
        </w:rPr>
        <w:t xml:space="preserve"> Lolk Madse</w:t>
      </w:r>
      <w:r w:rsidR="00B05ECF">
        <w:rPr>
          <w:rFonts w:ascii="Arial" w:hAnsi="Arial" w:cs="Arial"/>
          <w:sz w:val="24"/>
          <w:szCs w:val="24"/>
        </w:rPr>
        <w:t>n</w:t>
      </w:r>
      <w:r w:rsidR="004060E2">
        <w:rPr>
          <w:rFonts w:ascii="Arial" w:hAnsi="Arial" w:cs="Arial"/>
          <w:sz w:val="24"/>
          <w:szCs w:val="24"/>
        </w:rPr>
        <w:t>.</w:t>
      </w:r>
    </w:p>
    <w:p w:rsidR="004060E2" w:rsidRPr="00E9047F" w:rsidRDefault="004060E2" w:rsidP="004060E2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A04E3B" w:rsidRDefault="00A2404F" w:rsidP="004060E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r w:rsidR="00223D2F" w:rsidRPr="00E9047F">
        <w:rPr>
          <w:rFonts w:ascii="Arial" w:hAnsi="Arial" w:cs="Arial"/>
          <w:sz w:val="24"/>
          <w:szCs w:val="24"/>
        </w:rPr>
        <w:t>Benny</w:t>
      </w:r>
      <w:r w:rsidR="00223D2F">
        <w:rPr>
          <w:rFonts w:ascii="Arial" w:hAnsi="Arial" w:cs="Arial"/>
          <w:sz w:val="24"/>
          <w:szCs w:val="24"/>
        </w:rPr>
        <w:t xml:space="preserve"> Leth Jørgensen.</w:t>
      </w:r>
    </w:p>
    <w:p w:rsidR="004060E2" w:rsidRDefault="004060E2" w:rsidP="004060E2">
      <w:pPr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C624B2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Pr="00E9047F" w:rsidRDefault="00223D2F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Handicaprådsm</w:t>
      </w:r>
      <w:r w:rsidR="00B05ECF">
        <w:rPr>
          <w:rFonts w:ascii="Arial" w:hAnsi="Arial" w:cs="Arial"/>
          <w:sz w:val="24"/>
          <w:szCs w:val="24"/>
        </w:rPr>
        <w:t>øde den 24. oktober. Marianne orienterede om de punkter, der skal behandles</w:t>
      </w:r>
      <w:r w:rsidR="001B63DF">
        <w:rPr>
          <w:rFonts w:ascii="Arial" w:hAnsi="Arial" w:cs="Arial"/>
          <w:sz w:val="24"/>
          <w:szCs w:val="24"/>
        </w:rPr>
        <w:t xml:space="preserve"> og fik flere gode input med til mødet.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61F9">
        <w:rPr>
          <w:rFonts w:ascii="Arial" w:hAnsi="Arial" w:cs="Arial"/>
          <w:sz w:val="24"/>
          <w:szCs w:val="24"/>
        </w:rPr>
        <w:t>Næste møde den 11. november.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D218A7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arrangement i foråret. Fx. </w:t>
      </w:r>
      <w:proofErr w:type="spellStart"/>
      <w:r>
        <w:rPr>
          <w:rFonts w:ascii="Arial" w:hAnsi="Arial" w:cs="Arial"/>
          <w:sz w:val="24"/>
          <w:szCs w:val="24"/>
        </w:rPr>
        <w:t>antiinflamatorisk</w:t>
      </w:r>
      <w:proofErr w:type="spellEnd"/>
      <w:r>
        <w:rPr>
          <w:rFonts w:ascii="Arial" w:hAnsi="Arial" w:cs="Arial"/>
          <w:sz w:val="24"/>
          <w:szCs w:val="24"/>
        </w:rPr>
        <w:t xml:space="preserve"> kost med Jerk Langer.</w:t>
      </w: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223D2F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2F2E07" w:rsidP="00A50B0A">
      <w:pPr>
        <w:tabs>
          <w:tab w:val="left" w:pos="426"/>
          <w:tab w:val="left" w:pos="993"/>
          <w:tab w:val="left" w:pos="2694"/>
        </w:tabs>
        <w:ind w:left="1304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A50B0A">
        <w:rPr>
          <w:rFonts w:ascii="Arial" w:hAnsi="Arial" w:cs="Arial"/>
          <w:sz w:val="24"/>
          <w:szCs w:val="24"/>
        </w:rPr>
        <w:tab/>
        <w:t xml:space="preserve">(Efterårskursus og formandsmøde DH i Viborg, søndag den 10. </w:t>
      </w:r>
      <w:r w:rsidR="00A50B0A">
        <w:rPr>
          <w:rFonts w:ascii="Arial" w:hAnsi="Arial" w:cs="Arial"/>
          <w:sz w:val="24"/>
          <w:szCs w:val="24"/>
        </w:rPr>
        <w:tab/>
        <w:t>nov. 2019)</w:t>
      </w:r>
    </w:p>
    <w:p w:rsidR="00223D2F" w:rsidRPr="00E9047F" w:rsidRDefault="00223D2F" w:rsidP="00A50B0A">
      <w:pPr>
        <w:tabs>
          <w:tab w:val="left" w:pos="426"/>
          <w:tab w:val="left" w:pos="993"/>
          <w:tab w:val="left" w:pos="2694"/>
        </w:tabs>
        <w:ind w:left="1304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Marianne og Anne-Marie deltager.</w:t>
      </w:r>
    </w:p>
    <w:p w:rsidR="002C5ED9" w:rsidRDefault="00A50B0A" w:rsidP="00A50B0A">
      <w:pPr>
        <w:tabs>
          <w:tab w:val="left" w:pos="426"/>
          <w:tab w:val="left" w:pos="993"/>
          <w:tab w:val="left" w:pos="2694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(Handicap- og psykiatrikonference i Århus onsdag den 20. nov.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5544" w:rsidRDefault="004B5544" w:rsidP="00080327">
      <w:pPr>
        <w:tabs>
          <w:tab w:val="left" w:pos="426"/>
          <w:tab w:val="left" w:pos="993"/>
          <w:tab w:val="left" w:pos="2694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deltager.</w:t>
      </w:r>
    </w:p>
    <w:p w:rsidR="004B5544" w:rsidRDefault="004B5544" w:rsidP="00080327">
      <w:pPr>
        <w:tabs>
          <w:tab w:val="left" w:pos="426"/>
          <w:tab w:val="left" w:pos="993"/>
          <w:tab w:val="left" w:pos="2694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080327" w:rsidRPr="00E9047F" w:rsidRDefault="00080327" w:rsidP="00080327">
      <w:pPr>
        <w:tabs>
          <w:tab w:val="left" w:pos="426"/>
          <w:tab w:val="left" w:pos="993"/>
          <w:tab w:val="left" w:pos="2694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4B5544" w:rsidRDefault="004B5544" w:rsidP="004B5544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Muligvis sammenlæg</w:t>
      </w:r>
      <w:r w:rsidR="00223D2F">
        <w:rPr>
          <w:rFonts w:ascii="Arial" w:hAnsi="Arial" w:cs="Arial"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 af </w:t>
      </w:r>
      <w:proofErr w:type="spellStart"/>
      <w:r>
        <w:rPr>
          <w:rFonts w:ascii="Arial" w:hAnsi="Arial" w:cs="Arial"/>
          <w:sz w:val="24"/>
          <w:szCs w:val="24"/>
        </w:rPr>
        <w:t>Scleroseforeningerne</w:t>
      </w:r>
      <w:proofErr w:type="spellEnd"/>
      <w:r>
        <w:rPr>
          <w:rFonts w:ascii="Arial" w:hAnsi="Arial" w:cs="Arial"/>
          <w:sz w:val="24"/>
          <w:szCs w:val="24"/>
        </w:rPr>
        <w:t xml:space="preserve"> for Horsens og Hedensted.</w:t>
      </w:r>
    </w:p>
    <w:p w:rsidR="00FD54BE" w:rsidRDefault="004B5544" w:rsidP="004B5544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LEV har Kandis-koncert i Hedensted Centret den 22. november.</w:t>
      </w:r>
      <w:r w:rsidR="0053055B">
        <w:rPr>
          <w:rFonts w:ascii="Arial" w:hAnsi="Arial" w:cs="Arial"/>
          <w:sz w:val="24"/>
          <w:szCs w:val="24"/>
        </w:rPr>
        <w:tab/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Orientering / hvad sker der 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5544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5544"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Næste bestyrelsesmøde</w:t>
      </w:r>
      <w:r w:rsidR="005B597B">
        <w:rPr>
          <w:rFonts w:ascii="Arial" w:hAnsi="Arial" w:cs="Arial"/>
          <w:sz w:val="24"/>
          <w:szCs w:val="24"/>
        </w:rPr>
        <w:t>:</w:t>
      </w:r>
      <w:r w:rsidR="00537797">
        <w:rPr>
          <w:rFonts w:ascii="Arial" w:hAnsi="Arial" w:cs="Arial"/>
          <w:sz w:val="28"/>
          <w:szCs w:val="28"/>
        </w:rPr>
        <w:tab/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Default="004B3FD5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Mandag den </w:t>
      </w:r>
      <w:r w:rsidR="00080327">
        <w:rPr>
          <w:rFonts w:ascii="Arial" w:hAnsi="Arial" w:cs="Arial"/>
          <w:sz w:val="24"/>
          <w:szCs w:val="24"/>
        </w:rPr>
        <w:t xml:space="preserve">27. januar 2020 </w:t>
      </w:r>
    </w:p>
    <w:p w:rsidR="00223D2F" w:rsidRDefault="004B3FD5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Mandag den </w:t>
      </w:r>
      <w:r w:rsidR="00080327">
        <w:rPr>
          <w:rFonts w:ascii="Arial" w:hAnsi="Arial" w:cs="Arial"/>
          <w:sz w:val="24"/>
          <w:szCs w:val="24"/>
        </w:rPr>
        <w:t xml:space="preserve">6. april 2020 </w:t>
      </w:r>
    </w:p>
    <w:p w:rsidR="00080327" w:rsidRPr="00D218A7" w:rsidRDefault="004B3FD5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Mandag den </w:t>
      </w:r>
      <w:r w:rsidR="00080327">
        <w:rPr>
          <w:rFonts w:ascii="Arial" w:hAnsi="Arial" w:cs="Arial"/>
          <w:sz w:val="24"/>
          <w:szCs w:val="24"/>
        </w:rPr>
        <w:t>18. maj 2020</w:t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>Referent: Anne-Marie Lolk Madsen</w:t>
      </w: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BD" w:rsidRDefault="00DE7FBD" w:rsidP="00632F37">
      <w:r>
        <w:separator/>
      </w:r>
    </w:p>
  </w:endnote>
  <w:endnote w:type="continuationSeparator" w:id="0">
    <w:p w:rsidR="00DE7FBD" w:rsidRDefault="00DE7FBD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BD" w:rsidRDefault="00DE7FBD" w:rsidP="00632F37">
      <w:r>
        <w:separator/>
      </w:r>
    </w:p>
  </w:footnote>
  <w:footnote w:type="continuationSeparator" w:id="0">
    <w:p w:rsidR="00DE7FBD" w:rsidRDefault="00DE7FBD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631"/>
    <w:rsid w:val="00010F0E"/>
    <w:rsid w:val="00020E3A"/>
    <w:rsid w:val="000360C6"/>
    <w:rsid w:val="000754B0"/>
    <w:rsid w:val="00080327"/>
    <w:rsid w:val="00092B97"/>
    <w:rsid w:val="000D2BAA"/>
    <w:rsid w:val="001B63DF"/>
    <w:rsid w:val="001D7906"/>
    <w:rsid w:val="001E1D11"/>
    <w:rsid w:val="00200FDE"/>
    <w:rsid w:val="00201076"/>
    <w:rsid w:val="002017DA"/>
    <w:rsid w:val="00206BA9"/>
    <w:rsid w:val="00223D2F"/>
    <w:rsid w:val="00275D1E"/>
    <w:rsid w:val="002C5ED9"/>
    <w:rsid w:val="002D37B7"/>
    <w:rsid w:val="002F2E07"/>
    <w:rsid w:val="003839F7"/>
    <w:rsid w:val="003D2497"/>
    <w:rsid w:val="003E290D"/>
    <w:rsid w:val="004060E2"/>
    <w:rsid w:val="004070EF"/>
    <w:rsid w:val="004229B9"/>
    <w:rsid w:val="00437086"/>
    <w:rsid w:val="00440DB1"/>
    <w:rsid w:val="00462DE2"/>
    <w:rsid w:val="004B177D"/>
    <w:rsid w:val="004B3FD5"/>
    <w:rsid w:val="004B5544"/>
    <w:rsid w:val="004D75C3"/>
    <w:rsid w:val="005235FD"/>
    <w:rsid w:val="0053055B"/>
    <w:rsid w:val="0053726C"/>
    <w:rsid w:val="00537797"/>
    <w:rsid w:val="00541372"/>
    <w:rsid w:val="00550DD4"/>
    <w:rsid w:val="005727DB"/>
    <w:rsid w:val="005B597B"/>
    <w:rsid w:val="006127F6"/>
    <w:rsid w:val="00614100"/>
    <w:rsid w:val="00627C13"/>
    <w:rsid w:val="00632F37"/>
    <w:rsid w:val="00644D0B"/>
    <w:rsid w:val="0068591E"/>
    <w:rsid w:val="00695B44"/>
    <w:rsid w:val="0070138B"/>
    <w:rsid w:val="00722670"/>
    <w:rsid w:val="00737587"/>
    <w:rsid w:val="00747C00"/>
    <w:rsid w:val="007D0049"/>
    <w:rsid w:val="007E1E33"/>
    <w:rsid w:val="00835534"/>
    <w:rsid w:val="008766BA"/>
    <w:rsid w:val="008A7F7D"/>
    <w:rsid w:val="008C7E52"/>
    <w:rsid w:val="008F6DF3"/>
    <w:rsid w:val="00975F2D"/>
    <w:rsid w:val="00977137"/>
    <w:rsid w:val="00992B60"/>
    <w:rsid w:val="009B2F45"/>
    <w:rsid w:val="009B40D1"/>
    <w:rsid w:val="009F19DE"/>
    <w:rsid w:val="009F6D07"/>
    <w:rsid w:val="00A0288C"/>
    <w:rsid w:val="00A04E3B"/>
    <w:rsid w:val="00A2404F"/>
    <w:rsid w:val="00A31767"/>
    <w:rsid w:val="00A50B0A"/>
    <w:rsid w:val="00AE61F9"/>
    <w:rsid w:val="00AF2678"/>
    <w:rsid w:val="00B05ECF"/>
    <w:rsid w:val="00B065EC"/>
    <w:rsid w:val="00B1227E"/>
    <w:rsid w:val="00B15DC1"/>
    <w:rsid w:val="00B4586A"/>
    <w:rsid w:val="00B67D62"/>
    <w:rsid w:val="00BA23C3"/>
    <w:rsid w:val="00BD180C"/>
    <w:rsid w:val="00C00F54"/>
    <w:rsid w:val="00C3627F"/>
    <w:rsid w:val="00C40981"/>
    <w:rsid w:val="00C624B2"/>
    <w:rsid w:val="00C86DE7"/>
    <w:rsid w:val="00CA6E5A"/>
    <w:rsid w:val="00CA7688"/>
    <w:rsid w:val="00CB39BC"/>
    <w:rsid w:val="00CF22EF"/>
    <w:rsid w:val="00D218A7"/>
    <w:rsid w:val="00D7115B"/>
    <w:rsid w:val="00DA1F9B"/>
    <w:rsid w:val="00DA442E"/>
    <w:rsid w:val="00DB3193"/>
    <w:rsid w:val="00DE7FBD"/>
    <w:rsid w:val="00E9047F"/>
    <w:rsid w:val="00EC0562"/>
    <w:rsid w:val="00EC05A1"/>
    <w:rsid w:val="00F45A4B"/>
    <w:rsid w:val="00F87F8B"/>
    <w:rsid w:val="00FA488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78EE-EBFF-4AAC-B9C9-FDA549C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2019-10-24T13:53:00Z</dcterms:created>
  <dcterms:modified xsi:type="dcterms:W3CDTF">2019-10-24T13:53:00Z</dcterms:modified>
</cp:coreProperties>
</file>