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9A" w:rsidRDefault="0058279A">
      <w:r>
        <w:t>Fælles FU-møde</w:t>
      </w:r>
      <w:r w:rsidR="007348AA">
        <w:t xml:space="preserve"> for de 5 afdelinger i det tidligere Storstrøms Amt.</w:t>
      </w:r>
    </w:p>
    <w:p w:rsidR="007348AA" w:rsidRDefault="007348AA">
      <w:r>
        <w:t xml:space="preserve">Onsdag </w:t>
      </w:r>
      <w:proofErr w:type="gramStart"/>
      <w:r>
        <w:t>19 april</w:t>
      </w:r>
      <w:proofErr w:type="gramEnd"/>
      <w:r w:rsidR="00E15502">
        <w:t xml:space="preserve"> 2017 kl. 16,30-19,30 Hollænderhaven Fuglebakken 3 4760 Vordingborg</w:t>
      </w:r>
    </w:p>
    <w:p w:rsidR="00C851C9" w:rsidRDefault="00C851C9"/>
    <w:p w:rsidR="00C851C9" w:rsidRDefault="00C851C9">
      <w:r>
        <w:t>Dagsorden.</w:t>
      </w:r>
    </w:p>
    <w:p w:rsidR="00C851C9" w:rsidRDefault="00C851C9" w:rsidP="00C851C9">
      <w:pPr>
        <w:pStyle w:val="Listeafsnit"/>
        <w:numPr>
          <w:ilvl w:val="0"/>
          <w:numId w:val="1"/>
        </w:numPr>
      </w:pPr>
      <w:r>
        <w:t xml:space="preserve">1: Valg af mødeleder og </w:t>
      </w:r>
      <w:proofErr w:type="spellStart"/>
      <w:r>
        <w:t>referant</w:t>
      </w:r>
      <w:proofErr w:type="spellEnd"/>
      <w:r w:rsidR="005C2ABF">
        <w:t xml:space="preserve">. </w:t>
      </w:r>
      <w:r w:rsidR="001045ED">
        <w:t xml:space="preserve">Stella </w:t>
      </w:r>
      <w:proofErr w:type="gramStart"/>
      <w:r w:rsidR="001045ED">
        <w:t>valgt</w:t>
      </w:r>
      <w:proofErr w:type="gramEnd"/>
      <w:r w:rsidR="001045ED">
        <w:t xml:space="preserve"> til mødeleder, og Kenneth </w:t>
      </w:r>
      <w:proofErr w:type="spellStart"/>
      <w:r w:rsidR="001045ED">
        <w:t>Referant</w:t>
      </w:r>
      <w:proofErr w:type="spellEnd"/>
      <w:r w:rsidR="001045ED">
        <w:t>.</w:t>
      </w:r>
    </w:p>
    <w:p w:rsidR="00891519" w:rsidRDefault="00891519" w:rsidP="00891519">
      <w:pPr>
        <w:pStyle w:val="Listeafsnit"/>
      </w:pPr>
    </w:p>
    <w:p w:rsidR="00891519" w:rsidRDefault="00B01F27" w:rsidP="00891519">
      <w:pPr>
        <w:pStyle w:val="Listeafsnit"/>
        <w:numPr>
          <w:ilvl w:val="0"/>
          <w:numId w:val="1"/>
        </w:numPr>
      </w:pPr>
      <w:r>
        <w:t>2: Godkendelse af Referart fra sidste møde</w:t>
      </w:r>
      <w:r w:rsidR="00891519">
        <w:t>. Godkendt.</w:t>
      </w:r>
    </w:p>
    <w:p w:rsidR="00891519" w:rsidRDefault="00891519" w:rsidP="00891519"/>
    <w:p w:rsidR="00B01F27" w:rsidRDefault="00891519" w:rsidP="0044570C">
      <w:r>
        <w:t xml:space="preserve"> </w:t>
      </w:r>
    </w:p>
    <w:p w:rsidR="00B01F27" w:rsidRDefault="00B01F27" w:rsidP="0096218B">
      <w:pPr>
        <w:pStyle w:val="Listeafsnit"/>
        <w:numPr>
          <w:ilvl w:val="0"/>
          <w:numId w:val="1"/>
        </w:numPr>
      </w:pPr>
      <w:r>
        <w:t xml:space="preserve">3: Fælles arrangement på folkemødet Møn den 25 og </w:t>
      </w:r>
      <w:proofErr w:type="gramStart"/>
      <w:r>
        <w:t>26</w:t>
      </w:r>
      <w:r w:rsidR="00D4135B">
        <w:t xml:space="preserve"> august</w:t>
      </w:r>
      <w:proofErr w:type="gramEnd"/>
      <w:r w:rsidR="0096218B">
        <w:t>.</w:t>
      </w:r>
      <w:r w:rsidR="006E3599">
        <w:t xml:space="preserve"> V/ Winnie og Kenneth</w:t>
      </w:r>
    </w:p>
    <w:p w:rsidR="004D1A80" w:rsidRDefault="004D1A80" w:rsidP="0096218B">
      <w:pPr>
        <w:pStyle w:val="Listeafsnit"/>
        <w:numPr>
          <w:ilvl w:val="0"/>
          <w:numId w:val="1"/>
        </w:numPr>
      </w:pPr>
      <w:r>
        <w:t xml:space="preserve">    </w:t>
      </w:r>
      <w:r w:rsidR="00F04821">
        <w:t>(</w:t>
      </w:r>
      <w:r w:rsidR="00E270C9">
        <w:t xml:space="preserve">Kenneth og Winnie fremlægger oplæg til skabelon for valgmødet DN </w:t>
      </w:r>
      <w:proofErr w:type="gramStart"/>
      <w:r w:rsidR="00E270C9">
        <w:t>26 august</w:t>
      </w:r>
      <w:proofErr w:type="gramEnd"/>
      <w:r w:rsidR="006E3599">
        <w:t xml:space="preserve"> om ”lige</w:t>
      </w:r>
    </w:p>
    <w:p w:rsidR="0096218B" w:rsidRDefault="006E3599" w:rsidP="0096218B">
      <w:pPr>
        <w:pStyle w:val="Listeafsnit"/>
        <w:numPr>
          <w:ilvl w:val="0"/>
          <w:numId w:val="1"/>
        </w:numPr>
      </w:pPr>
      <w:r>
        <w:t xml:space="preserve"> </w:t>
      </w:r>
      <w:r w:rsidR="004D1A80">
        <w:t xml:space="preserve">    </w:t>
      </w:r>
      <w:r>
        <w:t xml:space="preserve">adgang til sundhedsvæsnet” samt budget for </w:t>
      </w:r>
      <w:r w:rsidR="008F4D2E">
        <w:t>aktiviteten.</w:t>
      </w:r>
    </w:p>
    <w:p w:rsidR="00EE7D0B" w:rsidRDefault="0044570C" w:rsidP="0044570C">
      <w:pPr>
        <w:pStyle w:val="Listeafsnit"/>
      </w:pPr>
      <w:r>
        <w:t xml:space="preserve"> </w:t>
      </w:r>
      <w:r w:rsidR="00EE7D0B">
        <w:t xml:space="preserve">   Winnie fortæller at vi gerne vil have en stand på folkemødet. Vi ønsker en 3x6 meter </w:t>
      </w:r>
    </w:p>
    <w:p w:rsidR="000F1182" w:rsidRDefault="00EE7D0B" w:rsidP="00A5228E">
      <w:pPr>
        <w:pStyle w:val="Listeafsnit"/>
      </w:pPr>
      <w:r>
        <w:t xml:space="preserve">    </w:t>
      </w:r>
      <w:r w:rsidR="00A5228E">
        <w:t>S</w:t>
      </w:r>
      <w:r>
        <w:t>tand</w:t>
      </w:r>
      <w:r w:rsidR="00A5228E">
        <w:t xml:space="preserve">. Vi skal have lejet et telt og nogle borde og stole, prisen på stand et </w:t>
      </w:r>
      <w:proofErr w:type="gramStart"/>
      <w:r w:rsidR="00A5228E">
        <w:t>1000.00</w:t>
      </w:r>
      <w:proofErr w:type="gramEnd"/>
      <w:r w:rsidR="00A5228E">
        <w:t xml:space="preserve"> kr</w:t>
      </w:r>
    </w:p>
    <w:p w:rsidR="00923D84" w:rsidRDefault="000F1182" w:rsidP="00A5228E">
      <w:pPr>
        <w:pStyle w:val="Listeafsnit"/>
      </w:pPr>
      <w:r>
        <w:t xml:space="preserve">   </w:t>
      </w:r>
      <w:r w:rsidR="00A5228E">
        <w:t xml:space="preserve"> </w:t>
      </w:r>
      <w:proofErr w:type="gramStart"/>
      <w:r w:rsidR="00A5228E">
        <w:t>prisen  Winnie</w:t>
      </w:r>
      <w:proofErr w:type="gramEnd"/>
      <w:r w:rsidR="00A5228E">
        <w:t xml:space="preserve"> ud af</w:t>
      </w:r>
      <w:r>
        <w:t xml:space="preserve"> i forhold til leje at telt og møbler. Vi vil gerne have </w:t>
      </w:r>
      <w:r w:rsidR="00CA24DF">
        <w:t>scene tid både</w:t>
      </w:r>
    </w:p>
    <w:p w:rsidR="00923D84" w:rsidRDefault="00923D84" w:rsidP="00A5228E">
      <w:pPr>
        <w:pStyle w:val="Listeafsnit"/>
      </w:pPr>
      <w:r>
        <w:t xml:space="preserve">   </w:t>
      </w:r>
      <w:r w:rsidR="00CA24DF">
        <w:t xml:space="preserve"> fradrag og lørdag, </w:t>
      </w:r>
      <w:proofErr w:type="gramStart"/>
      <w:r w:rsidR="00CA24DF">
        <w:t>Fredag</w:t>
      </w:r>
      <w:proofErr w:type="gramEnd"/>
      <w:r w:rsidR="00CA24DF">
        <w:t xml:space="preserve"> koster 2000.00 og Lørdag koster 4000.00 Fredag skal være til</w:t>
      </w:r>
    </w:p>
    <w:p w:rsidR="00EF6841" w:rsidRDefault="00EF6841" w:rsidP="00A5228E">
      <w:pPr>
        <w:pStyle w:val="Listeafsnit"/>
      </w:pPr>
      <w:r>
        <w:t xml:space="preserve">    No</w:t>
      </w:r>
      <w:r w:rsidR="00CA24DF">
        <w:t xml:space="preserve">get børne og unge og </w:t>
      </w:r>
      <w:proofErr w:type="gramStart"/>
      <w:r w:rsidR="00CA24DF">
        <w:t>Lørdag</w:t>
      </w:r>
      <w:proofErr w:type="gramEnd"/>
      <w:r w:rsidR="00CA24DF">
        <w:t xml:space="preserve"> er til en politisk debat om ligeværdighed i</w:t>
      </w:r>
    </w:p>
    <w:p w:rsidR="008F4D2E" w:rsidRDefault="00EF6841" w:rsidP="00A5228E">
      <w:pPr>
        <w:pStyle w:val="Listeafsnit"/>
      </w:pPr>
      <w:r>
        <w:t xml:space="preserve">   </w:t>
      </w:r>
      <w:r w:rsidR="00CA24DF">
        <w:t xml:space="preserve"> sundhedssystemet. Begge dage er en time</w:t>
      </w:r>
      <w:r w:rsidR="00D82E1B">
        <w:t>s varighed</w:t>
      </w:r>
      <w:r>
        <w:t>.</w:t>
      </w:r>
    </w:p>
    <w:p w:rsidR="008275BF" w:rsidRDefault="008275BF" w:rsidP="00A5228E">
      <w:pPr>
        <w:pStyle w:val="Listeafsnit"/>
      </w:pPr>
      <w:r>
        <w:t xml:space="preserve">   </w:t>
      </w:r>
      <w:r w:rsidR="00E758C5">
        <w:t xml:space="preserve"> Der blev en længere snak om hvad vi kan få ud af og deltage i folkemødet Møn</w:t>
      </w:r>
      <w:r w:rsidR="00DD5522">
        <w:t>.</w:t>
      </w:r>
    </w:p>
    <w:p w:rsidR="00DD5522" w:rsidRDefault="00DD5522" w:rsidP="00A5228E">
      <w:pPr>
        <w:pStyle w:val="Listeafsnit"/>
      </w:pPr>
      <w:r>
        <w:t xml:space="preserve">    </w:t>
      </w:r>
      <w:r w:rsidR="00D040A9">
        <w:t>Lolland bakker op en fællesansøgning</w:t>
      </w:r>
      <w:r w:rsidR="003F1562">
        <w:t>, men har ikke opbakning til underskudsgaranti.</w:t>
      </w:r>
    </w:p>
    <w:p w:rsidR="003F1562" w:rsidRDefault="003F1562" w:rsidP="00A5228E">
      <w:pPr>
        <w:pStyle w:val="Listeafsnit"/>
      </w:pPr>
      <w:r>
        <w:t xml:space="preserve">    Vibeke undersøger hjemme på møde på </w:t>
      </w:r>
      <w:proofErr w:type="gramStart"/>
      <w:r>
        <w:t>Mandag</w:t>
      </w:r>
      <w:proofErr w:type="gramEnd"/>
      <w:r>
        <w:t xml:space="preserve"> </w:t>
      </w:r>
      <w:r w:rsidR="00994DFC">
        <w:t>om hvordan Fakse stiller sig.</w:t>
      </w:r>
    </w:p>
    <w:p w:rsidR="00D65D88" w:rsidRDefault="00994DFC" w:rsidP="00A5228E">
      <w:pPr>
        <w:pStyle w:val="Listeafsnit"/>
      </w:pPr>
      <w:r>
        <w:t xml:space="preserve">   </w:t>
      </w:r>
      <w:r w:rsidR="001C0A38">
        <w:t xml:space="preserve"> </w:t>
      </w:r>
      <w:r>
        <w:t>Guldborgsund og Vordingborg gå</w:t>
      </w:r>
      <w:r w:rsidR="00F25469">
        <w:t>r</w:t>
      </w:r>
      <w:r>
        <w:t xml:space="preserve"> </w:t>
      </w:r>
      <w:r w:rsidR="00F25469">
        <w:t>”</w:t>
      </w:r>
      <w:r>
        <w:t>All Inn”</w:t>
      </w:r>
      <w:r w:rsidR="00F25469">
        <w:t xml:space="preserve"> Næstved skal vi ikke regne med. Da der stort</w:t>
      </w:r>
      <w:r w:rsidR="00D65D88">
        <w:t xml:space="preserve"> </w:t>
      </w:r>
    </w:p>
    <w:p w:rsidR="00F25469" w:rsidRDefault="00D65D88" w:rsidP="00A5228E">
      <w:pPr>
        <w:pStyle w:val="Listeafsnit"/>
      </w:pPr>
      <w:r>
        <w:t xml:space="preserve">    Ikke er en fungerende DH-afdeling</w:t>
      </w:r>
      <w:r w:rsidR="00F25469">
        <w:t xml:space="preserve">  </w:t>
      </w:r>
    </w:p>
    <w:p w:rsidR="00994DFC" w:rsidRDefault="00F25469" w:rsidP="00A5228E">
      <w:pPr>
        <w:pStyle w:val="Listeafsnit"/>
      </w:pPr>
      <w:r>
        <w:t xml:space="preserve">   </w:t>
      </w:r>
      <w:r w:rsidR="0038346D">
        <w:t xml:space="preserve"> </w:t>
      </w:r>
      <w:proofErr w:type="spellStart"/>
      <w:r w:rsidR="0038346D">
        <w:t>Konklutionen</w:t>
      </w:r>
      <w:proofErr w:type="spellEnd"/>
      <w:r w:rsidR="006E0F0D">
        <w:t>:</w:t>
      </w:r>
      <w:r w:rsidR="0038346D">
        <w:t xml:space="preserve"> Winnie laver et hurtigt</w:t>
      </w:r>
      <w:r w:rsidR="007364C8">
        <w:t xml:space="preserve"> samlet budget</w:t>
      </w:r>
      <w:r w:rsidR="0038346D">
        <w:t xml:space="preserve">. </w:t>
      </w:r>
    </w:p>
    <w:p w:rsidR="00A23160" w:rsidRDefault="00D92F79" w:rsidP="00A5228E">
      <w:pPr>
        <w:pStyle w:val="Listeafsnit"/>
      </w:pPr>
      <w:r>
        <w:t xml:space="preserve">    Winnie laver et udkast til en vagtplan</w:t>
      </w:r>
      <w:r w:rsidR="0067131A">
        <w:t xml:space="preserve"> for lørdagen.</w:t>
      </w:r>
    </w:p>
    <w:p w:rsidR="006E0F0D" w:rsidRDefault="00E1073C" w:rsidP="00A5228E">
      <w:pPr>
        <w:pStyle w:val="Listeafsnit"/>
      </w:pPr>
      <w:r>
        <w:t xml:space="preserve">    Vi forsøger </w:t>
      </w:r>
      <w:r w:rsidR="00617CA4">
        <w:t xml:space="preserve">hver især at komme i kontakt med lokale ungdomsråd </w:t>
      </w:r>
      <w:r w:rsidR="006E0F0D">
        <w:t xml:space="preserve">og andre lokalt </w:t>
      </w:r>
      <w:r w:rsidR="00617CA4">
        <w:t>der</w:t>
      </w:r>
    </w:p>
    <w:p w:rsidR="00617CA4" w:rsidRDefault="006E0F0D" w:rsidP="006E0F0D">
      <w:pPr>
        <w:pStyle w:val="Listeafsnit"/>
      </w:pPr>
      <w:r>
        <w:t xml:space="preserve">     </w:t>
      </w:r>
      <w:proofErr w:type="gramStart"/>
      <w:r>
        <w:t>kunne have lyst at d</w:t>
      </w:r>
      <w:r w:rsidR="00D65D88">
        <w:t>eltage i ungedagen om fredagen</w:t>
      </w:r>
      <w:r>
        <w:t>.</w:t>
      </w:r>
      <w:proofErr w:type="gramEnd"/>
    </w:p>
    <w:p w:rsidR="00412286" w:rsidRDefault="001C5602" w:rsidP="006E0F0D">
      <w:pPr>
        <w:pStyle w:val="Listeafsnit"/>
      </w:pPr>
      <w:r>
        <w:t xml:space="preserve">    Vibeke, Winnie og Kenneth (Evt Anders) kom</w:t>
      </w:r>
      <w:r w:rsidR="00D211E7">
        <w:t>mer med en plan</w:t>
      </w:r>
      <w:r>
        <w:t xml:space="preserve"> til hvad den time på</w:t>
      </w:r>
    </w:p>
    <w:p w:rsidR="00A20E4E" w:rsidRDefault="00412286" w:rsidP="006E0F0D">
      <w:pPr>
        <w:pStyle w:val="Listeafsnit"/>
      </w:pPr>
      <w:r>
        <w:t xml:space="preserve">   </w:t>
      </w:r>
      <w:r w:rsidR="001C5602">
        <w:t xml:space="preserve"> </w:t>
      </w:r>
      <w:proofErr w:type="gramStart"/>
      <w:r w:rsidR="001C5602">
        <w:t>bla</w:t>
      </w:r>
      <w:r w:rsidR="000A3166">
        <w:t>nde bolcher scenen skal bestå af i  form af</w:t>
      </w:r>
      <w:r w:rsidR="001C5602">
        <w:t xml:space="preserve"> </w:t>
      </w:r>
      <w:r>
        <w:t>debat</w:t>
      </w:r>
      <w:r w:rsidR="000A3166">
        <w:t>.</w:t>
      </w:r>
      <w:proofErr w:type="gramEnd"/>
    </w:p>
    <w:p w:rsidR="00A5228E" w:rsidRDefault="00A5228E" w:rsidP="00A5228E">
      <w:pPr>
        <w:pStyle w:val="Listeafsnit"/>
      </w:pPr>
    </w:p>
    <w:p w:rsidR="004D1A80" w:rsidRDefault="004D1A80" w:rsidP="008F4D2E">
      <w:pPr>
        <w:ind w:left="720"/>
      </w:pPr>
      <w:r>
        <w:t xml:space="preserve">    </w:t>
      </w:r>
      <w:r w:rsidR="000E7EB5">
        <w:t>Bø</w:t>
      </w:r>
      <w:r w:rsidR="008F4D2E">
        <w:t xml:space="preserve">n og </w:t>
      </w:r>
      <w:proofErr w:type="gramStart"/>
      <w:r w:rsidR="008F4D2E">
        <w:t>unge netværket</w:t>
      </w:r>
      <w:proofErr w:type="gramEnd"/>
      <w:r w:rsidR="008F4D2E">
        <w:t xml:space="preserve"> DH-Vordingborg fremlægger oplæ</w:t>
      </w:r>
      <w:r w:rsidR="00D02020">
        <w:t xml:space="preserve">g til ugedagen den 25 august </w:t>
      </w:r>
      <w:r>
        <w:t xml:space="preserve">  </w:t>
      </w:r>
    </w:p>
    <w:p w:rsidR="008F4D2E" w:rsidRDefault="004D1A80" w:rsidP="008F4D2E">
      <w:pPr>
        <w:ind w:left="720"/>
      </w:pPr>
      <w:r>
        <w:t xml:space="preserve">    </w:t>
      </w:r>
      <w:proofErr w:type="gramStart"/>
      <w:r w:rsidR="00D02020">
        <w:t>samt budget herfor</w:t>
      </w:r>
      <w:r w:rsidR="002F5F58">
        <w:t>.</w:t>
      </w:r>
      <w:proofErr w:type="gramEnd"/>
      <w:r w:rsidR="002F5F58">
        <w:t xml:space="preserve"> Stella og Helene </w:t>
      </w:r>
      <w:r w:rsidR="00B86F6E">
        <w:t>er tovholdere</w:t>
      </w:r>
    </w:p>
    <w:p w:rsidR="00D02020" w:rsidRDefault="00D02020" w:rsidP="008F4D2E">
      <w:pPr>
        <w:ind w:left="720"/>
      </w:pPr>
    </w:p>
    <w:p w:rsidR="00F842F8" w:rsidRDefault="00F842F8" w:rsidP="00E8532A">
      <w:r>
        <w:t xml:space="preserve">           </w:t>
      </w:r>
      <w:r w:rsidR="004D1A80">
        <w:t xml:space="preserve">     </w:t>
      </w:r>
      <w:r>
        <w:t xml:space="preserve"> </w:t>
      </w:r>
      <w:r w:rsidR="00D02020">
        <w:t xml:space="preserve">Der skal udarbejdes en ansvars og opgavefordeling </w:t>
      </w:r>
      <w:r w:rsidR="00E8532A">
        <w:t>for alle 5 DH afd og ansøge om midler</w:t>
      </w:r>
    </w:p>
    <w:p w:rsidR="00D02020" w:rsidRDefault="00F842F8" w:rsidP="00E8532A">
      <w:r>
        <w:t xml:space="preserve">      </w:t>
      </w:r>
      <w:r w:rsidR="00E8532A">
        <w:t xml:space="preserve"> </w:t>
      </w:r>
      <w:r>
        <w:t xml:space="preserve">    </w:t>
      </w:r>
      <w:r w:rsidR="004D1A80">
        <w:t xml:space="preserve">     </w:t>
      </w:r>
      <w:r>
        <w:t xml:space="preserve"> </w:t>
      </w:r>
      <w:r w:rsidR="00E8532A">
        <w:t>fra aktivitetspuljen i DH centralt</w:t>
      </w:r>
      <w:r>
        <w:t>.</w:t>
      </w:r>
      <w:r w:rsidR="00B86F6E">
        <w:t xml:space="preserve"> Winnie er tovholder her</w:t>
      </w:r>
    </w:p>
    <w:p w:rsidR="00F842F8" w:rsidRDefault="00F842F8" w:rsidP="00F842F8"/>
    <w:p w:rsidR="00C47F02" w:rsidRDefault="004D1A80" w:rsidP="004D1A80">
      <w:pPr>
        <w:pStyle w:val="Listeafsnit"/>
        <w:numPr>
          <w:ilvl w:val="0"/>
          <w:numId w:val="4"/>
        </w:numPr>
      </w:pPr>
      <w:r>
        <w:t>4:</w:t>
      </w:r>
      <w:r w:rsidR="00CF558D">
        <w:t xml:space="preserve"> Kandidater til Fælleskommunale fora </w:t>
      </w:r>
      <w:r w:rsidR="00836B75">
        <w:t>–</w:t>
      </w:r>
      <w:r w:rsidR="00CF558D">
        <w:t xml:space="preserve"> </w:t>
      </w:r>
      <w:r w:rsidR="00836B75">
        <w:t>VISP og synscentralen</w:t>
      </w:r>
      <w:r w:rsidR="00B86F6E">
        <w:t xml:space="preserve">. </w:t>
      </w:r>
      <w:r w:rsidR="00C47F02">
        <w:t xml:space="preserve">VISP </w:t>
      </w:r>
      <w:r w:rsidR="00955403">
        <w:t xml:space="preserve">Stella </w:t>
      </w:r>
      <w:r w:rsidR="007B7B74">
        <w:t>vil gerne,</w:t>
      </w:r>
    </w:p>
    <w:p w:rsidR="00CF558D" w:rsidRDefault="00C47F02" w:rsidP="00C47F02">
      <w:pPr>
        <w:pStyle w:val="Listeafsnit"/>
      </w:pPr>
      <w:r>
        <w:t xml:space="preserve">    Genopstille</w:t>
      </w:r>
      <w:r w:rsidR="007B7B74">
        <w:t xml:space="preserve"> og vi spørger Bent Vedsø om han vil forsætte, (H</w:t>
      </w:r>
      <w:r>
        <w:t>elene suppleant)</w:t>
      </w:r>
      <w:r w:rsidR="007B7B74">
        <w:t xml:space="preserve"> </w:t>
      </w:r>
    </w:p>
    <w:p w:rsidR="00F82BE2" w:rsidRDefault="00C47F02" w:rsidP="00C47F02">
      <w:pPr>
        <w:pStyle w:val="Listeafsnit"/>
      </w:pPr>
      <w:r>
        <w:t xml:space="preserve">    </w:t>
      </w:r>
      <w:r w:rsidR="0016339B">
        <w:t xml:space="preserve">Synscentralen, </w:t>
      </w:r>
      <w:r w:rsidR="00344991">
        <w:t xml:space="preserve">Vibeke </w:t>
      </w:r>
      <w:r w:rsidR="00F82BE2">
        <w:t xml:space="preserve">bliver indstillet, og Vibeke lover at arbejde på at finde en  </w:t>
      </w:r>
    </w:p>
    <w:p w:rsidR="00C47F02" w:rsidRDefault="00F82BE2" w:rsidP="00C47F02">
      <w:pPr>
        <w:pStyle w:val="Listeafsnit"/>
      </w:pPr>
      <w:r>
        <w:t xml:space="preserve">    </w:t>
      </w:r>
      <w:proofErr w:type="gramStart"/>
      <w:r>
        <w:t>suppleant i baglandet.</w:t>
      </w:r>
      <w:proofErr w:type="gramEnd"/>
    </w:p>
    <w:p w:rsidR="00CF558D" w:rsidRDefault="00CF558D" w:rsidP="00836B75">
      <w:pPr>
        <w:pStyle w:val="Listeafsnit"/>
      </w:pPr>
    </w:p>
    <w:p w:rsidR="00721C33" w:rsidRDefault="00CF558D" w:rsidP="004D1A80">
      <w:pPr>
        <w:pStyle w:val="Listeafsnit"/>
        <w:numPr>
          <w:ilvl w:val="0"/>
          <w:numId w:val="4"/>
        </w:numPr>
      </w:pPr>
      <w:r>
        <w:t>5:</w:t>
      </w:r>
      <w:r w:rsidR="004D1A80">
        <w:t xml:space="preserve"> </w:t>
      </w:r>
      <w:r w:rsidR="003849EC">
        <w:t xml:space="preserve">Kandidater til regionale råd og udvalg – KKR Sjælland – dialogforum Handicapområdet, </w:t>
      </w:r>
      <w:r w:rsidR="00721C33">
        <w:t xml:space="preserve"> </w:t>
      </w:r>
    </w:p>
    <w:p w:rsidR="00721C33" w:rsidRDefault="00721C33" w:rsidP="00721C33">
      <w:pPr>
        <w:pStyle w:val="Listeafsnit"/>
      </w:pPr>
      <w:r>
        <w:t xml:space="preserve">    </w:t>
      </w:r>
      <w:r w:rsidR="003849EC">
        <w:t>patientindragelsesudvalget og Regionale Ar</w:t>
      </w:r>
      <w:r>
        <w:t>bejdsmarkedsråd RAR</w:t>
      </w:r>
    </w:p>
    <w:p w:rsidR="00E52B92" w:rsidRDefault="00E52B92" w:rsidP="00721C33">
      <w:pPr>
        <w:pStyle w:val="Listeafsnit"/>
      </w:pPr>
      <w:r>
        <w:t xml:space="preserve">    Dialogforum på handicaprådet</w:t>
      </w:r>
      <w:r w:rsidR="009E4D6F">
        <w:t>:</w:t>
      </w:r>
      <w:r w:rsidR="00225FEF">
        <w:t xml:space="preserve"> Kenneth Indstilles</w:t>
      </w:r>
      <w:r w:rsidR="009E4D6F">
        <w:t>.</w:t>
      </w:r>
    </w:p>
    <w:p w:rsidR="00225FEF" w:rsidRDefault="009E4D6F" w:rsidP="009E4D6F">
      <w:pPr>
        <w:pStyle w:val="Listeafsnit"/>
      </w:pPr>
      <w:r>
        <w:t xml:space="preserve">    Patientindragelsesudvalget: </w:t>
      </w:r>
      <w:r w:rsidR="00CD7E62">
        <w:t>Alf indstilles og Rose tænkerover det</w:t>
      </w:r>
    </w:p>
    <w:p w:rsidR="00CD7E62" w:rsidRDefault="00EE208D" w:rsidP="009E4D6F">
      <w:pPr>
        <w:pStyle w:val="Listeafsnit"/>
      </w:pPr>
      <w:r>
        <w:lastRenderedPageBreak/>
        <w:t xml:space="preserve">    RAR. Bent Munk indstilles </w:t>
      </w:r>
    </w:p>
    <w:p w:rsidR="00473F59" w:rsidRDefault="00473F59" w:rsidP="00721C33">
      <w:pPr>
        <w:pStyle w:val="Listeafsnit"/>
      </w:pPr>
    </w:p>
    <w:p w:rsidR="00BF5222" w:rsidRDefault="00473F59" w:rsidP="004D1A80">
      <w:pPr>
        <w:pStyle w:val="Listeafsnit"/>
        <w:numPr>
          <w:ilvl w:val="0"/>
          <w:numId w:val="4"/>
        </w:numPr>
      </w:pPr>
      <w:r>
        <w:t xml:space="preserve">6: </w:t>
      </w:r>
      <w:r w:rsidR="00B35A5E">
        <w:t>St</w:t>
      </w:r>
      <w:r w:rsidR="00BF5222">
        <w:t>atus/udfordringer fælleskommunale kommunikationscentre: V/ Stella og Vibeke</w:t>
      </w:r>
    </w:p>
    <w:p w:rsidR="00EE208D" w:rsidRDefault="00EE208D" w:rsidP="00EE208D">
      <w:pPr>
        <w:ind w:left="360"/>
      </w:pPr>
      <w:r>
        <w:t xml:space="preserve">           </w:t>
      </w:r>
      <w:r w:rsidR="00927330">
        <w:t>Der er tre kommuner Vordingborg, Næstved og Fakse og de forsætter arbejdet.</w:t>
      </w:r>
    </w:p>
    <w:p w:rsidR="006012AA" w:rsidRDefault="006012AA" w:rsidP="00EE208D">
      <w:pPr>
        <w:ind w:left="360"/>
      </w:pPr>
    </w:p>
    <w:p w:rsidR="006012AA" w:rsidRDefault="006012AA" w:rsidP="00EE208D">
      <w:pPr>
        <w:ind w:left="360"/>
      </w:pPr>
      <w:proofErr w:type="spellStart"/>
      <w:r>
        <w:t>Synscentralens</w:t>
      </w:r>
      <w:proofErr w:type="spellEnd"/>
      <w:r>
        <w:t xml:space="preserve"> årsrapport 2016 </w:t>
      </w:r>
      <w:hyperlink r:id="rId5" w:history="1">
        <w:r w:rsidRPr="002B023A">
          <w:rPr>
            <w:rStyle w:val="Hyperlink"/>
          </w:rPr>
          <w:t>http://www.synscentralen.dk/Artikler_Pjecer/Rapport2016/rapport2016.pdf</w:t>
        </w:r>
      </w:hyperlink>
    </w:p>
    <w:p w:rsidR="006012AA" w:rsidRDefault="006012AA" w:rsidP="00EE208D">
      <w:pPr>
        <w:ind w:left="360"/>
      </w:pPr>
    </w:p>
    <w:p w:rsidR="006012AA" w:rsidRDefault="006012AA" w:rsidP="00EE208D">
      <w:pPr>
        <w:ind w:left="360"/>
      </w:pPr>
      <w:proofErr w:type="spellStart"/>
      <w:r>
        <w:t>ViSP</w:t>
      </w:r>
      <w:proofErr w:type="spellEnd"/>
      <w:r>
        <w:t xml:space="preserve"> årsberetning 2016</w:t>
      </w:r>
    </w:p>
    <w:p w:rsidR="006012AA" w:rsidRDefault="005E00F8" w:rsidP="00EE208D">
      <w:pPr>
        <w:ind w:left="360"/>
      </w:pPr>
      <w:hyperlink r:id="rId6" w:history="1">
        <w:r w:rsidR="006012AA" w:rsidRPr="002B023A">
          <w:rPr>
            <w:rStyle w:val="Hyperlink"/>
          </w:rPr>
          <w:t>http://net.naestved.dk/ViSP/OmViSP/~/media/C6530BAEB63D4C5D8A52F0AA1705892D.ashx</w:t>
        </w:r>
      </w:hyperlink>
    </w:p>
    <w:p w:rsidR="00BF5222" w:rsidRDefault="00BF5222" w:rsidP="00BF5222"/>
    <w:p w:rsidR="00F94D07" w:rsidRDefault="00BF5222" w:rsidP="00BF5222">
      <w:pPr>
        <w:pStyle w:val="Listeafsnit"/>
        <w:numPr>
          <w:ilvl w:val="0"/>
          <w:numId w:val="4"/>
        </w:numPr>
      </w:pPr>
      <w:r>
        <w:t xml:space="preserve">7: </w:t>
      </w:r>
      <w:r w:rsidR="00E513CA">
        <w:t xml:space="preserve">Status/udfordringer i de regionale fora og </w:t>
      </w:r>
      <w:r w:rsidR="007E3EE4">
        <w:t xml:space="preserve">udvalg: KKR Sjælland V/ </w:t>
      </w:r>
      <w:proofErr w:type="gramStart"/>
      <w:r w:rsidR="007E3EE4">
        <w:t xml:space="preserve">Stella, </w:t>
      </w:r>
      <w:r w:rsidR="00E513CA">
        <w:t xml:space="preserve"> Merete</w:t>
      </w:r>
      <w:proofErr w:type="gramEnd"/>
    </w:p>
    <w:p w:rsidR="00F842F8" w:rsidRDefault="00F94D07" w:rsidP="00F94D07">
      <w:pPr>
        <w:pStyle w:val="Listeafsnit"/>
      </w:pPr>
      <w:r>
        <w:t xml:space="preserve">  </w:t>
      </w:r>
      <w:r w:rsidR="007E3EE4">
        <w:t>, Winnie og Bent</w:t>
      </w:r>
      <w:r>
        <w:t>.</w:t>
      </w:r>
      <w:r w:rsidR="00DB2040">
        <w:t xml:space="preserve"> </w:t>
      </w:r>
    </w:p>
    <w:p w:rsidR="007E3EE4" w:rsidRDefault="007E3EE4" w:rsidP="007E3EE4"/>
    <w:p w:rsidR="00CC39ED" w:rsidRDefault="007E3EE4" w:rsidP="00BF5222">
      <w:pPr>
        <w:pStyle w:val="Listeafsnit"/>
        <w:numPr>
          <w:ilvl w:val="0"/>
          <w:numId w:val="4"/>
        </w:numPr>
      </w:pPr>
      <w:r>
        <w:t>8: Næste møde og eventuelt</w:t>
      </w:r>
      <w:r w:rsidR="002B54CE">
        <w:t xml:space="preserve">. </w:t>
      </w:r>
      <w:r w:rsidR="00570367">
        <w:t xml:space="preserve">Næste møde </w:t>
      </w:r>
      <w:proofErr w:type="gramStart"/>
      <w:r w:rsidR="00CC39ED">
        <w:t>13 december</w:t>
      </w:r>
      <w:proofErr w:type="gramEnd"/>
      <w:r w:rsidR="00CC39ED">
        <w:t xml:space="preserve"> i Hollænderhaven.</w:t>
      </w:r>
    </w:p>
    <w:p w:rsidR="00467438" w:rsidRDefault="00CC39ED" w:rsidP="00CC39ED">
      <w:pPr>
        <w:pStyle w:val="Listeafsnit"/>
      </w:pPr>
      <w:r>
        <w:t xml:space="preserve">    </w:t>
      </w:r>
      <w:r w:rsidR="009C7E90">
        <w:t>Kenneth mener at vi skal lave en temadag om hvordan vi får sparket lidt mere gang i</w:t>
      </w:r>
    </w:p>
    <w:p w:rsidR="00D61D82" w:rsidRDefault="00467438" w:rsidP="00CC39ED">
      <w:pPr>
        <w:pStyle w:val="Listeafsnit"/>
      </w:pPr>
      <w:r>
        <w:t xml:space="preserve">   </w:t>
      </w:r>
      <w:r w:rsidR="009C7E90">
        <w:t xml:space="preserve"> </w:t>
      </w:r>
      <w:r>
        <w:t>Handicapråd.</w:t>
      </w:r>
      <w:r w:rsidR="00D61D82">
        <w:t xml:space="preserve"> Stella vil gerne have temadag om handicapkonventionerne evt. Sidst på </w:t>
      </w:r>
    </w:p>
    <w:p w:rsidR="007E3EE4" w:rsidRDefault="00D61D82" w:rsidP="00CC39ED">
      <w:pPr>
        <w:pStyle w:val="Listeafsnit"/>
      </w:pPr>
      <w:r>
        <w:t xml:space="preserve">    Årret.</w:t>
      </w:r>
      <w:bookmarkStart w:id="0" w:name="_GoBack"/>
      <w:bookmarkEnd w:id="0"/>
      <w:r w:rsidR="00467438">
        <w:t xml:space="preserve"> </w:t>
      </w:r>
      <w:r w:rsidR="007E3EE4">
        <w:t xml:space="preserve"> </w:t>
      </w:r>
    </w:p>
    <w:p w:rsidR="00E8532A" w:rsidRDefault="00E8532A" w:rsidP="00E8532A">
      <w:pPr>
        <w:pStyle w:val="Listeafsnit"/>
        <w:ind w:left="1440"/>
      </w:pPr>
    </w:p>
    <w:sectPr w:rsidR="00E8532A" w:rsidSect="00DD54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8E6"/>
    <w:multiLevelType w:val="hybridMultilevel"/>
    <w:tmpl w:val="0504D2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9705E"/>
    <w:multiLevelType w:val="hybridMultilevel"/>
    <w:tmpl w:val="39DAE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C24"/>
    <w:multiLevelType w:val="hybridMultilevel"/>
    <w:tmpl w:val="72884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F3D77"/>
    <w:multiLevelType w:val="hybridMultilevel"/>
    <w:tmpl w:val="FBB4D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279A"/>
    <w:rsid w:val="000A3166"/>
    <w:rsid w:val="000E7EB5"/>
    <w:rsid w:val="000F1182"/>
    <w:rsid w:val="001045ED"/>
    <w:rsid w:val="0016339B"/>
    <w:rsid w:val="001C0A38"/>
    <w:rsid w:val="001C5602"/>
    <w:rsid w:val="00225FEF"/>
    <w:rsid w:val="00244759"/>
    <w:rsid w:val="002B54CE"/>
    <w:rsid w:val="002F5F58"/>
    <w:rsid w:val="00344991"/>
    <w:rsid w:val="00361768"/>
    <w:rsid w:val="0038346D"/>
    <w:rsid w:val="003849EC"/>
    <w:rsid w:val="003F1562"/>
    <w:rsid w:val="00412286"/>
    <w:rsid w:val="0044570C"/>
    <w:rsid w:val="00467438"/>
    <w:rsid w:val="00473F59"/>
    <w:rsid w:val="004D1A80"/>
    <w:rsid w:val="00570367"/>
    <w:rsid w:val="0058279A"/>
    <w:rsid w:val="00593B80"/>
    <w:rsid w:val="005C2ABF"/>
    <w:rsid w:val="005E00F8"/>
    <w:rsid w:val="006012AA"/>
    <w:rsid w:val="00617CA4"/>
    <w:rsid w:val="0067131A"/>
    <w:rsid w:val="006D16BB"/>
    <w:rsid w:val="006E0F0D"/>
    <w:rsid w:val="006E3599"/>
    <w:rsid w:val="00721C33"/>
    <w:rsid w:val="007348AA"/>
    <w:rsid w:val="007364C8"/>
    <w:rsid w:val="007B7B74"/>
    <w:rsid w:val="007E3EE4"/>
    <w:rsid w:val="008275BF"/>
    <w:rsid w:val="00836B75"/>
    <w:rsid w:val="00891519"/>
    <w:rsid w:val="008F4D2E"/>
    <w:rsid w:val="00922D9A"/>
    <w:rsid w:val="00923D84"/>
    <w:rsid w:val="00927330"/>
    <w:rsid w:val="00955403"/>
    <w:rsid w:val="0096218B"/>
    <w:rsid w:val="00987815"/>
    <w:rsid w:val="00994DFC"/>
    <w:rsid w:val="009C7E90"/>
    <w:rsid w:val="009E4D6F"/>
    <w:rsid w:val="00A20E4E"/>
    <w:rsid w:val="00A23160"/>
    <w:rsid w:val="00A5228E"/>
    <w:rsid w:val="00B01F27"/>
    <w:rsid w:val="00B35A5E"/>
    <w:rsid w:val="00B86F6E"/>
    <w:rsid w:val="00BF43B8"/>
    <w:rsid w:val="00BF5222"/>
    <w:rsid w:val="00C47F02"/>
    <w:rsid w:val="00C851C9"/>
    <w:rsid w:val="00CA24DF"/>
    <w:rsid w:val="00CC39ED"/>
    <w:rsid w:val="00CD7E62"/>
    <w:rsid w:val="00CF558D"/>
    <w:rsid w:val="00D02020"/>
    <w:rsid w:val="00D040A9"/>
    <w:rsid w:val="00D211E7"/>
    <w:rsid w:val="00D4135B"/>
    <w:rsid w:val="00D61D82"/>
    <w:rsid w:val="00D65D88"/>
    <w:rsid w:val="00D82E1B"/>
    <w:rsid w:val="00D8722D"/>
    <w:rsid w:val="00D92F79"/>
    <w:rsid w:val="00DB2040"/>
    <w:rsid w:val="00DD54D3"/>
    <w:rsid w:val="00DD5522"/>
    <w:rsid w:val="00E1073C"/>
    <w:rsid w:val="00E15502"/>
    <w:rsid w:val="00E270C9"/>
    <w:rsid w:val="00E513CA"/>
    <w:rsid w:val="00E52B92"/>
    <w:rsid w:val="00E758C5"/>
    <w:rsid w:val="00E8532A"/>
    <w:rsid w:val="00EE208D"/>
    <w:rsid w:val="00EE7D0B"/>
    <w:rsid w:val="00EF6841"/>
    <w:rsid w:val="00F04821"/>
    <w:rsid w:val="00F25469"/>
    <w:rsid w:val="00F82BE2"/>
    <w:rsid w:val="00F842F8"/>
    <w:rsid w:val="00F9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51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012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naestved.dk/ViSP/OmViSP/~/media/C6530BAEB63D4C5D8A52F0AA1705892D.ashx" TargetMode="External"/><Relationship Id="rId5" Type="http://schemas.openxmlformats.org/officeDocument/2006/relationships/hyperlink" Target="http://www.synscentralen.dk/Artikler_Pjecer/Rapport2016/rapport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Stella</cp:lastModifiedBy>
  <cp:revision>2</cp:revision>
  <dcterms:created xsi:type="dcterms:W3CDTF">2017-04-20T07:05:00Z</dcterms:created>
  <dcterms:modified xsi:type="dcterms:W3CDTF">2017-04-20T07:05:00Z</dcterms:modified>
</cp:coreProperties>
</file>