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1" w:rsidRPr="00CF233D" w:rsidRDefault="00630F41" w:rsidP="00630F41">
      <w:pPr>
        <w:pStyle w:val="Sidehoved"/>
        <w:tabs>
          <w:tab w:val="clear" w:pos="4819"/>
          <w:tab w:val="clear" w:pos="9638"/>
          <w:tab w:val="center" w:pos="0"/>
          <w:tab w:val="right" w:pos="6890"/>
        </w:tabs>
        <w:ind w:right="41"/>
        <w:rPr>
          <w:rFonts w:ascii="Arial Narrow" w:hAnsi="Arial Narrow" w:cs="Arial"/>
          <w:b/>
          <w:bCs/>
          <w:color w:val="008080"/>
          <w:sz w:val="30"/>
        </w:rPr>
      </w:pPr>
      <w:r>
        <w:rPr>
          <w:noProof/>
          <w:color w:val="008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33D">
        <w:rPr>
          <w:rFonts w:ascii="Arial Narrow" w:hAnsi="Arial Narrow" w:cs="Arial"/>
          <w:b/>
          <w:bCs/>
          <w:color w:val="008080"/>
          <w:sz w:val="30"/>
        </w:rPr>
        <w:t xml:space="preserve">Danske Handicaporganisationer – </w:t>
      </w:r>
      <w:r>
        <w:rPr>
          <w:rFonts w:ascii="Arial Narrow" w:hAnsi="Arial Narrow" w:cs="Arial"/>
          <w:b/>
          <w:bCs/>
          <w:color w:val="008080"/>
          <w:sz w:val="30"/>
        </w:rPr>
        <w:t>Odense</w:t>
      </w:r>
    </w:p>
    <w:p w:rsidR="00630F41" w:rsidRPr="00036AC6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 xml:space="preserve">v/ formand </w:t>
      </w:r>
      <w:smartTag w:uri="urn:schemas-microsoft-com:office:smarttags" w:element="PersonName">
        <w:smartTagPr>
          <w:attr w:name="ProductID" w:val="Birthe Malling,"/>
        </w:smartTagPr>
        <w:smartTag w:uri="urn:schemas-microsoft-com:office:smarttags" w:element="PersonName">
          <w:r w:rsidRPr="00D773E4">
            <w:rPr>
              <w:rFonts w:ascii="Arial" w:hAnsi="Arial" w:cs="Arial"/>
              <w:color w:val="000000"/>
              <w:sz w:val="18"/>
              <w:szCs w:val="18"/>
            </w:rPr>
            <w:t>Birthe Malling</w:t>
          </w:r>
        </w:smartTag>
        <w:r>
          <w:rPr>
            <w:rFonts w:ascii="Arial" w:hAnsi="Arial" w:cs="Arial"/>
            <w:color w:val="000000"/>
            <w:sz w:val="18"/>
            <w:szCs w:val="18"/>
          </w:rPr>
          <w:t>,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Grævlingløkken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36D, 5210 Odense NV</w:t>
      </w:r>
    </w:p>
    <w:p w:rsidR="00630F41" w:rsidRPr="003E5BA0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Telefon: 4034 3527</w:t>
      </w:r>
      <w:r w:rsidRPr="003E5BA0">
        <w:rPr>
          <w:rFonts w:ascii="Arial" w:hAnsi="Arial" w:cs="Arial"/>
          <w:color w:val="000000"/>
          <w:sz w:val="18"/>
          <w:szCs w:val="18"/>
        </w:rPr>
        <w:t>. E-mail: malling@post.tdcadsl.dk</w:t>
      </w:r>
    </w:p>
    <w:p w:rsidR="00630F41" w:rsidRPr="00174AE7" w:rsidRDefault="00630F41" w:rsidP="00630F41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>Hjemmeside: www.handicap.dk/lokalt/</w:t>
      </w:r>
      <w:r>
        <w:rPr>
          <w:rFonts w:ascii="Arial" w:hAnsi="Arial" w:cs="Arial"/>
          <w:color w:val="000000"/>
          <w:sz w:val="18"/>
          <w:szCs w:val="18"/>
        </w:rPr>
        <w:t>dsi-odense.dk</w:t>
      </w:r>
    </w:p>
    <w:p w:rsidR="00133712" w:rsidRPr="00630F41" w:rsidRDefault="00133712">
      <w:pPr>
        <w:rPr>
          <w:rFonts w:ascii="Times New Roman" w:hAnsi="Times New Roman" w:cs="Times New Roman"/>
          <w:sz w:val="24"/>
          <w:szCs w:val="24"/>
        </w:rPr>
      </w:pPr>
    </w:p>
    <w:p w:rsidR="008C5FBF" w:rsidRDefault="008C5FBF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</w:p>
    <w:p w:rsidR="00630F41" w:rsidRPr="00630F41" w:rsidRDefault="00630F41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bookmarkStart w:id="0" w:name="_GoBack"/>
      <w:bookmarkEnd w:id="0"/>
      <w:r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630F41" w:rsidRPr="00630F41" w:rsidRDefault="006B20D9" w:rsidP="00630F41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630F41" w:rsidRPr="00630F41" w:rsidRDefault="00B33D42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</w:t>
      </w:r>
      <w:r w:rsidR="002B1793">
        <w:rPr>
          <w:rFonts w:ascii="Times New Roman" w:hAnsi="Times New Roman" w:cs="Times New Roman"/>
          <w:b/>
          <w:sz w:val="24"/>
          <w:szCs w:val="24"/>
        </w:rPr>
        <w:t>dag</w:t>
      </w:r>
      <w:r w:rsidR="00D42B14">
        <w:rPr>
          <w:rFonts w:ascii="Times New Roman" w:hAnsi="Times New Roman" w:cs="Times New Roman"/>
          <w:b/>
          <w:sz w:val="24"/>
          <w:szCs w:val="24"/>
        </w:rPr>
        <w:t xml:space="preserve">, den </w:t>
      </w:r>
      <w:r w:rsidR="009170F9">
        <w:rPr>
          <w:rFonts w:ascii="Times New Roman" w:hAnsi="Times New Roman" w:cs="Times New Roman"/>
          <w:b/>
          <w:sz w:val="24"/>
          <w:szCs w:val="24"/>
        </w:rPr>
        <w:t>1. april</w:t>
      </w:r>
      <w:r w:rsidR="008A61F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6B20D9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8D516C">
        <w:rPr>
          <w:rFonts w:ascii="Times New Roman" w:hAnsi="Times New Roman" w:cs="Times New Roman"/>
          <w:b/>
          <w:sz w:val="24"/>
          <w:szCs w:val="24"/>
        </w:rPr>
        <w:t>18</w:t>
      </w:r>
    </w:p>
    <w:p w:rsidR="00097CED" w:rsidRDefault="00142D51" w:rsidP="00097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DH-Odense lokale i Seniorhuset i </w:t>
      </w:r>
      <w:r w:rsidR="00D42B14">
        <w:rPr>
          <w:rFonts w:ascii="Times New Roman" w:hAnsi="Times New Roman" w:cs="Times New Roman"/>
          <w:b/>
          <w:sz w:val="24"/>
          <w:szCs w:val="24"/>
        </w:rPr>
        <w:t>Odense</w:t>
      </w:r>
      <w:r w:rsidR="006B20D9">
        <w:rPr>
          <w:rFonts w:ascii="Times New Roman" w:hAnsi="Times New Roman" w:cs="Times New Roman"/>
          <w:b/>
          <w:sz w:val="24"/>
          <w:szCs w:val="24"/>
        </w:rPr>
        <w:t>.</w:t>
      </w:r>
      <w:r w:rsidR="005D7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CED" w:rsidRPr="00630F41" w:rsidRDefault="00097CED" w:rsidP="00097C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240" w:rsidRDefault="006B20D9" w:rsidP="005672C2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FF64C3">
        <w:rPr>
          <w:rFonts w:ascii="Times New Roman" w:hAnsi="Times New Roman" w:cs="Times New Roman"/>
          <w:sz w:val="24"/>
        </w:rPr>
        <w:t xml:space="preserve"> </w:t>
      </w:r>
      <w:r w:rsidR="008D516C">
        <w:rPr>
          <w:rFonts w:ascii="Times New Roman" w:hAnsi="Times New Roman" w:cs="Times New Roman"/>
          <w:sz w:val="24"/>
        </w:rPr>
        <w:t>Birt</w:t>
      </w:r>
      <w:r w:rsidR="008A61F2">
        <w:rPr>
          <w:rFonts w:ascii="Times New Roman" w:hAnsi="Times New Roman" w:cs="Times New Roman"/>
          <w:sz w:val="24"/>
        </w:rPr>
        <w:t>he Malling (Muskelsvindfonden)</w:t>
      </w:r>
      <w:r w:rsidR="00F2709D">
        <w:rPr>
          <w:rFonts w:ascii="Times New Roman" w:hAnsi="Times New Roman" w:cs="Times New Roman"/>
          <w:sz w:val="24"/>
        </w:rPr>
        <w:t>,</w:t>
      </w:r>
      <w:r w:rsidR="00856252">
        <w:rPr>
          <w:rFonts w:ascii="Times New Roman" w:hAnsi="Times New Roman" w:cs="Times New Roman"/>
          <w:sz w:val="24"/>
        </w:rPr>
        <w:t xml:space="preserve"> Keld Nielsen (Dansk Blindesamfund),</w:t>
      </w:r>
      <w:r w:rsidR="00FF64C3">
        <w:rPr>
          <w:rFonts w:ascii="Times New Roman" w:hAnsi="Times New Roman" w:cs="Times New Roman"/>
          <w:sz w:val="24"/>
        </w:rPr>
        <w:t xml:space="preserve"> </w:t>
      </w:r>
      <w:r w:rsidR="008D516C">
        <w:rPr>
          <w:rFonts w:ascii="Times New Roman" w:hAnsi="Times New Roman" w:cs="Times New Roman"/>
          <w:sz w:val="24"/>
        </w:rPr>
        <w:t xml:space="preserve">Nina </w:t>
      </w:r>
      <w:proofErr w:type="spellStart"/>
      <w:r w:rsidR="008D516C">
        <w:rPr>
          <w:rFonts w:ascii="Times New Roman" w:hAnsi="Times New Roman" w:cs="Times New Roman"/>
          <w:sz w:val="24"/>
        </w:rPr>
        <w:t>Breilich</w:t>
      </w:r>
      <w:proofErr w:type="spellEnd"/>
      <w:r w:rsidR="008D516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D516C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</w:t>
      </w:r>
      <w:proofErr w:type="spellEnd"/>
      <w:r w:rsidR="008D516C">
        <w:rPr>
          <w:rFonts w:ascii="Open Sans" w:hAnsi="Open Sans"/>
          <w:color w:val="212121"/>
          <w:sz w:val="23"/>
          <w:szCs w:val="23"/>
          <w:shd w:val="clear" w:color="auto" w:fill="FDFDFD"/>
        </w:rPr>
        <w:t xml:space="preserve"> og </w:t>
      </w:r>
      <w:proofErr w:type="spellStart"/>
      <w:r w:rsidR="008D516C">
        <w:rPr>
          <w:rFonts w:ascii="Open Sans" w:hAnsi="Open Sans"/>
          <w:color w:val="212121"/>
          <w:sz w:val="23"/>
          <w:szCs w:val="23"/>
          <w:shd w:val="clear" w:color="auto" w:fill="FDFDFD"/>
        </w:rPr>
        <w:t>PolioForeningen</w:t>
      </w:r>
      <w:proofErr w:type="spellEnd"/>
      <w:r w:rsidR="008D516C" w:rsidRPr="006B20D9">
        <w:rPr>
          <w:rFonts w:ascii="Times New Roman" w:hAnsi="Times New Roman" w:cs="Times New Roman"/>
          <w:sz w:val="24"/>
        </w:rPr>
        <w:t>)</w:t>
      </w:r>
      <w:r w:rsidR="008D516C"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 w:rsidR="00362108">
        <w:rPr>
          <w:rFonts w:ascii="Times New Roman" w:hAnsi="Times New Roman" w:cs="Times New Roman"/>
          <w:sz w:val="24"/>
        </w:rPr>
        <w:t>Bjerre (</w:t>
      </w:r>
      <w:proofErr w:type="spellStart"/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</w:t>
      </w:r>
      <w:proofErr w:type="spellEnd"/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 xml:space="preserve"> og </w:t>
      </w:r>
      <w:proofErr w:type="spellStart"/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PolioForeningen</w:t>
      </w:r>
      <w:proofErr w:type="spellEnd"/>
      <w:r w:rsidR="00F2709D">
        <w:rPr>
          <w:rFonts w:ascii="Times New Roman" w:hAnsi="Times New Roman" w:cs="Times New Roman"/>
          <w:sz w:val="24"/>
        </w:rPr>
        <w:t>)</w:t>
      </w:r>
      <w:r w:rsidRPr="006B20D9">
        <w:rPr>
          <w:rFonts w:ascii="Times New Roman" w:hAnsi="Times New Roman" w:cs="Times New Roman"/>
          <w:sz w:val="24"/>
        </w:rPr>
        <w:t>, Rene Henriksen (</w:t>
      </w:r>
      <w:proofErr w:type="spellStart"/>
      <w:r w:rsidRPr="006B20D9">
        <w:rPr>
          <w:rFonts w:ascii="Times New Roman" w:hAnsi="Times New Roman" w:cs="Times New Roman"/>
          <w:sz w:val="24"/>
        </w:rPr>
        <w:t>Scleroseforeningen</w:t>
      </w:r>
      <w:proofErr w:type="spellEnd"/>
      <w:r w:rsidRPr="006B20D9">
        <w:rPr>
          <w:rFonts w:ascii="Times New Roman" w:hAnsi="Times New Roman" w:cs="Times New Roman"/>
          <w:sz w:val="24"/>
        </w:rPr>
        <w:t>)</w:t>
      </w:r>
      <w:r w:rsidR="00856252">
        <w:rPr>
          <w:rFonts w:ascii="Times New Roman" w:hAnsi="Times New Roman" w:cs="Times New Roman"/>
          <w:sz w:val="24"/>
        </w:rPr>
        <w:t>,</w:t>
      </w:r>
      <w:r w:rsidR="00B33D42">
        <w:rPr>
          <w:rFonts w:ascii="Times New Roman" w:hAnsi="Times New Roman" w:cs="Times New Roman"/>
          <w:sz w:val="24"/>
        </w:rPr>
        <w:t xml:space="preserve"> Arne Hansen (Hjernesagen)</w:t>
      </w:r>
      <w:r w:rsidR="00856252">
        <w:rPr>
          <w:rFonts w:ascii="Times New Roman" w:hAnsi="Times New Roman" w:cs="Times New Roman"/>
          <w:sz w:val="24"/>
        </w:rPr>
        <w:t xml:space="preserve"> og Ib Poulsen (LEV).</w:t>
      </w:r>
    </w:p>
    <w:p w:rsidR="00530240" w:rsidRPr="006B20D9" w:rsidRDefault="00530240" w:rsidP="00530240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2E1137" w:rsidRPr="001F3505" w:rsidRDefault="001F3505" w:rsidP="00F87DCF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Godkendelse af dagsordenen:</w:t>
      </w:r>
    </w:p>
    <w:p w:rsidR="006B20D9" w:rsidRPr="001F3505" w:rsidRDefault="001F3505" w:rsidP="001F3505">
      <w:pPr>
        <w:tabs>
          <w:tab w:val="left" w:pos="567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 w:rsidRPr="001F3505">
        <w:rPr>
          <w:rFonts w:ascii="Times New Roman" w:hAnsi="Times New Roman" w:cs="Times New Roman"/>
          <w:sz w:val="24"/>
        </w:rPr>
        <w:t>Dagsorden</w:t>
      </w:r>
      <w:r w:rsidR="00530240">
        <w:rPr>
          <w:rFonts w:ascii="Times New Roman" w:hAnsi="Times New Roman" w:cs="Times New Roman"/>
          <w:sz w:val="24"/>
        </w:rPr>
        <w:t xml:space="preserve"> blev</w:t>
      </w:r>
      <w:r w:rsidRPr="001F3505">
        <w:rPr>
          <w:rFonts w:ascii="Times New Roman" w:hAnsi="Times New Roman" w:cs="Times New Roman"/>
          <w:sz w:val="24"/>
        </w:rPr>
        <w:t xml:space="preserve"> godkendt</w:t>
      </w:r>
      <w:r>
        <w:rPr>
          <w:rFonts w:ascii="Times New Roman" w:hAnsi="Times New Roman" w:cs="Times New Roman"/>
          <w:sz w:val="24"/>
        </w:rPr>
        <w:t>.</w:t>
      </w:r>
    </w:p>
    <w:p w:rsidR="00F2709D" w:rsidRPr="001F3505" w:rsidRDefault="001F3505" w:rsidP="008D516C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Godkendelse af</w:t>
      </w:r>
      <w:r w:rsidR="00700668">
        <w:rPr>
          <w:rFonts w:ascii="Times New Roman" w:hAnsi="Times New Roman" w:cs="Times New Roman"/>
          <w:b/>
          <w:sz w:val="24"/>
        </w:rPr>
        <w:t xml:space="preserve"> r</w:t>
      </w:r>
      <w:r w:rsidR="008D516C">
        <w:rPr>
          <w:rFonts w:ascii="Times New Roman" w:hAnsi="Times New Roman" w:cs="Times New Roman"/>
          <w:b/>
          <w:sz w:val="24"/>
        </w:rPr>
        <w:t>e</w:t>
      </w:r>
      <w:r w:rsidR="008A61F2">
        <w:rPr>
          <w:rFonts w:ascii="Times New Roman" w:hAnsi="Times New Roman" w:cs="Times New Roman"/>
          <w:b/>
          <w:sz w:val="24"/>
        </w:rPr>
        <w:t>f</w:t>
      </w:r>
      <w:r w:rsidR="005672C2">
        <w:rPr>
          <w:rFonts w:ascii="Times New Roman" w:hAnsi="Times New Roman" w:cs="Times New Roman"/>
          <w:b/>
          <w:sz w:val="24"/>
        </w:rPr>
        <w:t>eratet fra FU mødet 18. februar</w:t>
      </w:r>
      <w:r w:rsidR="00530240">
        <w:rPr>
          <w:rFonts w:ascii="Times New Roman" w:hAnsi="Times New Roman" w:cs="Times New Roman"/>
          <w:b/>
          <w:sz w:val="24"/>
        </w:rPr>
        <w:t xml:space="preserve"> 2019</w:t>
      </w:r>
      <w:r w:rsidR="00F87DCF">
        <w:rPr>
          <w:rFonts w:ascii="Times New Roman" w:hAnsi="Times New Roman" w:cs="Times New Roman"/>
          <w:sz w:val="24"/>
        </w:rPr>
        <w:t>.</w:t>
      </w:r>
    </w:p>
    <w:p w:rsidR="001F3505" w:rsidRPr="001F3505" w:rsidRDefault="001F3505" w:rsidP="001F3505">
      <w:pPr>
        <w:tabs>
          <w:tab w:val="left" w:pos="567"/>
          <w:tab w:val="left" w:pos="1134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5672C2">
        <w:rPr>
          <w:rFonts w:ascii="Times New Roman" w:hAnsi="Times New Roman" w:cs="Times New Roman"/>
          <w:sz w:val="24"/>
        </w:rPr>
        <w:t>Det hedder ikke DPA; men BPA</w:t>
      </w:r>
    </w:p>
    <w:p w:rsidR="008C5FBF" w:rsidRPr="003B2885" w:rsidRDefault="008C5FBF" w:rsidP="003B2885">
      <w:pPr>
        <w:pStyle w:val="Listeafsnit"/>
        <w:ind w:left="567"/>
        <w:rPr>
          <w:sz w:val="24"/>
        </w:rPr>
      </w:pPr>
    </w:p>
    <w:p w:rsidR="006B20D9" w:rsidRPr="00BD16B7" w:rsidRDefault="00BD16B7" w:rsidP="00A01F71">
      <w:pPr>
        <w:pStyle w:val="Listeafsnit"/>
        <w:numPr>
          <w:ilvl w:val="0"/>
          <w:numId w:val="1"/>
        </w:numPr>
        <w:tabs>
          <w:tab w:val="left" w:pos="567"/>
          <w:tab w:val="left" w:pos="1418"/>
          <w:tab w:val="left" w:pos="7655"/>
        </w:tabs>
        <w:spacing w:after="240"/>
        <w:ind w:left="357" w:hanging="357"/>
        <w:rPr>
          <w:b/>
          <w:sz w:val="24"/>
        </w:rPr>
      </w:pPr>
      <w:r w:rsidRPr="00BD16B7">
        <w:rPr>
          <w:b/>
          <w:sz w:val="24"/>
        </w:rPr>
        <w:t xml:space="preserve">  </w:t>
      </w:r>
      <w:r w:rsidR="006F7EB6">
        <w:rPr>
          <w:b/>
          <w:sz w:val="24"/>
        </w:rPr>
        <w:tab/>
      </w:r>
      <w:r w:rsidR="000D57A7">
        <w:rPr>
          <w:b/>
          <w:sz w:val="24"/>
        </w:rPr>
        <w:t>Orientering ved formanden.</w:t>
      </w:r>
    </w:p>
    <w:p w:rsidR="008A61F2" w:rsidRDefault="001F3505" w:rsidP="000D57A7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D57A7">
        <w:rPr>
          <w:b/>
          <w:sz w:val="24"/>
          <w:szCs w:val="24"/>
        </w:rPr>
        <w:t>Høringer</w:t>
      </w:r>
      <w:r w:rsidR="0087131F">
        <w:rPr>
          <w:b/>
          <w:sz w:val="24"/>
          <w:szCs w:val="24"/>
        </w:rPr>
        <w:t xml:space="preserve">: </w:t>
      </w:r>
      <w:r w:rsidR="0087131F" w:rsidRPr="0087131F">
        <w:rPr>
          <w:sz w:val="24"/>
          <w:szCs w:val="24"/>
        </w:rPr>
        <w:t>Der har været afholdt</w:t>
      </w:r>
      <w:r w:rsidR="0087131F">
        <w:rPr>
          <w:sz w:val="24"/>
          <w:szCs w:val="24"/>
        </w:rPr>
        <w:t xml:space="preserve"> høring på Ørbækvej. Det er meningen at høringer erstatter høringssvar. Det er vores erfaring</w:t>
      </w:r>
      <w:r w:rsidR="005E76C4">
        <w:rPr>
          <w:sz w:val="24"/>
          <w:szCs w:val="24"/>
        </w:rPr>
        <w:t>,</w:t>
      </w:r>
      <w:r w:rsidR="0087131F">
        <w:rPr>
          <w:sz w:val="24"/>
          <w:szCs w:val="24"/>
        </w:rPr>
        <w:t xml:space="preserve"> at de mange kræfter der bliver brugt på udarbejdelse af høringssvar ikke fører til noget. Emner</w:t>
      </w:r>
      <w:r w:rsidR="005E76C4">
        <w:rPr>
          <w:sz w:val="24"/>
          <w:szCs w:val="24"/>
        </w:rPr>
        <w:t>,</w:t>
      </w:r>
      <w:r w:rsidR="0087131F">
        <w:rPr>
          <w:sz w:val="24"/>
          <w:szCs w:val="24"/>
        </w:rPr>
        <w:t xml:space="preserve"> der er sendt til høring</w:t>
      </w:r>
      <w:r w:rsidR="005E76C4">
        <w:rPr>
          <w:sz w:val="24"/>
          <w:szCs w:val="24"/>
        </w:rPr>
        <w:t>,</w:t>
      </w:r>
      <w:r w:rsidR="0087131F">
        <w:rPr>
          <w:sz w:val="24"/>
          <w:szCs w:val="24"/>
        </w:rPr>
        <w:t xml:space="preserve"> er så gennemarbejde i administrationen</w:t>
      </w:r>
      <w:r w:rsidR="005E76C4">
        <w:rPr>
          <w:sz w:val="24"/>
          <w:szCs w:val="24"/>
        </w:rPr>
        <w:t>,</w:t>
      </w:r>
      <w:r w:rsidR="0087131F">
        <w:rPr>
          <w:sz w:val="24"/>
          <w:szCs w:val="24"/>
        </w:rPr>
        <w:t xml:space="preserve"> at det ikke er muligt at </w:t>
      </w:r>
      <w:r w:rsidR="00FA3F42">
        <w:rPr>
          <w:sz w:val="24"/>
          <w:szCs w:val="24"/>
        </w:rPr>
        <w:t>forbedre projekter</w:t>
      </w:r>
      <w:r w:rsidR="0087131F">
        <w:rPr>
          <w:sz w:val="24"/>
          <w:szCs w:val="24"/>
        </w:rPr>
        <w:t>.</w:t>
      </w:r>
    </w:p>
    <w:p w:rsidR="0087131F" w:rsidRDefault="0087131F" w:rsidP="000D57A7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7131F">
        <w:rPr>
          <w:sz w:val="24"/>
          <w:szCs w:val="24"/>
        </w:rPr>
        <w:t>Vi må desværre kon</w:t>
      </w:r>
      <w:r>
        <w:rPr>
          <w:sz w:val="24"/>
          <w:szCs w:val="24"/>
        </w:rPr>
        <w:t>statere</w:t>
      </w:r>
      <w:r w:rsidR="005E76C4">
        <w:rPr>
          <w:sz w:val="24"/>
          <w:szCs w:val="24"/>
        </w:rPr>
        <w:t>,</w:t>
      </w:r>
      <w:r>
        <w:rPr>
          <w:sz w:val="24"/>
          <w:szCs w:val="24"/>
        </w:rPr>
        <w:t xml:space="preserve"> at høringer ikke fungerer bedre end høringssvar – det er svært</w:t>
      </w:r>
      <w:r w:rsidR="005E76C4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forbedre projekterne.</w:t>
      </w:r>
    </w:p>
    <w:p w:rsidR="00FA3F42" w:rsidRDefault="00FA3F42" w:rsidP="000D57A7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En af opgaverne i Handicaprådet er at afgive høringssvar/deltage i høringer.</w:t>
      </w:r>
    </w:p>
    <w:p w:rsidR="00FA3F42" w:rsidRDefault="00FA3F42" w:rsidP="005E76C4">
      <w:pPr>
        <w:pStyle w:val="Listeafsnit"/>
        <w:tabs>
          <w:tab w:val="left" w:pos="1134"/>
          <w:tab w:val="left" w:pos="1701"/>
          <w:tab w:val="left" w:pos="7655"/>
        </w:tabs>
        <w:spacing w:after="240"/>
        <w:ind w:left="1701" w:hanging="1134"/>
        <w:rPr>
          <w:sz w:val="24"/>
          <w:szCs w:val="24"/>
        </w:rPr>
      </w:pPr>
      <w:r>
        <w:rPr>
          <w:sz w:val="24"/>
          <w:szCs w:val="24"/>
        </w:rPr>
        <w:tab/>
      </w:r>
      <w:r w:rsidRPr="00FA3F42">
        <w:rPr>
          <w:b/>
          <w:sz w:val="24"/>
          <w:szCs w:val="24"/>
        </w:rPr>
        <w:t>Ib Poulsen</w:t>
      </w:r>
      <w:r>
        <w:rPr>
          <w:sz w:val="24"/>
          <w:szCs w:val="24"/>
        </w:rPr>
        <w:t>: Det er en god ide hvis vi bliver involveret i projekterne inden de bliver færdig udarbejdet.</w:t>
      </w:r>
    </w:p>
    <w:p w:rsidR="00FA3F42" w:rsidRDefault="00FA3F42" w:rsidP="005E76C4">
      <w:pPr>
        <w:pStyle w:val="Listeafsnit"/>
        <w:tabs>
          <w:tab w:val="left" w:pos="1701"/>
          <w:tab w:val="left" w:pos="7655"/>
        </w:tabs>
        <w:spacing w:after="240"/>
        <w:ind w:left="1701" w:hanging="1134"/>
        <w:rPr>
          <w:sz w:val="24"/>
          <w:szCs w:val="24"/>
        </w:rPr>
      </w:pPr>
      <w:r>
        <w:rPr>
          <w:sz w:val="24"/>
          <w:szCs w:val="24"/>
        </w:rPr>
        <w:tab/>
        <w:t>Det er bedre at samarbejde end modarbejde. Vi mener, det er bedst, hvis vi er med i procesforløbet og bidrager til at gøre projekterne så god som muligt.</w:t>
      </w:r>
    </w:p>
    <w:p w:rsidR="00FA3F42" w:rsidRDefault="00FA3F42" w:rsidP="005E76C4">
      <w:pPr>
        <w:pStyle w:val="Listeafsnit"/>
        <w:tabs>
          <w:tab w:val="left" w:pos="1701"/>
          <w:tab w:val="left" w:pos="7655"/>
        </w:tabs>
        <w:spacing w:after="240"/>
        <w:ind w:left="1701" w:hanging="1134"/>
        <w:rPr>
          <w:sz w:val="24"/>
          <w:szCs w:val="24"/>
        </w:rPr>
      </w:pPr>
      <w:r>
        <w:rPr>
          <w:sz w:val="24"/>
          <w:szCs w:val="24"/>
        </w:rPr>
        <w:tab/>
        <w:t>Handicaprådet bør finde ud af hvordan de arbejder, det formelle skal være i orden.</w:t>
      </w:r>
    </w:p>
    <w:p w:rsidR="005E76C4" w:rsidRDefault="00FA3F42" w:rsidP="000D57A7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5E76C4" w:rsidRDefault="005E76C4" w:rsidP="000D57A7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sz w:val="24"/>
          <w:szCs w:val="24"/>
        </w:rPr>
      </w:pPr>
    </w:p>
    <w:p w:rsidR="005E76C4" w:rsidRPr="005E76C4" w:rsidRDefault="005E76C4" w:rsidP="005E76C4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A3F42" w:rsidRPr="005E76C4">
        <w:rPr>
          <w:b/>
          <w:sz w:val="24"/>
          <w:szCs w:val="24"/>
        </w:rPr>
        <w:t>Birthe Malling</w:t>
      </w:r>
      <w:r w:rsidR="00FA3F42">
        <w:rPr>
          <w:sz w:val="24"/>
          <w:szCs w:val="24"/>
        </w:rPr>
        <w:t>: Emnet henvises til handicaprådet.</w:t>
      </w:r>
    </w:p>
    <w:p w:rsidR="00FA3F42" w:rsidRDefault="00FA3F42" w:rsidP="005E76C4">
      <w:pPr>
        <w:pStyle w:val="Listeafsnit"/>
        <w:tabs>
          <w:tab w:val="left" w:pos="1134"/>
          <w:tab w:val="left" w:pos="1701"/>
          <w:tab w:val="left" w:pos="7655"/>
        </w:tabs>
        <w:spacing w:after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5E76C4">
        <w:rPr>
          <w:sz w:val="24"/>
          <w:szCs w:val="24"/>
        </w:rPr>
        <w:tab/>
      </w:r>
      <w:r>
        <w:rPr>
          <w:sz w:val="24"/>
          <w:szCs w:val="24"/>
        </w:rPr>
        <w:t>Ryttergården er blevet renoveret og det er blevet godt.</w:t>
      </w:r>
    </w:p>
    <w:p w:rsidR="00FA3F42" w:rsidRPr="00852ABA" w:rsidRDefault="00FA3F42" w:rsidP="005E76C4">
      <w:pPr>
        <w:pStyle w:val="Listeafsnit"/>
        <w:tabs>
          <w:tab w:val="left" w:pos="1134"/>
          <w:tab w:val="left" w:pos="1701"/>
          <w:tab w:val="left" w:pos="7655"/>
        </w:tabs>
        <w:spacing w:after="240"/>
        <w:ind w:left="1701" w:hanging="1134"/>
        <w:rPr>
          <w:sz w:val="24"/>
          <w:szCs w:val="24"/>
        </w:rPr>
      </w:pPr>
      <w:r>
        <w:rPr>
          <w:sz w:val="24"/>
          <w:szCs w:val="24"/>
        </w:rPr>
        <w:tab/>
      </w:r>
      <w:r w:rsidRPr="00852ABA">
        <w:rPr>
          <w:b/>
          <w:sz w:val="24"/>
          <w:szCs w:val="24"/>
        </w:rPr>
        <w:t>Ib Poulsen</w:t>
      </w:r>
      <w:r>
        <w:rPr>
          <w:sz w:val="24"/>
          <w:szCs w:val="24"/>
        </w:rPr>
        <w:t xml:space="preserve">: </w:t>
      </w:r>
      <w:r w:rsidR="006D13D1">
        <w:rPr>
          <w:sz w:val="24"/>
          <w:szCs w:val="24"/>
        </w:rPr>
        <w:t>Åbningstiden i Ryttergården bør udvides så flere kan benytte de attraktive tilbud. De korte åbningstider gør</w:t>
      </w:r>
      <w:r w:rsidR="005E76C4">
        <w:rPr>
          <w:sz w:val="24"/>
          <w:szCs w:val="24"/>
        </w:rPr>
        <w:t>,</w:t>
      </w:r>
      <w:r w:rsidR="006D13D1">
        <w:rPr>
          <w:sz w:val="24"/>
          <w:szCs w:val="24"/>
        </w:rPr>
        <w:t xml:space="preserve"> at der er mange der vil det samme på samme tid og kun få kan gøre brug at tilbuddene.</w:t>
      </w:r>
    </w:p>
    <w:p w:rsidR="006B20D9" w:rsidRDefault="00852ABA" w:rsidP="00852ABA">
      <w:pPr>
        <w:numPr>
          <w:ilvl w:val="0"/>
          <w:numId w:val="1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Årshjul.</w:t>
      </w:r>
    </w:p>
    <w:p w:rsidR="00852ABA" w:rsidRDefault="00852ABA" w:rsidP="00852ABA">
      <w:p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2ABA">
        <w:rPr>
          <w:rFonts w:ascii="Times New Roman" w:hAnsi="Times New Roman" w:cs="Times New Roman"/>
          <w:sz w:val="24"/>
          <w:szCs w:val="24"/>
        </w:rPr>
        <w:t>Det udarbejdet</w:t>
      </w:r>
      <w:r>
        <w:rPr>
          <w:rFonts w:ascii="Times New Roman" w:hAnsi="Times New Roman" w:cs="Times New Roman"/>
          <w:sz w:val="24"/>
          <w:szCs w:val="24"/>
        </w:rPr>
        <w:t xml:space="preserve"> forslag til mødeplan i 2019 blev gennemgået og enkelte mødedatoer blev ændre.</w:t>
      </w:r>
    </w:p>
    <w:p w:rsidR="00A01F71" w:rsidRDefault="00852ABA" w:rsidP="00852ABA">
      <w:p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Det revidere årshjul sendes til FU.</w:t>
      </w:r>
      <w:r w:rsidR="00A01F71">
        <w:rPr>
          <w:rFonts w:ascii="Times New Roman" w:hAnsi="Times New Roman" w:cs="Times New Roman"/>
          <w:b/>
          <w:sz w:val="24"/>
          <w:szCs w:val="24"/>
        </w:rPr>
        <w:tab/>
      </w:r>
    </w:p>
    <w:p w:rsidR="00A01F71" w:rsidRPr="00A01F71" w:rsidRDefault="00A01F71" w:rsidP="00A01F71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161B19" w:rsidRDefault="00161B19" w:rsidP="00161B19">
      <w:pPr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61B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Handicaprådsmøde, Handicappolitik</w:t>
      </w:r>
      <w:r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852ABA" w:rsidRDefault="009F0973" w:rsidP="00852ABA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bliver ikke besluttet noget før vi hører fra borgmesteren, der gerne vil udtale sig om Odense Kommunens Handicappolitik.</w:t>
      </w:r>
    </w:p>
    <w:p w:rsidR="00CD6E79" w:rsidRPr="001F484F" w:rsidRDefault="009F0973" w:rsidP="009F0973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besluttet</w:t>
      </w:r>
      <w:r w:rsidR="005E76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handicappolitikken er for HELE Odense Kommune.</w:t>
      </w:r>
    </w:p>
    <w:p w:rsidR="006B20D9" w:rsidRDefault="009F0973" w:rsidP="000A7F68">
      <w:pPr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Dialogmøde den 6. maj 2019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97214E" w:rsidRDefault="002819F0" w:rsidP="009F0973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11F68">
        <w:rPr>
          <w:rFonts w:ascii="Times New Roman" w:hAnsi="Times New Roman" w:cs="Times New Roman"/>
          <w:b/>
          <w:sz w:val="24"/>
          <w:szCs w:val="24"/>
        </w:rPr>
        <w:tab/>
      </w:r>
      <w:r w:rsidR="00322B7C">
        <w:rPr>
          <w:rFonts w:ascii="Times New Roman" w:hAnsi="Times New Roman" w:cs="Times New Roman"/>
          <w:sz w:val="24"/>
          <w:szCs w:val="24"/>
        </w:rPr>
        <w:t>Trine Bramsen skulle have deltaget i behandlingen af dette emne i dagsordenen; men var desværre blevet forhindret af et vigtigt møde i ministeriet.</w:t>
      </w:r>
    </w:p>
    <w:p w:rsidR="00322B7C" w:rsidRDefault="00322B7C" w:rsidP="009F0973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</w:t>
      </w:r>
      <w:r w:rsidR="005E76C4">
        <w:rPr>
          <w:rFonts w:ascii="Times New Roman" w:hAnsi="Times New Roman" w:cs="Times New Roman"/>
          <w:sz w:val="24"/>
          <w:szCs w:val="24"/>
        </w:rPr>
        <w:t>rslag til deltagende politikkerer</w:t>
      </w:r>
      <w:r>
        <w:rPr>
          <w:rFonts w:ascii="Times New Roman" w:hAnsi="Times New Roman" w:cs="Times New Roman"/>
          <w:sz w:val="24"/>
          <w:szCs w:val="24"/>
        </w:rPr>
        <w:t xml:space="preserve"> i dialogmødet i maj:</w:t>
      </w:r>
    </w:p>
    <w:p w:rsidR="00322B7C" w:rsidRDefault="00322B7C" w:rsidP="00322B7C">
      <w:pPr>
        <w:pStyle w:val="Listeafsnit"/>
        <w:numPr>
          <w:ilvl w:val="0"/>
          <w:numId w:val="26"/>
        </w:numPr>
        <w:tabs>
          <w:tab w:val="left" w:pos="567"/>
          <w:tab w:val="left" w:pos="1134"/>
          <w:tab w:val="left" w:pos="1701"/>
          <w:tab w:val="left" w:pos="2552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 xml:space="preserve">Mai </w:t>
      </w:r>
      <w:proofErr w:type="spellStart"/>
      <w:r>
        <w:rPr>
          <w:sz w:val="24"/>
          <w:szCs w:val="24"/>
        </w:rPr>
        <w:t>Mercado</w:t>
      </w:r>
      <w:proofErr w:type="spellEnd"/>
    </w:p>
    <w:p w:rsidR="00322B7C" w:rsidRDefault="00322B7C" w:rsidP="00322B7C">
      <w:pPr>
        <w:pStyle w:val="Listeafsnit"/>
        <w:numPr>
          <w:ilvl w:val="0"/>
          <w:numId w:val="26"/>
        </w:numPr>
        <w:tabs>
          <w:tab w:val="left" w:pos="567"/>
          <w:tab w:val="left" w:pos="1134"/>
          <w:tab w:val="left" w:pos="1701"/>
          <w:tab w:val="left" w:pos="2552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Trine Bramsen</w:t>
      </w:r>
    </w:p>
    <w:p w:rsidR="00322B7C" w:rsidRDefault="00322B7C" w:rsidP="00322B7C">
      <w:pPr>
        <w:pStyle w:val="Listeafsnit"/>
        <w:numPr>
          <w:ilvl w:val="0"/>
          <w:numId w:val="26"/>
        </w:numPr>
        <w:tabs>
          <w:tab w:val="left" w:pos="567"/>
          <w:tab w:val="left" w:pos="1134"/>
          <w:tab w:val="left" w:pos="1701"/>
          <w:tab w:val="left" w:pos="2552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Rasmus Helveg Petersen</w:t>
      </w:r>
    </w:p>
    <w:p w:rsidR="00322B7C" w:rsidRDefault="00322B7C" w:rsidP="00322B7C">
      <w:pPr>
        <w:pStyle w:val="Listeafsnit"/>
        <w:numPr>
          <w:ilvl w:val="0"/>
          <w:numId w:val="26"/>
        </w:numPr>
        <w:tabs>
          <w:tab w:val="left" w:pos="567"/>
          <w:tab w:val="left" w:pos="1134"/>
          <w:tab w:val="left" w:pos="1701"/>
          <w:tab w:val="left" w:pos="2552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Camilla Hersom</w:t>
      </w:r>
    </w:p>
    <w:p w:rsidR="00322B7C" w:rsidRPr="008049B6" w:rsidRDefault="00322B7C" w:rsidP="008049B6">
      <w:pPr>
        <w:pStyle w:val="Listeafsnit"/>
        <w:numPr>
          <w:ilvl w:val="0"/>
          <w:numId w:val="26"/>
        </w:numPr>
        <w:tabs>
          <w:tab w:val="left" w:pos="567"/>
          <w:tab w:val="left" w:pos="1134"/>
          <w:tab w:val="left" w:pos="1701"/>
          <w:tab w:val="left" w:pos="2552"/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Jens Thulesen Dahl</w:t>
      </w:r>
    </w:p>
    <w:p w:rsidR="008049B6" w:rsidRDefault="008049B6" w:rsidP="008049B6">
      <w:pPr>
        <w:pStyle w:val="Listeafsnit"/>
        <w:numPr>
          <w:ilvl w:val="0"/>
          <w:numId w:val="26"/>
        </w:numPr>
        <w:tabs>
          <w:tab w:val="left" w:pos="567"/>
          <w:tab w:val="left" w:pos="1134"/>
          <w:tab w:val="left" w:pos="1701"/>
          <w:tab w:val="left" w:pos="2552"/>
          <w:tab w:val="left" w:pos="7655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Lars Christian Lilleholdt</w:t>
      </w:r>
    </w:p>
    <w:p w:rsidR="00711F68" w:rsidRPr="008049B6" w:rsidRDefault="008049B6" w:rsidP="008049B6">
      <w:pPr>
        <w:tabs>
          <w:tab w:val="left" w:pos="567"/>
          <w:tab w:val="left" w:pos="1134"/>
          <w:tab w:val="left" w:pos="2552"/>
          <w:tab w:val="left" w:pos="7655"/>
        </w:tabs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49B6">
        <w:rPr>
          <w:rFonts w:ascii="Times New Roman" w:hAnsi="Times New Roman" w:cs="Times New Roman"/>
          <w:sz w:val="24"/>
          <w:szCs w:val="24"/>
        </w:rPr>
        <w:t xml:space="preserve">Mødet </w:t>
      </w:r>
      <w:r>
        <w:rPr>
          <w:rFonts w:ascii="Times New Roman" w:hAnsi="Times New Roman" w:cs="Times New Roman"/>
          <w:sz w:val="24"/>
          <w:szCs w:val="24"/>
        </w:rPr>
        <w:t>starter kl. 17.30 med spisning i Caféen.</w:t>
      </w:r>
    </w:p>
    <w:p w:rsidR="00C33109" w:rsidRPr="00B010DB" w:rsidRDefault="003E67CF" w:rsidP="00825EBE">
      <w:pPr>
        <w:pStyle w:val="Listeafsnit"/>
        <w:numPr>
          <w:ilvl w:val="0"/>
          <w:numId w:val="1"/>
        </w:numPr>
        <w:tabs>
          <w:tab w:val="left" w:pos="567"/>
          <w:tab w:val="left" w:pos="1134"/>
          <w:tab w:val="left" w:leader="dot" w:pos="5670"/>
          <w:tab w:val="right" w:pos="7371"/>
        </w:tabs>
        <w:spacing w:before="240" w:after="240"/>
        <w:ind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Bus forsøg Nina</w:t>
      </w:r>
      <w:r w:rsidR="00723128" w:rsidRPr="00130DCE">
        <w:rPr>
          <w:b/>
          <w:color w:val="212121"/>
          <w:sz w:val="24"/>
          <w:szCs w:val="24"/>
          <w:shd w:val="clear" w:color="auto" w:fill="FDFDFD"/>
        </w:rPr>
        <w:t>.</w:t>
      </w:r>
    </w:p>
    <w:p w:rsidR="00097CED" w:rsidRDefault="003E67CF" w:rsidP="0014175E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 w:rsidRPr="005E76C4">
        <w:rPr>
          <w:b/>
          <w:color w:val="212121"/>
          <w:sz w:val="24"/>
          <w:szCs w:val="24"/>
          <w:shd w:val="clear" w:color="auto" w:fill="FDFDFD"/>
        </w:rPr>
        <w:t xml:space="preserve">Nina </w:t>
      </w:r>
      <w:proofErr w:type="spellStart"/>
      <w:r w:rsidRPr="005E76C4">
        <w:rPr>
          <w:b/>
          <w:color w:val="212121"/>
          <w:sz w:val="24"/>
          <w:szCs w:val="24"/>
          <w:shd w:val="clear" w:color="auto" w:fill="FDFDFD"/>
        </w:rPr>
        <w:t>Breilich</w:t>
      </w:r>
      <w:proofErr w:type="spellEnd"/>
      <w:r>
        <w:rPr>
          <w:color w:val="212121"/>
          <w:sz w:val="24"/>
          <w:szCs w:val="24"/>
          <w:shd w:val="clear" w:color="auto" w:fill="FDFDFD"/>
        </w:rPr>
        <w:t xml:space="preserve"> har været ude at køre med bybus i sin kørestol.</w:t>
      </w:r>
    </w:p>
    <w:p w:rsidR="003E67CF" w:rsidRDefault="003E67CF" w:rsidP="0014175E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Formålet med bybusforsøget var at finde ud af</w:t>
      </w:r>
      <w:r w:rsidR="00825EBE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om kørestolsbrugere kan benytte bybusserne.</w:t>
      </w:r>
    </w:p>
    <w:p w:rsidR="003E67CF" w:rsidRDefault="003E67CF" w:rsidP="0014175E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 xml:space="preserve">Alle de bybusturer Nina </w:t>
      </w:r>
      <w:proofErr w:type="spellStart"/>
      <w:r>
        <w:rPr>
          <w:color w:val="212121"/>
          <w:sz w:val="24"/>
          <w:szCs w:val="24"/>
          <w:shd w:val="clear" w:color="auto" w:fill="FDFDFD"/>
        </w:rPr>
        <w:t>Breilich</w:t>
      </w:r>
      <w:proofErr w:type="spellEnd"/>
      <w:r>
        <w:rPr>
          <w:color w:val="212121"/>
          <w:sz w:val="24"/>
          <w:szCs w:val="24"/>
          <w:shd w:val="clear" w:color="auto" w:fill="FDFDFD"/>
        </w:rPr>
        <w:t xml:space="preserve"> kørte gik fint</w:t>
      </w:r>
      <w:r w:rsidR="00A50ECB">
        <w:rPr>
          <w:color w:val="212121"/>
          <w:sz w:val="24"/>
          <w:szCs w:val="24"/>
          <w:shd w:val="clear" w:color="auto" w:fill="FDFDFD"/>
        </w:rPr>
        <w:t xml:space="preserve"> og</w:t>
      </w:r>
      <w:r>
        <w:rPr>
          <w:color w:val="212121"/>
          <w:sz w:val="24"/>
          <w:szCs w:val="24"/>
          <w:shd w:val="clear" w:color="auto" w:fill="FDFDFD"/>
        </w:rPr>
        <w:t xml:space="preserve"> uden forsinkelser.</w:t>
      </w:r>
    </w:p>
    <w:p w:rsidR="003E67CF" w:rsidRDefault="003E67CF" w:rsidP="0014175E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Det er en forudsætning for</w:t>
      </w:r>
      <w:r w:rsidR="00A50ECB">
        <w:rPr>
          <w:color w:val="212121"/>
          <w:sz w:val="24"/>
          <w:szCs w:val="24"/>
          <w:shd w:val="clear" w:color="auto" w:fill="FDFDFD"/>
        </w:rPr>
        <w:t xml:space="preserve"> en hurtigt af- og påstigning af</w:t>
      </w:r>
      <w:r>
        <w:rPr>
          <w:color w:val="212121"/>
          <w:sz w:val="24"/>
          <w:szCs w:val="24"/>
          <w:shd w:val="clear" w:color="auto" w:fill="FDFDFD"/>
        </w:rPr>
        <w:t xml:space="preserve"> bybussen</w:t>
      </w:r>
      <w:r w:rsidR="00A50ECB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at den kan sænkes eller den har en rampe, der kan skydes ud ved stoppestederne.</w:t>
      </w:r>
    </w:p>
    <w:p w:rsidR="003E67CF" w:rsidRDefault="003E67CF" w:rsidP="0014175E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I myldretidstrafikken kan der opstå forsinkelser, da der er meget trafik på vejene og mange passagerer med bussen.</w:t>
      </w:r>
    </w:p>
    <w:p w:rsidR="003E67CF" w:rsidRDefault="003E67CF" w:rsidP="0014175E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 xml:space="preserve">Teletaxi kan ikke benyttes af kørestolsbrugere. </w:t>
      </w:r>
      <w:r w:rsidR="00A50ECB">
        <w:rPr>
          <w:color w:val="212121"/>
          <w:sz w:val="24"/>
          <w:szCs w:val="24"/>
          <w:shd w:val="clear" w:color="auto" w:fill="FDFDFD"/>
        </w:rPr>
        <w:t>Desuden</w:t>
      </w:r>
      <w:r w:rsidR="00825EBE">
        <w:rPr>
          <w:color w:val="212121"/>
          <w:sz w:val="24"/>
          <w:szCs w:val="24"/>
          <w:shd w:val="clear" w:color="auto" w:fill="FDFDFD"/>
        </w:rPr>
        <w:t xml:space="preserve"> er</w:t>
      </w:r>
      <w:r w:rsidR="00A50ECB">
        <w:rPr>
          <w:color w:val="212121"/>
          <w:sz w:val="24"/>
          <w:szCs w:val="24"/>
          <w:shd w:val="clear" w:color="auto" w:fill="FDFDFD"/>
        </w:rPr>
        <w:t xml:space="preserve"> det</w:t>
      </w:r>
      <w:r w:rsidR="003E02C4">
        <w:rPr>
          <w:color w:val="212121"/>
          <w:sz w:val="24"/>
          <w:szCs w:val="24"/>
          <w:shd w:val="clear" w:color="auto" w:fill="FDFDFD"/>
        </w:rPr>
        <w:t xml:space="preserve"> en meget dyr befordring at benytte både teletaxi og bybus.</w:t>
      </w:r>
    </w:p>
    <w:p w:rsidR="003E02C4" w:rsidRDefault="003E02C4" w:rsidP="0014175E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Når Letbanen begynder at fungere</w:t>
      </w:r>
      <w:r w:rsidR="00A50ECB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bliver store dele af busruterne omlagt, da der ikke skal køre bybus vedsiden af Letbanen – busserne bliver </w:t>
      </w:r>
      <w:proofErr w:type="spellStart"/>
      <w:r>
        <w:rPr>
          <w:color w:val="212121"/>
          <w:sz w:val="24"/>
          <w:szCs w:val="24"/>
          <w:shd w:val="clear" w:color="auto" w:fill="FDFDFD"/>
        </w:rPr>
        <w:t>fødelinier</w:t>
      </w:r>
      <w:proofErr w:type="spellEnd"/>
      <w:r>
        <w:rPr>
          <w:color w:val="212121"/>
          <w:sz w:val="24"/>
          <w:szCs w:val="24"/>
          <w:shd w:val="clear" w:color="auto" w:fill="FDFDFD"/>
        </w:rPr>
        <w:t xml:space="preserve"> til Letbanen.</w:t>
      </w:r>
    </w:p>
    <w:p w:rsidR="003E67CF" w:rsidRDefault="003E02C4" w:rsidP="003E02C4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Alle busser er med rampe også de regionale busser.</w:t>
      </w:r>
    </w:p>
    <w:p w:rsidR="00A50ECB" w:rsidRDefault="00A50ECB" w:rsidP="003E02C4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</w:p>
    <w:p w:rsidR="00A50ECB" w:rsidRPr="003E02C4" w:rsidRDefault="00A50ECB" w:rsidP="003E02C4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</w:p>
    <w:p w:rsidR="006B20D9" w:rsidRPr="002208AD" w:rsidRDefault="003E02C4" w:rsidP="002208AD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left="567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lastRenderedPageBreak/>
        <w:t>Budget</w:t>
      </w:r>
      <w:r w:rsidR="00E259B3">
        <w:rPr>
          <w:b/>
          <w:color w:val="212121"/>
          <w:sz w:val="24"/>
          <w:szCs w:val="24"/>
          <w:shd w:val="clear" w:color="auto" w:fill="FDFDFD"/>
        </w:rPr>
        <w:t>.</w:t>
      </w:r>
    </w:p>
    <w:p w:rsidR="003E02C4" w:rsidRPr="00A50ECB" w:rsidRDefault="003E02C4" w:rsidP="00A50ECB">
      <w:pPr>
        <w:pStyle w:val="Listeafsnit"/>
        <w:tabs>
          <w:tab w:val="left" w:pos="1134"/>
          <w:tab w:val="left" w:pos="2552"/>
          <w:tab w:val="left" w:pos="4395"/>
        </w:tabs>
        <w:ind w:left="1134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Vi har ikke endnu modtaget svar på vores ansøgning om tilskud til næste års drift. Vi håber det bedste.</w:t>
      </w:r>
    </w:p>
    <w:p w:rsidR="0084305C" w:rsidRPr="00B25E71" w:rsidRDefault="003E02C4" w:rsidP="00B25E71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Seniorhus</w:t>
      </w:r>
      <w:r w:rsidR="000630D1">
        <w:rPr>
          <w:b/>
          <w:color w:val="212121"/>
          <w:sz w:val="24"/>
          <w:szCs w:val="24"/>
          <w:shd w:val="clear" w:color="auto" w:fill="FDFDFD"/>
        </w:rPr>
        <w:t>.</w:t>
      </w:r>
    </w:p>
    <w:p w:rsidR="008A2707" w:rsidRDefault="008A2707" w:rsidP="00512B2D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</w:r>
      <w:r w:rsidRPr="008A2707">
        <w:rPr>
          <w:color w:val="212121"/>
          <w:sz w:val="24"/>
          <w:szCs w:val="24"/>
          <w:shd w:val="clear" w:color="auto" w:fill="FDFDFD"/>
        </w:rPr>
        <w:t>Der har været afholdt generalforsamling i Seniorhuset</w:t>
      </w:r>
      <w:r w:rsidR="00825EBE">
        <w:rPr>
          <w:color w:val="212121"/>
          <w:sz w:val="24"/>
          <w:szCs w:val="24"/>
          <w:shd w:val="clear" w:color="auto" w:fill="FDFDFD"/>
        </w:rPr>
        <w:t xml:space="preserve"> med genvalg af bestyrelsesmedlemmer trods opstilling af modkandidater.</w:t>
      </w:r>
    </w:p>
    <w:p w:rsidR="00825EBE" w:rsidRDefault="00825EBE" w:rsidP="00512B2D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Generalforsamlingen forløb rolig</w:t>
      </w:r>
    </w:p>
    <w:p w:rsidR="00F12AFC" w:rsidRPr="00825EBE" w:rsidRDefault="00825EBE" w:rsidP="00825EBE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Medio juni er der åbent hus i Seniorhuset for alle borgere især fremtidige brugere.</w:t>
      </w:r>
    </w:p>
    <w:p w:rsidR="00A95352" w:rsidRPr="00197544" w:rsidRDefault="00877233" w:rsidP="00197544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</w:p>
    <w:p w:rsidR="00A333C7" w:rsidRPr="002152B5" w:rsidRDefault="004701A4" w:rsidP="007575D1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1134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8"/>
          <w:szCs w:val="28"/>
          <w:shd w:val="clear" w:color="auto" w:fill="FDFDFD"/>
        </w:rPr>
        <w:t>10</w:t>
      </w:r>
      <w:r w:rsidR="00A333C7" w:rsidRPr="00A333C7">
        <w:rPr>
          <w:b/>
          <w:color w:val="212121"/>
          <w:sz w:val="28"/>
          <w:szCs w:val="28"/>
          <w:shd w:val="clear" w:color="auto" w:fill="FDFDFD"/>
        </w:rPr>
        <w:t>.</w:t>
      </w:r>
      <w:r w:rsidR="00A333C7">
        <w:rPr>
          <w:b/>
          <w:color w:val="212121"/>
          <w:sz w:val="28"/>
          <w:szCs w:val="28"/>
          <w:shd w:val="clear" w:color="auto" w:fill="FDFDFD"/>
        </w:rPr>
        <w:tab/>
      </w:r>
      <w:r w:rsidR="00825EBE">
        <w:rPr>
          <w:b/>
          <w:color w:val="212121"/>
          <w:sz w:val="24"/>
          <w:szCs w:val="24"/>
          <w:shd w:val="clear" w:color="auto" w:fill="FDFDFD"/>
        </w:rPr>
        <w:t>Bordet rundt</w:t>
      </w:r>
      <w:r w:rsidR="00A333C7" w:rsidRPr="00A333C7">
        <w:rPr>
          <w:b/>
          <w:color w:val="212121"/>
          <w:sz w:val="24"/>
          <w:szCs w:val="24"/>
          <w:shd w:val="clear" w:color="auto" w:fill="FDFDFD"/>
        </w:rPr>
        <w:t>.</w:t>
      </w:r>
    </w:p>
    <w:p w:rsidR="00700668" w:rsidRDefault="00700668" w:rsidP="007575D1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8"/>
          <w:szCs w:val="28"/>
          <w:shd w:val="clear" w:color="auto" w:fill="FDFDFD"/>
        </w:rPr>
        <w:tab/>
      </w:r>
      <w:r w:rsidR="00825EBE" w:rsidRPr="00825EBE">
        <w:rPr>
          <w:b/>
          <w:color w:val="212121"/>
          <w:sz w:val="24"/>
          <w:szCs w:val="24"/>
          <w:shd w:val="clear" w:color="auto" w:fill="FDFDFD"/>
        </w:rPr>
        <w:t>Keld Nielsen</w:t>
      </w:r>
      <w:r w:rsidR="00825EBE">
        <w:rPr>
          <w:color w:val="212121"/>
          <w:sz w:val="24"/>
          <w:szCs w:val="24"/>
          <w:shd w:val="clear" w:color="auto" w:fill="FDFDFD"/>
        </w:rPr>
        <w:t xml:space="preserve"> er kommet med i et udvalg i </w:t>
      </w:r>
      <w:proofErr w:type="spellStart"/>
      <w:r w:rsidR="00825EBE">
        <w:rPr>
          <w:color w:val="212121"/>
          <w:sz w:val="24"/>
          <w:szCs w:val="24"/>
          <w:shd w:val="clear" w:color="auto" w:fill="FDFDFD"/>
        </w:rPr>
        <w:t>Fynbus</w:t>
      </w:r>
      <w:proofErr w:type="spellEnd"/>
      <w:r w:rsidR="00825EBE">
        <w:rPr>
          <w:color w:val="212121"/>
          <w:sz w:val="24"/>
          <w:szCs w:val="24"/>
          <w:shd w:val="clear" w:color="auto" w:fill="FDFDFD"/>
        </w:rPr>
        <w:t xml:space="preserve"> om handicapkørsel. Blinde og svagtseende skal kunne benytte </w:t>
      </w:r>
      <w:proofErr w:type="spellStart"/>
      <w:r w:rsidR="00825EBE">
        <w:rPr>
          <w:color w:val="212121"/>
          <w:sz w:val="24"/>
          <w:szCs w:val="24"/>
          <w:shd w:val="clear" w:color="auto" w:fill="FDFDFD"/>
        </w:rPr>
        <w:t>Fynbus</w:t>
      </w:r>
      <w:proofErr w:type="spellEnd"/>
      <w:r w:rsidR="00825EBE">
        <w:rPr>
          <w:color w:val="212121"/>
          <w:sz w:val="24"/>
          <w:szCs w:val="24"/>
          <w:shd w:val="clear" w:color="auto" w:fill="FDFDFD"/>
        </w:rPr>
        <w:t>.</w:t>
      </w:r>
    </w:p>
    <w:p w:rsidR="00825EBE" w:rsidRDefault="00825EBE" w:rsidP="00825EBE">
      <w:pPr>
        <w:pStyle w:val="Listeafsnit"/>
        <w:tabs>
          <w:tab w:val="left" w:pos="1134"/>
          <w:tab w:val="left" w:pos="2552"/>
          <w:tab w:val="left" w:pos="4395"/>
        </w:tabs>
        <w:ind w:left="1134" w:right="424" w:hanging="1134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  <w:t xml:space="preserve">Ib Poulsen: </w:t>
      </w:r>
    </w:p>
    <w:p w:rsidR="00825EBE" w:rsidRDefault="00825EBE" w:rsidP="00825EBE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ind w:left="1134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</w:r>
      <w:r w:rsidR="007575D1">
        <w:rPr>
          <w:b/>
          <w:color w:val="212121"/>
          <w:sz w:val="24"/>
          <w:szCs w:val="24"/>
          <w:shd w:val="clear" w:color="auto" w:fill="FDFDFD"/>
        </w:rPr>
        <w:t xml:space="preserve">Folkemøde: </w:t>
      </w:r>
      <w:r w:rsidR="007575D1">
        <w:rPr>
          <w:color w:val="212121"/>
          <w:sz w:val="24"/>
          <w:szCs w:val="24"/>
          <w:shd w:val="clear" w:color="auto" w:fill="FDFDFD"/>
        </w:rPr>
        <w:t>U</w:t>
      </w:r>
      <w:r w:rsidR="007575D1" w:rsidRPr="007575D1">
        <w:rPr>
          <w:color w:val="212121"/>
          <w:sz w:val="24"/>
          <w:szCs w:val="24"/>
          <w:shd w:val="clear" w:color="auto" w:fill="FDFDFD"/>
        </w:rPr>
        <w:t>ltimo oktober</w:t>
      </w:r>
      <w:r w:rsidR="007575D1">
        <w:rPr>
          <w:color w:val="212121"/>
          <w:sz w:val="24"/>
          <w:szCs w:val="24"/>
          <w:shd w:val="clear" w:color="auto" w:fill="FDFDFD"/>
        </w:rPr>
        <w:t xml:space="preserve"> arrangeres der folkemøde i Seniorhuset.</w:t>
      </w:r>
    </w:p>
    <w:p w:rsidR="007575D1" w:rsidRDefault="007575D1" w:rsidP="007575D1">
      <w:pPr>
        <w:pStyle w:val="Listeafsnit"/>
        <w:tabs>
          <w:tab w:val="left" w:pos="1701"/>
          <w:tab w:val="left" w:pos="4395"/>
        </w:tabs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 w:rsidRPr="007575D1">
        <w:rPr>
          <w:color w:val="212121"/>
          <w:sz w:val="24"/>
          <w:szCs w:val="24"/>
          <w:shd w:val="clear" w:color="auto" w:fill="FDFDFD"/>
        </w:rPr>
        <w:t>Alle foreninger inviteres</w:t>
      </w:r>
      <w:r>
        <w:rPr>
          <w:color w:val="212121"/>
          <w:sz w:val="24"/>
          <w:szCs w:val="24"/>
          <w:shd w:val="clear" w:color="auto" w:fill="FDFDFD"/>
        </w:rPr>
        <w:t xml:space="preserve"> og man håber</w:t>
      </w:r>
      <w:r w:rsidR="00A50ECB">
        <w:rPr>
          <w:color w:val="212121"/>
          <w:sz w:val="24"/>
          <w:szCs w:val="24"/>
          <w:shd w:val="clear" w:color="auto" w:fill="FDFDFD"/>
        </w:rPr>
        <w:t xml:space="preserve"> at</w:t>
      </w:r>
      <w:r>
        <w:rPr>
          <w:color w:val="212121"/>
          <w:sz w:val="24"/>
          <w:szCs w:val="24"/>
          <w:shd w:val="clear" w:color="auto" w:fill="FDFDFD"/>
        </w:rPr>
        <w:t xml:space="preserve"> der kommer foreninger</w:t>
      </w:r>
      <w:r w:rsidR="00A50ECB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der vil debattere i nogle fællesdebatter.</w:t>
      </w:r>
    </w:p>
    <w:p w:rsidR="007575D1" w:rsidRDefault="007575D1" w:rsidP="007575D1">
      <w:pPr>
        <w:pStyle w:val="Listeafsnit"/>
        <w:tabs>
          <w:tab w:val="left" w:pos="1701"/>
          <w:tab w:val="left" w:pos="4395"/>
        </w:tabs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På folkemødet vil der være musik, en salgsmesse og en hjælpemiddeludstilling.</w:t>
      </w:r>
    </w:p>
    <w:p w:rsidR="007575D1" w:rsidRDefault="007575D1" w:rsidP="00C26EC5">
      <w:pPr>
        <w:pStyle w:val="Listeafsnit"/>
        <w:tabs>
          <w:tab w:val="left" w:pos="1701"/>
          <w:tab w:val="left" w:pos="4395"/>
        </w:tabs>
        <w:spacing w:after="240"/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 xml:space="preserve">På folkemødet vil </w:t>
      </w:r>
      <w:proofErr w:type="spellStart"/>
      <w:r>
        <w:rPr>
          <w:color w:val="212121"/>
          <w:sz w:val="24"/>
          <w:szCs w:val="24"/>
          <w:shd w:val="clear" w:color="auto" w:fill="FDFDFD"/>
        </w:rPr>
        <w:t>stiftstidende</w:t>
      </w:r>
      <w:proofErr w:type="spellEnd"/>
      <w:r>
        <w:rPr>
          <w:color w:val="212121"/>
          <w:sz w:val="24"/>
          <w:szCs w:val="24"/>
          <w:shd w:val="clear" w:color="auto" w:fill="FDFDFD"/>
        </w:rPr>
        <w:t xml:space="preserve"> arrangere ”Café stiften”.</w:t>
      </w:r>
    </w:p>
    <w:p w:rsidR="007575D1" w:rsidRDefault="007575D1" w:rsidP="00C26EC5">
      <w:pPr>
        <w:pStyle w:val="Listeafsnit"/>
        <w:tabs>
          <w:tab w:val="left" w:pos="1701"/>
          <w:tab w:val="left" w:pos="4395"/>
        </w:tabs>
        <w:spacing w:after="240"/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 w:rsidRPr="00C26EC5">
        <w:rPr>
          <w:b/>
          <w:color w:val="212121"/>
          <w:sz w:val="24"/>
          <w:szCs w:val="24"/>
          <w:shd w:val="clear" w:color="auto" w:fill="FDFDFD"/>
        </w:rPr>
        <w:t>LEV</w:t>
      </w:r>
      <w:r>
        <w:rPr>
          <w:color w:val="212121"/>
          <w:sz w:val="24"/>
          <w:szCs w:val="24"/>
          <w:shd w:val="clear" w:color="auto" w:fill="FDFDFD"/>
        </w:rPr>
        <w:t xml:space="preserve"> afholder et møde for alle om at miste i maj måned.</w:t>
      </w:r>
    </w:p>
    <w:p w:rsidR="007575D1" w:rsidRDefault="007575D1" w:rsidP="007575D1">
      <w:pPr>
        <w:pStyle w:val="Listeafsnit"/>
        <w:tabs>
          <w:tab w:val="left" w:pos="1134"/>
          <w:tab w:val="left" w:pos="1701"/>
          <w:tab w:val="left" w:pos="4395"/>
        </w:tabs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 w:rsidRPr="00C26EC5">
        <w:rPr>
          <w:b/>
          <w:color w:val="212121"/>
          <w:sz w:val="24"/>
          <w:szCs w:val="24"/>
          <w:shd w:val="clear" w:color="auto" w:fill="FDFDFD"/>
        </w:rPr>
        <w:t>Arne Hansen:</w:t>
      </w:r>
      <w:r>
        <w:rPr>
          <w:color w:val="212121"/>
          <w:sz w:val="24"/>
          <w:szCs w:val="24"/>
          <w:shd w:val="clear" w:color="auto" w:fill="FDFDFD"/>
        </w:rPr>
        <w:t xml:space="preserve"> Formanden for hjerneskade foreningen valgte på generalforsamlingen ikke at genopstille, hvorfor der på en ekstraordinær generalforsamling skal vælges en ny formand.</w:t>
      </w:r>
    </w:p>
    <w:p w:rsidR="00C26EC5" w:rsidRDefault="00C26EC5" w:rsidP="00C26EC5">
      <w:pPr>
        <w:pStyle w:val="Listeafsnit"/>
        <w:tabs>
          <w:tab w:val="left" w:pos="1134"/>
          <w:tab w:val="left" w:pos="1701"/>
          <w:tab w:val="left" w:pos="4395"/>
        </w:tabs>
        <w:spacing w:before="240"/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  <w:t xml:space="preserve">Rene Henriksen: </w:t>
      </w:r>
      <w:r>
        <w:rPr>
          <w:color w:val="212121"/>
          <w:sz w:val="24"/>
          <w:szCs w:val="24"/>
          <w:shd w:val="clear" w:color="auto" w:fill="FDFDFD"/>
        </w:rPr>
        <w:t>H</w:t>
      </w:r>
      <w:r w:rsidRPr="00C26EC5">
        <w:rPr>
          <w:color w:val="212121"/>
          <w:sz w:val="24"/>
          <w:szCs w:val="24"/>
          <w:shd w:val="clear" w:color="auto" w:fill="FDFDFD"/>
        </w:rPr>
        <w:t>jælpemiddeldepotet flytter i april</w:t>
      </w:r>
      <w:r>
        <w:rPr>
          <w:b/>
          <w:color w:val="212121"/>
          <w:sz w:val="24"/>
          <w:szCs w:val="24"/>
          <w:shd w:val="clear" w:color="auto" w:fill="FDFDFD"/>
        </w:rPr>
        <w:t xml:space="preserve"> </w:t>
      </w:r>
      <w:r w:rsidRPr="00C26EC5">
        <w:rPr>
          <w:color w:val="212121"/>
          <w:sz w:val="24"/>
          <w:szCs w:val="24"/>
          <w:shd w:val="clear" w:color="auto" w:fill="FDFDFD"/>
        </w:rPr>
        <w:t>fra Sivlandsvænget til</w:t>
      </w:r>
      <w:r>
        <w:rPr>
          <w:color w:val="212121"/>
          <w:sz w:val="24"/>
          <w:szCs w:val="24"/>
          <w:shd w:val="clear" w:color="auto" w:fill="FDFDFD"/>
        </w:rPr>
        <w:t xml:space="preserve"> Landbrugsvej og flere Rådmænd vil være tilstede for at indvi de nye lokaliteter.</w:t>
      </w:r>
    </w:p>
    <w:p w:rsidR="00C26EC5" w:rsidRDefault="00C26EC5" w:rsidP="00C26EC5">
      <w:pPr>
        <w:pStyle w:val="Listeafsnit"/>
        <w:tabs>
          <w:tab w:val="left" w:pos="1134"/>
          <w:tab w:val="left" w:pos="1701"/>
          <w:tab w:val="left" w:pos="4395"/>
        </w:tabs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</w:r>
      <w:r w:rsidRPr="00C26EC5">
        <w:rPr>
          <w:color w:val="212121"/>
          <w:sz w:val="24"/>
          <w:szCs w:val="24"/>
          <w:shd w:val="clear" w:color="auto" w:fill="FDFDFD"/>
        </w:rPr>
        <w:t>Hjælpemiddeldepotet skal</w:t>
      </w:r>
      <w:r>
        <w:rPr>
          <w:color w:val="212121"/>
          <w:sz w:val="24"/>
          <w:szCs w:val="24"/>
          <w:shd w:val="clear" w:color="auto" w:fill="FDFDFD"/>
        </w:rPr>
        <w:t xml:space="preserve"> ansætte nye mekanikker til el-</w:t>
      </w:r>
      <w:r w:rsidRPr="00C26EC5">
        <w:rPr>
          <w:color w:val="212121"/>
          <w:sz w:val="24"/>
          <w:szCs w:val="24"/>
          <w:shd w:val="clear" w:color="auto" w:fill="FDFDFD"/>
        </w:rPr>
        <w:t xml:space="preserve">kørestole, da </w:t>
      </w:r>
      <w:r>
        <w:rPr>
          <w:color w:val="212121"/>
          <w:sz w:val="24"/>
          <w:szCs w:val="24"/>
          <w:shd w:val="clear" w:color="auto" w:fill="FDFDFD"/>
        </w:rPr>
        <w:t>de to nuværende har søgt andre udfordringer.</w:t>
      </w:r>
      <w:r w:rsidRPr="00C26EC5">
        <w:rPr>
          <w:color w:val="212121"/>
          <w:sz w:val="24"/>
          <w:szCs w:val="24"/>
          <w:shd w:val="clear" w:color="auto" w:fill="FDFDFD"/>
        </w:rPr>
        <w:t xml:space="preserve"> </w:t>
      </w:r>
    </w:p>
    <w:p w:rsidR="00C26EC5" w:rsidRPr="00BE2B29" w:rsidRDefault="00C26EC5" w:rsidP="00BE2B29">
      <w:pPr>
        <w:pStyle w:val="Listeafsnit"/>
        <w:tabs>
          <w:tab w:val="left" w:pos="1134"/>
          <w:tab w:val="left" w:pos="1701"/>
          <w:tab w:val="left" w:pos="4395"/>
        </w:tabs>
        <w:spacing w:before="240"/>
        <w:ind w:left="1701" w:right="424" w:hanging="1134"/>
        <w:rPr>
          <w:b/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 w:rsidRPr="00BE2B29">
        <w:rPr>
          <w:b/>
          <w:color w:val="212121"/>
          <w:sz w:val="24"/>
          <w:szCs w:val="24"/>
          <w:shd w:val="clear" w:color="auto" w:fill="FDFDFD"/>
        </w:rPr>
        <w:t xml:space="preserve">Birthe Bjerre: </w:t>
      </w:r>
    </w:p>
    <w:p w:rsidR="00C26EC5" w:rsidRDefault="00C26EC5" w:rsidP="00C26EC5">
      <w:pPr>
        <w:pStyle w:val="Listeafsnit"/>
        <w:tabs>
          <w:tab w:val="left" w:pos="1134"/>
          <w:tab w:val="left" w:pos="1701"/>
          <w:tab w:val="left" w:pos="4395"/>
        </w:tabs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Pr="00BE2B29">
        <w:rPr>
          <w:b/>
          <w:color w:val="212121"/>
          <w:sz w:val="24"/>
          <w:szCs w:val="24"/>
          <w:shd w:val="clear" w:color="auto" w:fill="FDFDFD"/>
        </w:rPr>
        <w:t>Tarup Gl. Præstegaard:</w:t>
      </w:r>
      <w:r>
        <w:rPr>
          <w:color w:val="212121"/>
          <w:sz w:val="24"/>
          <w:szCs w:val="24"/>
          <w:shd w:val="clear" w:color="auto" w:fill="FDFDFD"/>
        </w:rPr>
        <w:t xml:space="preserve"> Der har været afholdt bestyrelsesmøde og der arbejdes videre med de fremtidige muligheder og udfordringer.</w:t>
      </w:r>
    </w:p>
    <w:p w:rsidR="00C26EC5" w:rsidRDefault="00C26EC5" w:rsidP="00BE2B29">
      <w:pPr>
        <w:pStyle w:val="Listeafsnit"/>
        <w:tabs>
          <w:tab w:val="left" w:pos="1134"/>
          <w:tab w:val="left" w:pos="1701"/>
          <w:tab w:val="left" w:pos="4395"/>
        </w:tabs>
        <w:spacing w:before="240" w:after="240"/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Pr="00BE2B29">
        <w:rPr>
          <w:b/>
          <w:color w:val="212121"/>
          <w:sz w:val="24"/>
          <w:szCs w:val="24"/>
          <w:shd w:val="clear" w:color="auto" w:fill="FDFDFD"/>
        </w:rPr>
        <w:t>CKV</w:t>
      </w:r>
      <w:r>
        <w:rPr>
          <w:color w:val="212121"/>
          <w:sz w:val="24"/>
          <w:szCs w:val="24"/>
          <w:shd w:val="clear" w:color="auto" w:fill="FDFDFD"/>
        </w:rPr>
        <w:t>: Der er afholdt en temadag, hvor der kom mange borgere for at se og prøve de mange forskellige hjælp</w:t>
      </w:r>
      <w:r w:rsidR="00A50ECB">
        <w:rPr>
          <w:color w:val="212121"/>
          <w:sz w:val="24"/>
          <w:szCs w:val="24"/>
          <w:shd w:val="clear" w:color="auto" w:fill="FDFDFD"/>
        </w:rPr>
        <w:t>e</w:t>
      </w:r>
      <w:r>
        <w:rPr>
          <w:color w:val="212121"/>
          <w:sz w:val="24"/>
          <w:szCs w:val="24"/>
          <w:shd w:val="clear" w:color="auto" w:fill="FDFDFD"/>
        </w:rPr>
        <w:t>midler</w:t>
      </w:r>
    </w:p>
    <w:p w:rsidR="00C26EC5" w:rsidRDefault="00C26EC5" w:rsidP="00C26EC5">
      <w:pPr>
        <w:pStyle w:val="Listeafsnit"/>
        <w:tabs>
          <w:tab w:val="left" w:pos="1134"/>
          <w:tab w:val="left" w:pos="1701"/>
          <w:tab w:val="left" w:pos="4395"/>
        </w:tabs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 w:rsidRPr="00BE2B29">
        <w:rPr>
          <w:b/>
          <w:color w:val="212121"/>
          <w:sz w:val="24"/>
          <w:szCs w:val="24"/>
          <w:shd w:val="clear" w:color="auto" w:fill="FDFDFD"/>
        </w:rPr>
        <w:t>Rene Henriksen:</w:t>
      </w:r>
      <w:r>
        <w:rPr>
          <w:color w:val="212121"/>
          <w:sz w:val="24"/>
          <w:szCs w:val="24"/>
          <w:shd w:val="clear" w:color="auto" w:fill="FDFDFD"/>
        </w:rPr>
        <w:t xml:space="preserve"> </w:t>
      </w:r>
      <w:r w:rsidR="00BE2B29">
        <w:rPr>
          <w:color w:val="212121"/>
          <w:sz w:val="24"/>
          <w:szCs w:val="24"/>
          <w:shd w:val="clear" w:color="auto" w:fill="FDFDFD"/>
        </w:rPr>
        <w:t>Det er fint med alle de forskellige hjælpemidler; men det er ikke alt der kan bevilliges af kommunen.</w:t>
      </w:r>
    </w:p>
    <w:p w:rsidR="00A50ECB" w:rsidRDefault="00A50ECB" w:rsidP="00C26EC5">
      <w:pPr>
        <w:pStyle w:val="Listeafsnit"/>
        <w:tabs>
          <w:tab w:val="left" w:pos="1134"/>
          <w:tab w:val="left" w:pos="1701"/>
          <w:tab w:val="left" w:pos="4395"/>
        </w:tabs>
        <w:ind w:left="1701" w:right="424" w:hanging="1134"/>
        <w:rPr>
          <w:color w:val="212121"/>
          <w:sz w:val="24"/>
          <w:szCs w:val="24"/>
          <w:shd w:val="clear" w:color="auto" w:fill="FDFDFD"/>
        </w:rPr>
      </w:pPr>
    </w:p>
    <w:p w:rsidR="00A50ECB" w:rsidRDefault="00A50ECB" w:rsidP="00C26EC5">
      <w:pPr>
        <w:pStyle w:val="Listeafsnit"/>
        <w:tabs>
          <w:tab w:val="left" w:pos="1134"/>
          <w:tab w:val="left" w:pos="1701"/>
          <w:tab w:val="left" w:pos="4395"/>
        </w:tabs>
        <w:ind w:left="1701" w:right="424" w:hanging="1134"/>
        <w:rPr>
          <w:color w:val="212121"/>
          <w:sz w:val="24"/>
          <w:szCs w:val="24"/>
          <w:shd w:val="clear" w:color="auto" w:fill="FDFDFD"/>
        </w:rPr>
      </w:pPr>
    </w:p>
    <w:p w:rsidR="00A50ECB" w:rsidRDefault="00A50ECB" w:rsidP="00C26EC5">
      <w:pPr>
        <w:pStyle w:val="Listeafsnit"/>
        <w:tabs>
          <w:tab w:val="left" w:pos="1134"/>
          <w:tab w:val="left" w:pos="1701"/>
          <w:tab w:val="left" w:pos="4395"/>
        </w:tabs>
        <w:ind w:left="1701" w:right="424" w:hanging="1134"/>
        <w:rPr>
          <w:color w:val="212121"/>
          <w:sz w:val="24"/>
          <w:szCs w:val="24"/>
          <w:shd w:val="clear" w:color="auto" w:fill="FDFDFD"/>
        </w:rPr>
      </w:pPr>
    </w:p>
    <w:p w:rsidR="00A50ECB" w:rsidRDefault="00A50ECB" w:rsidP="00C26EC5">
      <w:pPr>
        <w:pStyle w:val="Listeafsnit"/>
        <w:tabs>
          <w:tab w:val="left" w:pos="1134"/>
          <w:tab w:val="left" w:pos="1701"/>
          <w:tab w:val="left" w:pos="4395"/>
        </w:tabs>
        <w:ind w:left="1701" w:right="424" w:hanging="1134"/>
        <w:rPr>
          <w:color w:val="212121"/>
          <w:sz w:val="24"/>
          <w:szCs w:val="24"/>
          <w:shd w:val="clear" w:color="auto" w:fill="FDFDFD"/>
        </w:rPr>
      </w:pPr>
    </w:p>
    <w:p w:rsidR="00A50ECB" w:rsidRDefault="00A50ECB" w:rsidP="00C26EC5">
      <w:pPr>
        <w:pStyle w:val="Listeafsnit"/>
        <w:tabs>
          <w:tab w:val="left" w:pos="1134"/>
          <w:tab w:val="left" w:pos="1701"/>
          <w:tab w:val="left" w:pos="4395"/>
        </w:tabs>
        <w:ind w:left="1701" w:right="424" w:hanging="1134"/>
        <w:rPr>
          <w:color w:val="212121"/>
          <w:sz w:val="24"/>
          <w:szCs w:val="24"/>
          <w:shd w:val="clear" w:color="auto" w:fill="FDFDFD"/>
        </w:rPr>
      </w:pPr>
    </w:p>
    <w:p w:rsidR="00A50ECB" w:rsidRDefault="00A50ECB" w:rsidP="00C26EC5">
      <w:pPr>
        <w:pStyle w:val="Listeafsnit"/>
        <w:tabs>
          <w:tab w:val="left" w:pos="1134"/>
          <w:tab w:val="left" w:pos="1701"/>
          <w:tab w:val="left" w:pos="4395"/>
        </w:tabs>
        <w:ind w:left="1701" w:right="424" w:hanging="1134"/>
        <w:rPr>
          <w:color w:val="212121"/>
          <w:sz w:val="24"/>
          <w:szCs w:val="24"/>
          <w:shd w:val="clear" w:color="auto" w:fill="FDFDFD"/>
        </w:rPr>
      </w:pPr>
    </w:p>
    <w:p w:rsidR="00BE2B29" w:rsidRDefault="00BE2B29" w:rsidP="00E87B5F">
      <w:pPr>
        <w:pStyle w:val="Listeafsnit"/>
        <w:tabs>
          <w:tab w:val="left" w:pos="1134"/>
          <w:tab w:val="left" w:pos="1701"/>
          <w:tab w:val="left" w:pos="4395"/>
        </w:tabs>
        <w:spacing w:before="240"/>
        <w:ind w:left="1701" w:right="424" w:hanging="1134"/>
        <w:rPr>
          <w:sz w:val="24"/>
          <w:szCs w:val="24"/>
        </w:rPr>
      </w:pPr>
      <w:r>
        <w:rPr>
          <w:b/>
          <w:color w:val="212121"/>
          <w:sz w:val="24"/>
          <w:szCs w:val="24"/>
          <w:shd w:val="clear" w:color="auto" w:fill="FDFDFD"/>
        </w:rPr>
        <w:lastRenderedPageBreak/>
        <w:tab/>
        <w:t xml:space="preserve">Nina </w:t>
      </w:r>
      <w:proofErr w:type="spellStart"/>
      <w:r>
        <w:rPr>
          <w:b/>
          <w:color w:val="212121"/>
          <w:sz w:val="24"/>
          <w:szCs w:val="24"/>
          <w:shd w:val="clear" w:color="auto" w:fill="FDFDFD"/>
        </w:rPr>
        <w:t>Breilich</w:t>
      </w:r>
      <w:proofErr w:type="spellEnd"/>
      <w:r>
        <w:rPr>
          <w:b/>
          <w:color w:val="212121"/>
          <w:sz w:val="24"/>
          <w:szCs w:val="24"/>
          <w:shd w:val="clear" w:color="auto" w:fill="FDFDFD"/>
        </w:rPr>
        <w:t>:</w:t>
      </w:r>
      <w:r>
        <w:rPr>
          <w:sz w:val="24"/>
          <w:szCs w:val="24"/>
        </w:rPr>
        <w:t xml:space="preserve"> </w:t>
      </w:r>
    </w:p>
    <w:p w:rsidR="00BE2B29" w:rsidRDefault="00BE2B29" w:rsidP="00C26EC5">
      <w:pPr>
        <w:pStyle w:val="Listeafsnit"/>
        <w:tabs>
          <w:tab w:val="left" w:pos="1134"/>
          <w:tab w:val="left" w:pos="1701"/>
          <w:tab w:val="left" w:pos="4395"/>
        </w:tabs>
        <w:ind w:left="1701" w:right="424" w:hanging="113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7B5F">
        <w:rPr>
          <w:b/>
          <w:sz w:val="24"/>
          <w:szCs w:val="24"/>
        </w:rPr>
        <w:t>Vej og Trafik:</w:t>
      </w:r>
      <w:r>
        <w:rPr>
          <w:sz w:val="24"/>
          <w:szCs w:val="24"/>
        </w:rPr>
        <w:t xml:space="preserve"> Et status møde med forvaltningen med flere emner på dagsordenen:</w:t>
      </w:r>
    </w:p>
    <w:p w:rsidR="00BE2B29" w:rsidRDefault="00BE2B29" w:rsidP="00BE2B29">
      <w:pPr>
        <w:pStyle w:val="Listeafsnit"/>
        <w:numPr>
          <w:ilvl w:val="0"/>
          <w:numId w:val="27"/>
        </w:numPr>
        <w:tabs>
          <w:tab w:val="left" w:pos="1134"/>
          <w:tab w:val="left" w:pos="1701"/>
          <w:tab w:val="left" w:pos="4395"/>
        </w:tabs>
        <w:ind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 xml:space="preserve">Vi vil gerne have flere </w:t>
      </w:r>
      <w:proofErr w:type="spellStart"/>
      <w:r>
        <w:rPr>
          <w:color w:val="212121"/>
          <w:sz w:val="24"/>
          <w:szCs w:val="24"/>
          <w:shd w:val="clear" w:color="auto" w:fill="FDFDFD"/>
        </w:rPr>
        <w:t>lydfyr</w:t>
      </w:r>
      <w:proofErr w:type="spellEnd"/>
      <w:r>
        <w:rPr>
          <w:color w:val="212121"/>
          <w:sz w:val="24"/>
          <w:szCs w:val="24"/>
          <w:shd w:val="clear" w:color="auto" w:fill="FDFDFD"/>
        </w:rPr>
        <w:t>.</w:t>
      </w:r>
    </w:p>
    <w:p w:rsidR="00BE2B29" w:rsidRDefault="00BE2B29" w:rsidP="00BE2B29">
      <w:pPr>
        <w:pStyle w:val="Listeafsnit"/>
        <w:numPr>
          <w:ilvl w:val="0"/>
          <w:numId w:val="27"/>
        </w:numPr>
        <w:tabs>
          <w:tab w:val="left" w:pos="1134"/>
          <w:tab w:val="left" w:pos="1701"/>
          <w:tab w:val="left" w:pos="4395"/>
        </w:tabs>
        <w:ind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Prioriteringslisten blev gennemgået</w:t>
      </w:r>
    </w:p>
    <w:p w:rsidR="00BE2B29" w:rsidRDefault="00BE2B29" w:rsidP="00BE2B29">
      <w:pPr>
        <w:pStyle w:val="Listeafsnit"/>
        <w:numPr>
          <w:ilvl w:val="0"/>
          <w:numId w:val="27"/>
        </w:numPr>
        <w:tabs>
          <w:tab w:val="left" w:pos="1134"/>
          <w:tab w:val="left" w:pos="1701"/>
          <w:tab w:val="left" w:pos="4395"/>
        </w:tabs>
        <w:ind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Handicapparkeringsregler blev gennemgået</w:t>
      </w:r>
    </w:p>
    <w:p w:rsidR="00BE2B29" w:rsidRDefault="00BE2B29" w:rsidP="00BE2B29">
      <w:pPr>
        <w:pStyle w:val="Listeafsnit"/>
        <w:numPr>
          <w:ilvl w:val="0"/>
          <w:numId w:val="27"/>
        </w:numPr>
        <w:tabs>
          <w:tab w:val="left" w:pos="1134"/>
          <w:tab w:val="left" w:pos="1701"/>
          <w:tab w:val="left" w:pos="4395"/>
        </w:tabs>
        <w:ind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Trafikomlægningen bliver mindre ved udgangen af 2019</w:t>
      </w:r>
    </w:p>
    <w:p w:rsidR="00BE2B29" w:rsidRPr="00A50ECB" w:rsidRDefault="00BE2B29" w:rsidP="00A50ECB">
      <w:pPr>
        <w:pStyle w:val="Listeafsnit"/>
        <w:numPr>
          <w:ilvl w:val="0"/>
          <w:numId w:val="27"/>
        </w:numPr>
        <w:tabs>
          <w:tab w:val="left" w:pos="1134"/>
          <w:tab w:val="left" w:pos="1701"/>
          <w:tab w:val="left" w:pos="4395"/>
        </w:tabs>
        <w:ind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Der ønskes længere grøn tid i lyskryds, hvilket er svært at etablere</w:t>
      </w:r>
    </w:p>
    <w:p w:rsidR="00E87B5F" w:rsidRDefault="00E87B5F" w:rsidP="00A50ECB">
      <w:pPr>
        <w:tabs>
          <w:tab w:val="left" w:pos="1134"/>
          <w:tab w:val="left" w:pos="1701"/>
          <w:tab w:val="left" w:pos="4395"/>
        </w:tabs>
        <w:spacing w:before="240" w:after="0"/>
        <w:ind w:left="1700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E87B5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Letbanen: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Letbane vognene bliver ikke forsynet med stopknap ved sæderne, kun ved dørene. Det giver problemer gangbesværede borgere.</w:t>
      </w:r>
    </w:p>
    <w:p w:rsidR="00E87B5F" w:rsidRDefault="00E87B5F" w:rsidP="00E87B5F">
      <w:pPr>
        <w:tabs>
          <w:tab w:val="left" w:pos="1134"/>
          <w:tab w:val="left" w:pos="1701"/>
          <w:tab w:val="left" w:pos="4395"/>
        </w:tabs>
        <w:ind w:left="1700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I Odense bliver det de samme letbane vogne som køre i Aarhus med stopknap ved dørene.</w:t>
      </w:r>
    </w:p>
    <w:p w:rsidR="00E87B5F" w:rsidRDefault="00E87B5F" w:rsidP="00E87B5F">
      <w:pPr>
        <w:tabs>
          <w:tab w:val="left" w:pos="1134"/>
          <w:tab w:val="left" w:pos="1701"/>
          <w:tab w:val="left" w:pos="4395"/>
        </w:tabs>
        <w:ind w:left="1700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E87B5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Banegården: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Området ved banegården er stadig under ombygning og det vil første være slut i 2020. Når det bliver færdigt vil belægningen være forsynet med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ledelinier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B25FB0" w:rsidRDefault="00B25FB0" w:rsidP="00B25FB0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A50ECB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11.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  <w:t>Eventuelt</w:t>
      </w:r>
    </w:p>
    <w:p w:rsidR="00B25FB0" w:rsidRPr="00B25FB0" w:rsidRDefault="00B25FB0" w:rsidP="00B25FB0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Pr="00B25FB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Intet at bemærke.</w:t>
      </w:r>
    </w:p>
    <w:sectPr w:rsidR="00B25FB0" w:rsidRPr="00B25FB0" w:rsidSect="00630F41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A5" w:rsidRDefault="009E5DA5" w:rsidP="00630F41">
      <w:pPr>
        <w:spacing w:after="0" w:line="240" w:lineRule="auto"/>
      </w:pPr>
      <w:r>
        <w:separator/>
      </w:r>
    </w:p>
  </w:endnote>
  <w:endnote w:type="continuationSeparator" w:id="0">
    <w:p w:rsidR="009E5DA5" w:rsidRDefault="009E5DA5" w:rsidP="0063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2946"/>
      <w:docPartObj>
        <w:docPartGallery w:val="Page Numbers (Bottom of Page)"/>
        <w:docPartUnique/>
      </w:docPartObj>
    </w:sdtPr>
    <w:sdtEndPr/>
    <w:sdtContent>
      <w:p w:rsidR="00956B33" w:rsidRDefault="00956B33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E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6B33" w:rsidRDefault="00956B3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A5" w:rsidRDefault="009E5DA5" w:rsidP="00630F41">
      <w:pPr>
        <w:spacing w:after="0" w:line="240" w:lineRule="auto"/>
      </w:pPr>
      <w:r>
        <w:separator/>
      </w:r>
    </w:p>
  </w:footnote>
  <w:footnote w:type="continuationSeparator" w:id="0">
    <w:p w:rsidR="009E5DA5" w:rsidRDefault="009E5DA5" w:rsidP="0063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5ED"/>
    <w:multiLevelType w:val="hybridMultilevel"/>
    <w:tmpl w:val="9BA0D82E"/>
    <w:lvl w:ilvl="0" w:tplc="F5D6D50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2C5"/>
    <w:multiLevelType w:val="hybridMultilevel"/>
    <w:tmpl w:val="6656725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E129F"/>
    <w:multiLevelType w:val="hybridMultilevel"/>
    <w:tmpl w:val="0586654E"/>
    <w:lvl w:ilvl="0" w:tplc="A2B8EA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338C3"/>
    <w:multiLevelType w:val="hybridMultilevel"/>
    <w:tmpl w:val="EA9291C8"/>
    <w:lvl w:ilvl="0" w:tplc="AE98A120">
      <w:numFmt w:val="bullet"/>
      <w:lvlText w:val="-"/>
      <w:lvlJc w:val="left"/>
      <w:pPr>
        <w:ind w:left="206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 w15:restartNumberingAfterBreak="0">
    <w:nsid w:val="14C7537B"/>
    <w:multiLevelType w:val="hybridMultilevel"/>
    <w:tmpl w:val="C8285F6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6964DA"/>
    <w:multiLevelType w:val="hybridMultilevel"/>
    <w:tmpl w:val="9B4C403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DE51F6"/>
    <w:multiLevelType w:val="hybridMultilevel"/>
    <w:tmpl w:val="303CD972"/>
    <w:lvl w:ilvl="0" w:tplc="EC5E75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747F"/>
    <w:multiLevelType w:val="hybridMultilevel"/>
    <w:tmpl w:val="1DA6AF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047536"/>
    <w:multiLevelType w:val="hybridMultilevel"/>
    <w:tmpl w:val="9FBC66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C52B34"/>
    <w:multiLevelType w:val="hybridMultilevel"/>
    <w:tmpl w:val="60C4DAEA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0" w15:restartNumberingAfterBreak="0">
    <w:nsid w:val="4C6F02E5"/>
    <w:multiLevelType w:val="hybridMultilevel"/>
    <w:tmpl w:val="54F0D34E"/>
    <w:lvl w:ilvl="0" w:tplc="040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71424D"/>
    <w:multiLevelType w:val="hybridMultilevel"/>
    <w:tmpl w:val="8D044BC6"/>
    <w:lvl w:ilvl="0" w:tplc="AE98A12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2A3E4F"/>
    <w:multiLevelType w:val="hybridMultilevel"/>
    <w:tmpl w:val="2C7289CE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3" w15:restartNumberingAfterBreak="0">
    <w:nsid w:val="51003BD6"/>
    <w:multiLevelType w:val="hybridMultilevel"/>
    <w:tmpl w:val="A6161B7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A81856"/>
    <w:multiLevelType w:val="hybridMultilevel"/>
    <w:tmpl w:val="294CD2E8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59E91BE2"/>
    <w:multiLevelType w:val="hybridMultilevel"/>
    <w:tmpl w:val="9186512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6" w15:restartNumberingAfterBreak="0">
    <w:nsid w:val="60B255FA"/>
    <w:multiLevelType w:val="hybridMultilevel"/>
    <w:tmpl w:val="39606C4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F616AF"/>
    <w:multiLevelType w:val="hybridMultilevel"/>
    <w:tmpl w:val="CA46820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1565A96"/>
    <w:multiLevelType w:val="hybridMultilevel"/>
    <w:tmpl w:val="96A83506"/>
    <w:lvl w:ilvl="0" w:tplc="76D6500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7E2A09"/>
    <w:multiLevelType w:val="hybridMultilevel"/>
    <w:tmpl w:val="A6582D08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0" w15:restartNumberingAfterBreak="0">
    <w:nsid w:val="649E4D83"/>
    <w:multiLevelType w:val="hybridMultilevel"/>
    <w:tmpl w:val="377E7028"/>
    <w:lvl w:ilvl="0" w:tplc="BE0412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3799F"/>
    <w:multiLevelType w:val="hybridMultilevel"/>
    <w:tmpl w:val="06203392"/>
    <w:lvl w:ilvl="0" w:tplc="6830546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1" w:hanging="360"/>
      </w:pPr>
    </w:lvl>
    <w:lvl w:ilvl="2" w:tplc="0406001B" w:tentative="1">
      <w:start w:val="1"/>
      <w:numFmt w:val="lowerRoman"/>
      <w:lvlText w:val="%3."/>
      <w:lvlJc w:val="right"/>
      <w:pPr>
        <w:ind w:left="2931" w:hanging="180"/>
      </w:pPr>
    </w:lvl>
    <w:lvl w:ilvl="3" w:tplc="0406000F" w:tentative="1">
      <w:start w:val="1"/>
      <w:numFmt w:val="decimal"/>
      <w:lvlText w:val="%4."/>
      <w:lvlJc w:val="left"/>
      <w:pPr>
        <w:ind w:left="3651" w:hanging="360"/>
      </w:pPr>
    </w:lvl>
    <w:lvl w:ilvl="4" w:tplc="04060019" w:tentative="1">
      <w:start w:val="1"/>
      <w:numFmt w:val="lowerLetter"/>
      <w:lvlText w:val="%5."/>
      <w:lvlJc w:val="left"/>
      <w:pPr>
        <w:ind w:left="4371" w:hanging="360"/>
      </w:pPr>
    </w:lvl>
    <w:lvl w:ilvl="5" w:tplc="0406001B" w:tentative="1">
      <w:start w:val="1"/>
      <w:numFmt w:val="lowerRoman"/>
      <w:lvlText w:val="%6."/>
      <w:lvlJc w:val="right"/>
      <w:pPr>
        <w:ind w:left="5091" w:hanging="180"/>
      </w:pPr>
    </w:lvl>
    <w:lvl w:ilvl="6" w:tplc="0406000F" w:tentative="1">
      <w:start w:val="1"/>
      <w:numFmt w:val="decimal"/>
      <w:lvlText w:val="%7."/>
      <w:lvlJc w:val="left"/>
      <w:pPr>
        <w:ind w:left="5811" w:hanging="360"/>
      </w:pPr>
    </w:lvl>
    <w:lvl w:ilvl="7" w:tplc="04060019" w:tentative="1">
      <w:start w:val="1"/>
      <w:numFmt w:val="lowerLetter"/>
      <w:lvlText w:val="%8."/>
      <w:lvlJc w:val="left"/>
      <w:pPr>
        <w:ind w:left="6531" w:hanging="360"/>
      </w:pPr>
    </w:lvl>
    <w:lvl w:ilvl="8" w:tplc="0406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2" w15:restartNumberingAfterBreak="0">
    <w:nsid w:val="6A854578"/>
    <w:multiLevelType w:val="hybridMultilevel"/>
    <w:tmpl w:val="D436BED6"/>
    <w:lvl w:ilvl="0" w:tplc="0406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3" w15:restartNumberingAfterBreak="0">
    <w:nsid w:val="6ECC44FE"/>
    <w:multiLevelType w:val="hybridMultilevel"/>
    <w:tmpl w:val="1FAA1FD6"/>
    <w:lvl w:ilvl="0" w:tplc="040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030406D"/>
    <w:multiLevelType w:val="hybridMultilevel"/>
    <w:tmpl w:val="AE92B5C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ED249B"/>
    <w:multiLevelType w:val="hybridMultilevel"/>
    <w:tmpl w:val="B7048DB8"/>
    <w:lvl w:ilvl="0" w:tplc="45924B6A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DA3DE0"/>
    <w:multiLevelType w:val="hybridMultilevel"/>
    <w:tmpl w:val="F91EA4A8"/>
    <w:lvl w:ilvl="0" w:tplc="0406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6"/>
  </w:num>
  <w:num w:numId="5">
    <w:abstractNumId w:val="25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3"/>
  </w:num>
  <w:num w:numId="11">
    <w:abstractNumId w:val="10"/>
  </w:num>
  <w:num w:numId="12">
    <w:abstractNumId w:val="11"/>
  </w:num>
  <w:num w:numId="13">
    <w:abstractNumId w:val="8"/>
  </w:num>
  <w:num w:numId="14">
    <w:abstractNumId w:val="17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9"/>
  </w:num>
  <w:num w:numId="20">
    <w:abstractNumId w:val="15"/>
  </w:num>
  <w:num w:numId="21">
    <w:abstractNumId w:val="14"/>
  </w:num>
  <w:num w:numId="22">
    <w:abstractNumId w:val="22"/>
  </w:num>
  <w:num w:numId="23">
    <w:abstractNumId w:val="24"/>
  </w:num>
  <w:num w:numId="24">
    <w:abstractNumId w:val="12"/>
  </w:num>
  <w:num w:numId="25">
    <w:abstractNumId w:val="21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41"/>
    <w:rsid w:val="00004B56"/>
    <w:rsid w:val="00006376"/>
    <w:rsid w:val="00015A76"/>
    <w:rsid w:val="00017347"/>
    <w:rsid w:val="00020FCD"/>
    <w:rsid w:val="000340FD"/>
    <w:rsid w:val="00040E86"/>
    <w:rsid w:val="00043B3E"/>
    <w:rsid w:val="000465DC"/>
    <w:rsid w:val="00050636"/>
    <w:rsid w:val="00057004"/>
    <w:rsid w:val="000630D1"/>
    <w:rsid w:val="00080C91"/>
    <w:rsid w:val="00081DCD"/>
    <w:rsid w:val="00083E66"/>
    <w:rsid w:val="0008624E"/>
    <w:rsid w:val="00086C1E"/>
    <w:rsid w:val="00090B6E"/>
    <w:rsid w:val="00095237"/>
    <w:rsid w:val="00097CED"/>
    <w:rsid w:val="000A67A0"/>
    <w:rsid w:val="000A7F68"/>
    <w:rsid w:val="000B26B9"/>
    <w:rsid w:val="000B2CEE"/>
    <w:rsid w:val="000C0E96"/>
    <w:rsid w:val="000C47C4"/>
    <w:rsid w:val="000C6CF2"/>
    <w:rsid w:val="000D1EA5"/>
    <w:rsid w:val="000D2F75"/>
    <w:rsid w:val="000D3302"/>
    <w:rsid w:val="000D4DA9"/>
    <w:rsid w:val="000D57A7"/>
    <w:rsid w:val="000E3AF7"/>
    <w:rsid w:val="000E47E3"/>
    <w:rsid w:val="000E7925"/>
    <w:rsid w:val="000F1148"/>
    <w:rsid w:val="000F55CA"/>
    <w:rsid w:val="000F57FA"/>
    <w:rsid w:val="000F6129"/>
    <w:rsid w:val="0010220A"/>
    <w:rsid w:val="00102C63"/>
    <w:rsid w:val="00107178"/>
    <w:rsid w:val="00114A1E"/>
    <w:rsid w:val="00124610"/>
    <w:rsid w:val="001272AB"/>
    <w:rsid w:val="00130351"/>
    <w:rsid w:val="00130DCE"/>
    <w:rsid w:val="00133712"/>
    <w:rsid w:val="00135826"/>
    <w:rsid w:val="00140C6D"/>
    <w:rsid w:val="00141228"/>
    <w:rsid w:val="0014175E"/>
    <w:rsid w:val="00141D0E"/>
    <w:rsid w:val="001420BD"/>
    <w:rsid w:val="00142D51"/>
    <w:rsid w:val="00156037"/>
    <w:rsid w:val="00161B19"/>
    <w:rsid w:val="00163F5C"/>
    <w:rsid w:val="00170809"/>
    <w:rsid w:val="001713A5"/>
    <w:rsid w:val="00175E7C"/>
    <w:rsid w:val="001772E6"/>
    <w:rsid w:val="001824BE"/>
    <w:rsid w:val="0018769A"/>
    <w:rsid w:val="00197544"/>
    <w:rsid w:val="00197D32"/>
    <w:rsid w:val="001A2B70"/>
    <w:rsid w:val="001B12AC"/>
    <w:rsid w:val="001B3478"/>
    <w:rsid w:val="001B354F"/>
    <w:rsid w:val="001B58C5"/>
    <w:rsid w:val="001B738C"/>
    <w:rsid w:val="001B7723"/>
    <w:rsid w:val="001C03D8"/>
    <w:rsid w:val="001C6C44"/>
    <w:rsid w:val="001D10FA"/>
    <w:rsid w:val="001D5675"/>
    <w:rsid w:val="001E1383"/>
    <w:rsid w:val="001E2594"/>
    <w:rsid w:val="001E7F19"/>
    <w:rsid w:val="001F3505"/>
    <w:rsid w:val="001F484F"/>
    <w:rsid w:val="0020133A"/>
    <w:rsid w:val="00201FF7"/>
    <w:rsid w:val="00202228"/>
    <w:rsid w:val="002041CF"/>
    <w:rsid w:val="0020781D"/>
    <w:rsid w:val="002152B5"/>
    <w:rsid w:val="002208AD"/>
    <w:rsid w:val="00221B3C"/>
    <w:rsid w:val="00223BDB"/>
    <w:rsid w:val="00226A5A"/>
    <w:rsid w:val="00227F3D"/>
    <w:rsid w:val="0023107F"/>
    <w:rsid w:val="00234950"/>
    <w:rsid w:val="00235348"/>
    <w:rsid w:val="002359AC"/>
    <w:rsid w:val="00236B09"/>
    <w:rsid w:val="00241411"/>
    <w:rsid w:val="0024631B"/>
    <w:rsid w:val="00251FB7"/>
    <w:rsid w:val="00275303"/>
    <w:rsid w:val="00276027"/>
    <w:rsid w:val="002807CC"/>
    <w:rsid w:val="002819F0"/>
    <w:rsid w:val="002A1178"/>
    <w:rsid w:val="002A6510"/>
    <w:rsid w:val="002A6B98"/>
    <w:rsid w:val="002B1793"/>
    <w:rsid w:val="002B5EE6"/>
    <w:rsid w:val="002B7CF8"/>
    <w:rsid w:val="002C1102"/>
    <w:rsid w:val="002C16DC"/>
    <w:rsid w:val="002C53CE"/>
    <w:rsid w:val="002E1137"/>
    <w:rsid w:val="002E1CC9"/>
    <w:rsid w:val="002E1CED"/>
    <w:rsid w:val="002E3667"/>
    <w:rsid w:val="002F0535"/>
    <w:rsid w:val="002F5EDF"/>
    <w:rsid w:val="00301EB8"/>
    <w:rsid w:val="00304378"/>
    <w:rsid w:val="003164D8"/>
    <w:rsid w:val="00322B7C"/>
    <w:rsid w:val="003232D1"/>
    <w:rsid w:val="00330AAD"/>
    <w:rsid w:val="00332377"/>
    <w:rsid w:val="003356CD"/>
    <w:rsid w:val="00353155"/>
    <w:rsid w:val="00353400"/>
    <w:rsid w:val="00354FA5"/>
    <w:rsid w:val="003579FD"/>
    <w:rsid w:val="00361258"/>
    <w:rsid w:val="00361B18"/>
    <w:rsid w:val="00362108"/>
    <w:rsid w:val="00362985"/>
    <w:rsid w:val="003646C2"/>
    <w:rsid w:val="00371EA6"/>
    <w:rsid w:val="0037796E"/>
    <w:rsid w:val="00380E37"/>
    <w:rsid w:val="00386481"/>
    <w:rsid w:val="003873DA"/>
    <w:rsid w:val="003875D3"/>
    <w:rsid w:val="003953B3"/>
    <w:rsid w:val="00396B28"/>
    <w:rsid w:val="00397BDF"/>
    <w:rsid w:val="003A0AE0"/>
    <w:rsid w:val="003A5EE6"/>
    <w:rsid w:val="003A69B7"/>
    <w:rsid w:val="003B2885"/>
    <w:rsid w:val="003B3020"/>
    <w:rsid w:val="003B69C2"/>
    <w:rsid w:val="003C024B"/>
    <w:rsid w:val="003C140F"/>
    <w:rsid w:val="003C4B2A"/>
    <w:rsid w:val="003D3220"/>
    <w:rsid w:val="003D39A9"/>
    <w:rsid w:val="003D5A58"/>
    <w:rsid w:val="003E02C4"/>
    <w:rsid w:val="003E0B04"/>
    <w:rsid w:val="003E5C70"/>
    <w:rsid w:val="003E67CF"/>
    <w:rsid w:val="003E7A42"/>
    <w:rsid w:val="003F1B3F"/>
    <w:rsid w:val="003F2A6D"/>
    <w:rsid w:val="003F6CF6"/>
    <w:rsid w:val="004035CC"/>
    <w:rsid w:val="00406335"/>
    <w:rsid w:val="004077C0"/>
    <w:rsid w:val="00411893"/>
    <w:rsid w:val="00426341"/>
    <w:rsid w:val="00431BAD"/>
    <w:rsid w:val="00440150"/>
    <w:rsid w:val="004462A9"/>
    <w:rsid w:val="00446752"/>
    <w:rsid w:val="00456E2C"/>
    <w:rsid w:val="00464D62"/>
    <w:rsid w:val="004663B1"/>
    <w:rsid w:val="00466C35"/>
    <w:rsid w:val="00466F33"/>
    <w:rsid w:val="004701A4"/>
    <w:rsid w:val="004702CF"/>
    <w:rsid w:val="00496CCD"/>
    <w:rsid w:val="004A0E94"/>
    <w:rsid w:val="004A6713"/>
    <w:rsid w:val="004B48C7"/>
    <w:rsid w:val="004B7D24"/>
    <w:rsid w:val="004D1A10"/>
    <w:rsid w:val="004D4990"/>
    <w:rsid w:val="004D791E"/>
    <w:rsid w:val="004D79FF"/>
    <w:rsid w:val="004E090D"/>
    <w:rsid w:val="004E2F52"/>
    <w:rsid w:val="004E6980"/>
    <w:rsid w:val="004F2454"/>
    <w:rsid w:val="004F5C35"/>
    <w:rsid w:val="00501409"/>
    <w:rsid w:val="005014C9"/>
    <w:rsid w:val="00504822"/>
    <w:rsid w:val="005101F6"/>
    <w:rsid w:val="00512B2D"/>
    <w:rsid w:val="00530240"/>
    <w:rsid w:val="005305A0"/>
    <w:rsid w:val="005324CE"/>
    <w:rsid w:val="0053309D"/>
    <w:rsid w:val="00542422"/>
    <w:rsid w:val="00547AEB"/>
    <w:rsid w:val="0055293C"/>
    <w:rsid w:val="00557DDF"/>
    <w:rsid w:val="0056200A"/>
    <w:rsid w:val="00564BD5"/>
    <w:rsid w:val="0056537F"/>
    <w:rsid w:val="005672C2"/>
    <w:rsid w:val="0057272E"/>
    <w:rsid w:val="00581A2A"/>
    <w:rsid w:val="005868A2"/>
    <w:rsid w:val="00592FF6"/>
    <w:rsid w:val="00594DB0"/>
    <w:rsid w:val="005B31F1"/>
    <w:rsid w:val="005C05E2"/>
    <w:rsid w:val="005C1068"/>
    <w:rsid w:val="005C6014"/>
    <w:rsid w:val="005C714F"/>
    <w:rsid w:val="005D64E7"/>
    <w:rsid w:val="005D7329"/>
    <w:rsid w:val="005E12F8"/>
    <w:rsid w:val="005E1E4D"/>
    <w:rsid w:val="005E4658"/>
    <w:rsid w:val="005E76C4"/>
    <w:rsid w:val="005F352B"/>
    <w:rsid w:val="005F360C"/>
    <w:rsid w:val="005F3A7F"/>
    <w:rsid w:val="005F4108"/>
    <w:rsid w:val="005F5BD6"/>
    <w:rsid w:val="005F68BE"/>
    <w:rsid w:val="005F6AEE"/>
    <w:rsid w:val="00606018"/>
    <w:rsid w:val="00612283"/>
    <w:rsid w:val="00620A00"/>
    <w:rsid w:val="00621A56"/>
    <w:rsid w:val="00630F41"/>
    <w:rsid w:val="00640B3B"/>
    <w:rsid w:val="006527FA"/>
    <w:rsid w:val="00652A7A"/>
    <w:rsid w:val="00653D4C"/>
    <w:rsid w:val="00653EF7"/>
    <w:rsid w:val="00656FA7"/>
    <w:rsid w:val="006637D5"/>
    <w:rsid w:val="00676CCA"/>
    <w:rsid w:val="00680623"/>
    <w:rsid w:val="00694E0E"/>
    <w:rsid w:val="006A76F4"/>
    <w:rsid w:val="006B20D9"/>
    <w:rsid w:val="006B5C61"/>
    <w:rsid w:val="006C187D"/>
    <w:rsid w:val="006C3A94"/>
    <w:rsid w:val="006C3C1A"/>
    <w:rsid w:val="006C7816"/>
    <w:rsid w:val="006D13D1"/>
    <w:rsid w:val="006D7372"/>
    <w:rsid w:val="006E2F3C"/>
    <w:rsid w:val="006E3681"/>
    <w:rsid w:val="006F1461"/>
    <w:rsid w:val="006F7EB6"/>
    <w:rsid w:val="00700668"/>
    <w:rsid w:val="00707C06"/>
    <w:rsid w:val="007113F2"/>
    <w:rsid w:val="007117B2"/>
    <w:rsid w:val="00711F68"/>
    <w:rsid w:val="0071553E"/>
    <w:rsid w:val="00716544"/>
    <w:rsid w:val="00716AF1"/>
    <w:rsid w:val="00722975"/>
    <w:rsid w:val="00722E98"/>
    <w:rsid w:val="00723128"/>
    <w:rsid w:val="007309D4"/>
    <w:rsid w:val="0073201C"/>
    <w:rsid w:val="00737FC6"/>
    <w:rsid w:val="00745040"/>
    <w:rsid w:val="007465D2"/>
    <w:rsid w:val="00746FA2"/>
    <w:rsid w:val="00755EE2"/>
    <w:rsid w:val="007575D1"/>
    <w:rsid w:val="00761704"/>
    <w:rsid w:val="007618A5"/>
    <w:rsid w:val="007623B8"/>
    <w:rsid w:val="007701EA"/>
    <w:rsid w:val="007703DA"/>
    <w:rsid w:val="00771D1B"/>
    <w:rsid w:val="00773F0A"/>
    <w:rsid w:val="00775B32"/>
    <w:rsid w:val="0078566E"/>
    <w:rsid w:val="007858BC"/>
    <w:rsid w:val="00786560"/>
    <w:rsid w:val="00797270"/>
    <w:rsid w:val="007A0DE7"/>
    <w:rsid w:val="007A6FA3"/>
    <w:rsid w:val="007B349E"/>
    <w:rsid w:val="007C1A62"/>
    <w:rsid w:val="007D2841"/>
    <w:rsid w:val="007D45CE"/>
    <w:rsid w:val="007D67B1"/>
    <w:rsid w:val="007F17A2"/>
    <w:rsid w:val="007F3251"/>
    <w:rsid w:val="007F4D18"/>
    <w:rsid w:val="007F6765"/>
    <w:rsid w:val="007F7E0E"/>
    <w:rsid w:val="008049B6"/>
    <w:rsid w:val="00807346"/>
    <w:rsid w:val="00811D78"/>
    <w:rsid w:val="00817D30"/>
    <w:rsid w:val="008230CA"/>
    <w:rsid w:val="00825EBE"/>
    <w:rsid w:val="0082677E"/>
    <w:rsid w:val="00833174"/>
    <w:rsid w:val="0084305C"/>
    <w:rsid w:val="0085191E"/>
    <w:rsid w:val="00852ABA"/>
    <w:rsid w:val="00855E2D"/>
    <w:rsid w:val="00856252"/>
    <w:rsid w:val="008605FB"/>
    <w:rsid w:val="008647D0"/>
    <w:rsid w:val="00866DEF"/>
    <w:rsid w:val="00870079"/>
    <w:rsid w:val="0087131F"/>
    <w:rsid w:val="00877233"/>
    <w:rsid w:val="008976EA"/>
    <w:rsid w:val="008A22B6"/>
    <w:rsid w:val="008A2707"/>
    <w:rsid w:val="008A4B4E"/>
    <w:rsid w:val="008A61F2"/>
    <w:rsid w:val="008A6B63"/>
    <w:rsid w:val="008B639F"/>
    <w:rsid w:val="008B7AD0"/>
    <w:rsid w:val="008C17E1"/>
    <w:rsid w:val="008C2808"/>
    <w:rsid w:val="008C45D4"/>
    <w:rsid w:val="008C484C"/>
    <w:rsid w:val="008C5FBF"/>
    <w:rsid w:val="008C7D33"/>
    <w:rsid w:val="008D0220"/>
    <w:rsid w:val="008D516C"/>
    <w:rsid w:val="008D7457"/>
    <w:rsid w:val="008E0A74"/>
    <w:rsid w:val="008E2410"/>
    <w:rsid w:val="008F2C2B"/>
    <w:rsid w:val="008F409D"/>
    <w:rsid w:val="008F6185"/>
    <w:rsid w:val="008F6D0F"/>
    <w:rsid w:val="0091044D"/>
    <w:rsid w:val="00914865"/>
    <w:rsid w:val="009170F9"/>
    <w:rsid w:val="00917487"/>
    <w:rsid w:val="00924FAD"/>
    <w:rsid w:val="00925D24"/>
    <w:rsid w:val="00925E06"/>
    <w:rsid w:val="00931F15"/>
    <w:rsid w:val="00940918"/>
    <w:rsid w:val="00940A51"/>
    <w:rsid w:val="00941FBC"/>
    <w:rsid w:val="009451A4"/>
    <w:rsid w:val="0095697F"/>
    <w:rsid w:val="00956B33"/>
    <w:rsid w:val="00963458"/>
    <w:rsid w:val="00966A79"/>
    <w:rsid w:val="00970B5E"/>
    <w:rsid w:val="0097214E"/>
    <w:rsid w:val="009812B6"/>
    <w:rsid w:val="00986BA2"/>
    <w:rsid w:val="00993329"/>
    <w:rsid w:val="009A02EE"/>
    <w:rsid w:val="009B52AC"/>
    <w:rsid w:val="009B64E2"/>
    <w:rsid w:val="009C5D0C"/>
    <w:rsid w:val="009D4F52"/>
    <w:rsid w:val="009D7AC3"/>
    <w:rsid w:val="009E5DA5"/>
    <w:rsid w:val="009F0973"/>
    <w:rsid w:val="009F7EB9"/>
    <w:rsid w:val="00A01F71"/>
    <w:rsid w:val="00A03E78"/>
    <w:rsid w:val="00A056BF"/>
    <w:rsid w:val="00A131B4"/>
    <w:rsid w:val="00A22A2A"/>
    <w:rsid w:val="00A22B67"/>
    <w:rsid w:val="00A32676"/>
    <w:rsid w:val="00A333C7"/>
    <w:rsid w:val="00A37439"/>
    <w:rsid w:val="00A444B4"/>
    <w:rsid w:val="00A50ECB"/>
    <w:rsid w:val="00A6472F"/>
    <w:rsid w:val="00A726D7"/>
    <w:rsid w:val="00A87D5E"/>
    <w:rsid w:val="00A91CEF"/>
    <w:rsid w:val="00A9485F"/>
    <w:rsid w:val="00A95352"/>
    <w:rsid w:val="00AA0A50"/>
    <w:rsid w:val="00AA75B6"/>
    <w:rsid w:val="00AB1C78"/>
    <w:rsid w:val="00AC23D4"/>
    <w:rsid w:val="00AC38BF"/>
    <w:rsid w:val="00AD02CC"/>
    <w:rsid w:val="00AD6B73"/>
    <w:rsid w:val="00AE162D"/>
    <w:rsid w:val="00AF0ACC"/>
    <w:rsid w:val="00AF2850"/>
    <w:rsid w:val="00AF3686"/>
    <w:rsid w:val="00AF7C1B"/>
    <w:rsid w:val="00B010DB"/>
    <w:rsid w:val="00B01D4D"/>
    <w:rsid w:val="00B04149"/>
    <w:rsid w:val="00B04E00"/>
    <w:rsid w:val="00B13BDA"/>
    <w:rsid w:val="00B13D43"/>
    <w:rsid w:val="00B14CD6"/>
    <w:rsid w:val="00B22690"/>
    <w:rsid w:val="00B22AFC"/>
    <w:rsid w:val="00B25E71"/>
    <w:rsid w:val="00B25FB0"/>
    <w:rsid w:val="00B33D42"/>
    <w:rsid w:val="00B35596"/>
    <w:rsid w:val="00B42755"/>
    <w:rsid w:val="00B45F82"/>
    <w:rsid w:val="00B646E7"/>
    <w:rsid w:val="00B77DF0"/>
    <w:rsid w:val="00B85018"/>
    <w:rsid w:val="00B91053"/>
    <w:rsid w:val="00BA1CCD"/>
    <w:rsid w:val="00BA40FC"/>
    <w:rsid w:val="00BA4F96"/>
    <w:rsid w:val="00BA6546"/>
    <w:rsid w:val="00BB48D3"/>
    <w:rsid w:val="00BC6980"/>
    <w:rsid w:val="00BD16B7"/>
    <w:rsid w:val="00BD3AD8"/>
    <w:rsid w:val="00BE2B29"/>
    <w:rsid w:val="00BE6B3C"/>
    <w:rsid w:val="00C00C24"/>
    <w:rsid w:val="00C01CB3"/>
    <w:rsid w:val="00C07153"/>
    <w:rsid w:val="00C1083E"/>
    <w:rsid w:val="00C15421"/>
    <w:rsid w:val="00C169B2"/>
    <w:rsid w:val="00C17AF0"/>
    <w:rsid w:val="00C221EC"/>
    <w:rsid w:val="00C234C9"/>
    <w:rsid w:val="00C23E7C"/>
    <w:rsid w:val="00C26EC5"/>
    <w:rsid w:val="00C273E8"/>
    <w:rsid w:val="00C30EED"/>
    <w:rsid w:val="00C317DA"/>
    <w:rsid w:val="00C33109"/>
    <w:rsid w:val="00C34C6C"/>
    <w:rsid w:val="00C35EE1"/>
    <w:rsid w:val="00C36491"/>
    <w:rsid w:val="00C37982"/>
    <w:rsid w:val="00C37DC4"/>
    <w:rsid w:val="00C42574"/>
    <w:rsid w:val="00C4787A"/>
    <w:rsid w:val="00C47FF1"/>
    <w:rsid w:val="00C56711"/>
    <w:rsid w:val="00C65EEB"/>
    <w:rsid w:val="00C67275"/>
    <w:rsid w:val="00C71EE0"/>
    <w:rsid w:val="00C7406A"/>
    <w:rsid w:val="00C740D4"/>
    <w:rsid w:val="00C74FFA"/>
    <w:rsid w:val="00C82B34"/>
    <w:rsid w:val="00C83AA5"/>
    <w:rsid w:val="00C83E68"/>
    <w:rsid w:val="00C8460A"/>
    <w:rsid w:val="00C8525F"/>
    <w:rsid w:val="00C864F6"/>
    <w:rsid w:val="00C90D7F"/>
    <w:rsid w:val="00CA41AE"/>
    <w:rsid w:val="00CB6517"/>
    <w:rsid w:val="00CC251F"/>
    <w:rsid w:val="00CD251E"/>
    <w:rsid w:val="00CD6E79"/>
    <w:rsid w:val="00CD7AEF"/>
    <w:rsid w:val="00CE01E1"/>
    <w:rsid w:val="00CE6A26"/>
    <w:rsid w:val="00CF1C5A"/>
    <w:rsid w:val="00CF6A4F"/>
    <w:rsid w:val="00CF6B63"/>
    <w:rsid w:val="00CF78D6"/>
    <w:rsid w:val="00D02CB1"/>
    <w:rsid w:val="00D0573F"/>
    <w:rsid w:val="00D10BD2"/>
    <w:rsid w:val="00D10FFA"/>
    <w:rsid w:val="00D14712"/>
    <w:rsid w:val="00D14C7D"/>
    <w:rsid w:val="00D160B9"/>
    <w:rsid w:val="00D17973"/>
    <w:rsid w:val="00D22805"/>
    <w:rsid w:val="00D2285B"/>
    <w:rsid w:val="00D22D6C"/>
    <w:rsid w:val="00D24680"/>
    <w:rsid w:val="00D248EB"/>
    <w:rsid w:val="00D25F52"/>
    <w:rsid w:val="00D303D8"/>
    <w:rsid w:val="00D33FE2"/>
    <w:rsid w:val="00D34895"/>
    <w:rsid w:val="00D36B94"/>
    <w:rsid w:val="00D42B14"/>
    <w:rsid w:val="00D4333B"/>
    <w:rsid w:val="00D43DC0"/>
    <w:rsid w:val="00D469A6"/>
    <w:rsid w:val="00D53F45"/>
    <w:rsid w:val="00D56187"/>
    <w:rsid w:val="00D655BB"/>
    <w:rsid w:val="00D75A6A"/>
    <w:rsid w:val="00D9246B"/>
    <w:rsid w:val="00D92A57"/>
    <w:rsid w:val="00D94C85"/>
    <w:rsid w:val="00D96DB1"/>
    <w:rsid w:val="00D970E3"/>
    <w:rsid w:val="00DA0203"/>
    <w:rsid w:val="00DA706A"/>
    <w:rsid w:val="00DB4498"/>
    <w:rsid w:val="00DB5693"/>
    <w:rsid w:val="00DD2378"/>
    <w:rsid w:val="00DD4099"/>
    <w:rsid w:val="00DE4B7A"/>
    <w:rsid w:val="00DE52FB"/>
    <w:rsid w:val="00DE558B"/>
    <w:rsid w:val="00DF036B"/>
    <w:rsid w:val="00DF296A"/>
    <w:rsid w:val="00DF6B46"/>
    <w:rsid w:val="00E0250B"/>
    <w:rsid w:val="00E06A46"/>
    <w:rsid w:val="00E105A2"/>
    <w:rsid w:val="00E15905"/>
    <w:rsid w:val="00E16E78"/>
    <w:rsid w:val="00E21A75"/>
    <w:rsid w:val="00E22168"/>
    <w:rsid w:val="00E23A98"/>
    <w:rsid w:val="00E259B3"/>
    <w:rsid w:val="00E26559"/>
    <w:rsid w:val="00E3098D"/>
    <w:rsid w:val="00E318F5"/>
    <w:rsid w:val="00E35B2A"/>
    <w:rsid w:val="00E35EDB"/>
    <w:rsid w:val="00E4028E"/>
    <w:rsid w:val="00E40589"/>
    <w:rsid w:val="00E4164D"/>
    <w:rsid w:val="00E419AE"/>
    <w:rsid w:val="00E451D3"/>
    <w:rsid w:val="00E60490"/>
    <w:rsid w:val="00E62FB4"/>
    <w:rsid w:val="00E640AB"/>
    <w:rsid w:val="00E755EB"/>
    <w:rsid w:val="00E87B5F"/>
    <w:rsid w:val="00E95114"/>
    <w:rsid w:val="00EA3A2F"/>
    <w:rsid w:val="00EA4C8D"/>
    <w:rsid w:val="00EA7BA3"/>
    <w:rsid w:val="00EC4313"/>
    <w:rsid w:val="00EE0F97"/>
    <w:rsid w:val="00EE1DDD"/>
    <w:rsid w:val="00EE48B2"/>
    <w:rsid w:val="00EF2F20"/>
    <w:rsid w:val="00EF3AA1"/>
    <w:rsid w:val="00EF6A96"/>
    <w:rsid w:val="00F100F3"/>
    <w:rsid w:val="00F12AFC"/>
    <w:rsid w:val="00F138A8"/>
    <w:rsid w:val="00F15C37"/>
    <w:rsid w:val="00F265D1"/>
    <w:rsid w:val="00F266D3"/>
    <w:rsid w:val="00F2709D"/>
    <w:rsid w:val="00F30095"/>
    <w:rsid w:val="00F45BDF"/>
    <w:rsid w:val="00F50BB4"/>
    <w:rsid w:val="00F612F2"/>
    <w:rsid w:val="00F66F53"/>
    <w:rsid w:val="00F707E1"/>
    <w:rsid w:val="00F87DCF"/>
    <w:rsid w:val="00F93E9D"/>
    <w:rsid w:val="00FA3F42"/>
    <w:rsid w:val="00FB1DE4"/>
    <w:rsid w:val="00FB472F"/>
    <w:rsid w:val="00FC4354"/>
    <w:rsid w:val="00FD1F8B"/>
    <w:rsid w:val="00FD52C5"/>
    <w:rsid w:val="00FD7200"/>
    <w:rsid w:val="00FD799B"/>
    <w:rsid w:val="00FE1E3C"/>
    <w:rsid w:val="00FE3C8D"/>
    <w:rsid w:val="00FF3935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BDB011"/>
  <w15:docId w15:val="{7270B30F-5FB1-4271-AAC5-CE82343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C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0F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F4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F41"/>
  </w:style>
  <w:style w:type="paragraph" w:styleId="Listeafsnit">
    <w:name w:val="List Paragraph"/>
    <w:basedOn w:val="Normal"/>
    <w:uiPriority w:val="34"/>
    <w:qFormat/>
    <w:rsid w:val="006B20D9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0340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0E1A6-E746-4594-BA35-F965EE79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4</Pages>
  <Words>853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</dc:creator>
  <cp:keywords/>
  <dc:description/>
  <cp:lastModifiedBy>Ulla</cp:lastModifiedBy>
  <cp:revision>11</cp:revision>
  <cp:lastPrinted>2019-03-09T18:33:00Z</cp:lastPrinted>
  <dcterms:created xsi:type="dcterms:W3CDTF">2019-04-02T16:39:00Z</dcterms:created>
  <dcterms:modified xsi:type="dcterms:W3CDTF">2019-04-09T19:54:00Z</dcterms:modified>
</cp:coreProperties>
</file>