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41" w:rsidRPr="00CF233D" w:rsidRDefault="00630F41" w:rsidP="00630F41">
      <w:pPr>
        <w:pStyle w:val="Sidehoved"/>
        <w:tabs>
          <w:tab w:val="clear" w:pos="4819"/>
          <w:tab w:val="clear" w:pos="9638"/>
          <w:tab w:val="center" w:pos="0"/>
          <w:tab w:val="right" w:pos="6890"/>
        </w:tabs>
        <w:ind w:right="41"/>
        <w:rPr>
          <w:rFonts w:ascii="Arial Narrow" w:hAnsi="Arial Narrow" w:cs="Arial"/>
          <w:b/>
          <w:bCs/>
          <w:color w:val="008080"/>
          <w:sz w:val="30"/>
        </w:rPr>
      </w:pPr>
      <w:r>
        <w:rPr>
          <w:noProof/>
          <w:color w:val="00808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-17780</wp:posOffset>
            </wp:positionV>
            <wp:extent cx="1587500" cy="699770"/>
            <wp:effectExtent l="19050" t="0" r="0" b="0"/>
            <wp:wrapNone/>
            <wp:docPr id="2" name="Billede 2" descr="DH_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_logo_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33D">
        <w:rPr>
          <w:rFonts w:ascii="Arial Narrow" w:hAnsi="Arial Narrow" w:cs="Arial"/>
          <w:b/>
          <w:bCs/>
          <w:color w:val="008080"/>
          <w:sz w:val="30"/>
        </w:rPr>
        <w:t xml:space="preserve">Danske Handicaporganisationer – </w:t>
      </w:r>
      <w:r>
        <w:rPr>
          <w:rFonts w:ascii="Arial Narrow" w:hAnsi="Arial Narrow" w:cs="Arial"/>
          <w:b/>
          <w:bCs/>
          <w:color w:val="008080"/>
          <w:sz w:val="30"/>
        </w:rPr>
        <w:t>Odense</w:t>
      </w:r>
    </w:p>
    <w:p w:rsidR="00630F41" w:rsidRPr="00036AC6" w:rsidRDefault="00630F41" w:rsidP="00630F41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 w:rsidRPr="00036AC6">
        <w:rPr>
          <w:rFonts w:ascii="Arial" w:hAnsi="Arial" w:cs="Arial"/>
          <w:color w:val="000000"/>
          <w:sz w:val="18"/>
          <w:szCs w:val="18"/>
        </w:rPr>
        <w:t xml:space="preserve">v/ formand </w:t>
      </w:r>
      <w:smartTag w:uri="urn:schemas-microsoft-com:office:smarttags" w:element="PersonName">
        <w:smartTagPr>
          <w:attr w:name="ProductID" w:val="Birthe Malling,"/>
        </w:smartTagPr>
        <w:smartTag w:uri="urn:schemas-microsoft-com:office:smarttags" w:element="PersonName">
          <w:r w:rsidRPr="00D773E4">
            <w:rPr>
              <w:rFonts w:ascii="Arial" w:hAnsi="Arial" w:cs="Arial"/>
              <w:color w:val="000000"/>
              <w:sz w:val="18"/>
              <w:szCs w:val="18"/>
            </w:rPr>
            <w:t>Birthe Malling</w:t>
          </w:r>
        </w:smartTag>
        <w:r>
          <w:rPr>
            <w:rFonts w:ascii="Arial" w:hAnsi="Arial" w:cs="Arial"/>
            <w:color w:val="000000"/>
            <w:sz w:val="18"/>
            <w:szCs w:val="18"/>
          </w:rPr>
          <w:t>,</w:t>
        </w:r>
      </w:smartTag>
      <w:r>
        <w:rPr>
          <w:rFonts w:ascii="Arial" w:hAnsi="Arial" w:cs="Arial"/>
          <w:color w:val="000000"/>
          <w:sz w:val="18"/>
          <w:szCs w:val="18"/>
        </w:rPr>
        <w:t xml:space="preserve"> Grævlingløkken 36D, 5210 Odense NV</w:t>
      </w:r>
    </w:p>
    <w:p w:rsidR="00630F41" w:rsidRPr="003E5BA0" w:rsidRDefault="00630F41" w:rsidP="00630F41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Telefon: 4034 3527</w:t>
      </w:r>
      <w:r w:rsidRPr="003E5BA0">
        <w:rPr>
          <w:rFonts w:ascii="Arial" w:hAnsi="Arial" w:cs="Arial"/>
          <w:color w:val="000000"/>
          <w:sz w:val="18"/>
          <w:szCs w:val="18"/>
        </w:rPr>
        <w:t>. E-mail: malling@post.tdcadsl.dk</w:t>
      </w:r>
    </w:p>
    <w:p w:rsidR="00630F41" w:rsidRPr="00174AE7" w:rsidRDefault="00630F41" w:rsidP="00630F41">
      <w:pPr>
        <w:pStyle w:val="Sidehoved"/>
        <w:tabs>
          <w:tab w:val="clear" w:pos="4819"/>
          <w:tab w:val="clear" w:pos="9638"/>
          <w:tab w:val="center" w:pos="-520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 w:rsidRPr="00036AC6">
        <w:rPr>
          <w:rFonts w:ascii="Arial" w:hAnsi="Arial" w:cs="Arial"/>
          <w:color w:val="000000"/>
          <w:sz w:val="18"/>
          <w:szCs w:val="18"/>
        </w:rPr>
        <w:t>Hjemmeside: www.handicap.dk/lokalt/</w:t>
      </w:r>
      <w:r>
        <w:rPr>
          <w:rFonts w:ascii="Arial" w:hAnsi="Arial" w:cs="Arial"/>
          <w:color w:val="000000"/>
          <w:sz w:val="18"/>
          <w:szCs w:val="18"/>
        </w:rPr>
        <w:t>dsi-odense.dk</w:t>
      </w:r>
    </w:p>
    <w:p w:rsidR="00133712" w:rsidRPr="00630F41" w:rsidRDefault="00133712">
      <w:pPr>
        <w:rPr>
          <w:rFonts w:ascii="Times New Roman" w:hAnsi="Times New Roman" w:cs="Times New Roman"/>
          <w:sz w:val="24"/>
          <w:szCs w:val="24"/>
        </w:rPr>
      </w:pPr>
    </w:p>
    <w:p w:rsidR="00630F41" w:rsidRPr="00630F41" w:rsidRDefault="00630F41" w:rsidP="00630F41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:rsidR="00630F41" w:rsidRPr="00630F41" w:rsidRDefault="006B20D9" w:rsidP="00630F41">
      <w:pPr>
        <w:jc w:val="center"/>
        <w:rPr>
          <w:rFonts w:ascii="Goudy Stout" w:hAnsi="Goudy Stout" w:cs="Times New Roman"/>
          <w:b/>
          <w:sz w:val="24"/>
          <w:szCs w:val="24"/>
        </w:rPr>
      </w:pPr>
      <w:r>
        <w:rPr>
          <w:rFonts w:ascii="Goudy Stout" w:hAnsi="Goudy Stout" w:cs="Times New Roman"/>
          <w:b/>
          <w:sz w:val="24"/>
          <w:szCs w:val="24"/>
        </w:rPr>
        <w:t>FU - møde</w:t>
      </w:r>
    </w:p>
    <w:p w:rsidR="00630F41" w:rsidRPr="00630F41" w:rsidRDefault="00811D78" w:rsidP="00630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</w:t>
      </w:r>
      <w:r w:rsidR="00D42B14">
        <w:rPr>
          <w:rFonts w:ascii="Times New Roman" w:hAnsi="Times New Roman" w:cs="Times New Roman"/>
          <w:b/>
          <w:sz w:val="24"/>
          <w:szCs w:val="24"/>
        </w:rPr>
        <w:t xml:space="preserve">dag, den </w:t>
      </w:r>
      <w:r w:rsidR="000C47C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september</w:t>
      </w:r>
      <w:r w:rsidR="009A02EE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6B20D9">
        <w:rPr>
          <w:rFonts w:ascii="Times New Roman" w:hAnsi="Times New Roman" w:cs="Times New Roman"/>
          <w:b/>
          <w:sz w:val="24"/>
          <w:szCs w:val="24"/>
        </w:rPr>
        <w:t xml:space="preserve"> kl. </w:t>
      </w:r>
      <w:r w:rsidR="000C47C4">
        <w:rPr>
          <w:rFonts w:ascii="Times New Roman" w:hAnsi="Times New Roman" w:cs="Times New Roman"/>
          <w:b/>
          <w:sz w:val="24"/>
          <w:szCs w:val="24"/>
        </w:rPr>
        <w:t>17.30</w:t>
      </w:r>
    </w:p>
    <w:p w:rsidR="00630F41" w:rsidRPr="00630F41" w:rsidRDefault="00142D51" w:rsidP="00630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DH-Odense lokale i Seniorhuset i </w:t>
      </w:r>
      <w:r w:rsidR="00D42B14">
        <w:rPr>
          <w:rFonts w:ascii="Times New Roman" w:hAnsi="Times New Roman" w:cs="Times New Roman"/>
          <w:b/>
          <w:sz w:val="24"/>
          <w:szCs w:val="24"/>
        </w:rPr>
        <w:t>Odense</w:t>
      </w:r>
      <w:r w:rsidR="006B20D9">
        <w:rPr>
          <w:rFonts w:ascii="Times New Roman" w:hAnsi="Times New Roman" w:cs="Times New Roman"/>
          <w:b/>
          <w:sz w:val="24"/>
          <w:szCs w:val="24"/>
        </w:rPr>
        <w:t>.</w:t>
      </w:r>
    </w:p>
    <w:p w:rsidR="006B20D9" w:rsidRPr="006B20D9" w:rsidRDefault="006B20D9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6B20D9">
        <w:rPr>
          <w:rFonts w:ascii="Times New Roman" w:hAnsi="Times New Roman" w:cs="Times New Roman"/>
          <w:b/>
          <w:sz w:val="24"/>
          <w:szCs w:val="24"/>
          <w:u w:val="single"/>
        </w:rPr>
        <w:t>Mødedeltagere:</w:t>
      </w:r>
      <w:r w:rsidRPr="006B20D9">
        <w:rPr>
          <w:rFonts w:ascii="Times New Roman" w:hAnsi="Times New Roman" w:cs="Times New Roman"/>
          <w:sz w:val="24"/>
        </w:rPr>
        <w:t xml:space="preserve"> Birthe </w:t>
      </w:r>
      <w:r w:rsidR="00362108">
        <w:rPr>
          <w:rFonts w:ascii="Times New Roman" w:hAnsi="Times New Roman" w:cs="Times New Roman"/>
          <w:sz w:val="24"/>
        </w:rPr>
        <w:t>Bjerre (</w:t>
      </w:r>
      <w:r w:rsidR="00362108"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="00362108">
        <w:rPr>
          <w:rFonts w:ascii="Times New Roman" w:hAnsi="Times New Roman" w:cs="Times New Roman"/>
          <w:sz w:val="24"/>
        </w:rPr>
        <w:t>), Nina Breilich (</w:t>
      </w:r>
      <w:r w:rsidR="00362108"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Pr="006B20D9">
        <w:rPr>
          <w:rFonts w:ascii="Times New Roman" w:hAnsi="Times New Roman" w:cs="Times New Roman"/>
          <w:sz w:val="24"/>
        </w:rPr>
        <w:t>), Rene Henriksen (Scleroseforeningen)</w:t>
      </w:r>
      <w:r w:rsidR="00993329">
        <w:rPr>
          <w:rFonts w:ascii="Times New Roman" w:hAnsi="Times New Roman" w:cs="Times New Roman"/>
          <w:sz w:val="24"/>
        </w:rPr>
        <w:t>, Arne Hansen (Hjernesagen)</w:t>
      </w:r>
      <w:r w:rsidR="00AA0A50">
        <w:rPr>
          <w:rFonts w:ascii="Times New Roman" w:hAnsi="Times New Roman" w:cs="Times New Roman"/>
          <w:sz w:val="24"/>
        </w:rPr>
        <w:t xml:space="preserve"> og Sven Uglebjerg (LEV)</w:t>
      </w:r>
      <w:r w:rsidRPr="006B20D9">
        <w:rPr>
          <w:rFonts w:ascii="Times New Roman" w:hAnsi="Times New Roman" w:cs="Times New Roman"/>
          <w:sz w:val="24"/>
        </w:rPr>
        <w:t>.</w:t>
      </w:r>
    </w:p>
    <w:p w:rsidR="006B20D9" w:rsidRPr="006B20D9" w:rsidRDefault="006B20D9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</w:p>
    <w:p w:rsidR="00652A7A" w:rsidRPr="00652A7A" w:rsidRDefault="006B20D9" w:rsidP="00142D51">
      <w:pPr>
        <w:numPr>
          <w:ilvl w:val="0"/>
          <w:numId w:val="1"/>
        </w:numPr>
        <w:tabs>
          <w:tab w:val="left" w:pos="567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</w:rPr>
      </w:pPr>
      <w:r w:rsidRPr="006B20D9">
        <w:rPr>
          <w:rFonts w:ascii="Times New Roman" w:hAnsi="Times New Roman" w:cs="Times New Roman"/>
          <w:b/>
          <w:sz w:val="24"/>
        </w:rPr>
        <w:t xml:space="preserve">Godkendelse af dagsordenen: </w:t>
      </w:r>
    </w:p>
    <w:p w:rsidR="001C03D8" w:rsidRPr="00142D51" w:rsidRDefault="006B20D9" w:rsidP="002A6510">
      <w:pPr>
        <w:tabs>
          <w:tab w:val="left" w:pos="567"/>
          <w:tab w:val="left" w:pos="7655"/>
        </w:tabs>
        <w:spacing w:before="240" w:after="0" w:line="240" w:lineRule="auto"/>
        <w:ind w:left="1134" w:hanging="567"/>
        <w:rPr>
          <w:rFonts w:ascii="Times New Roman" w:hAnsi="Times New Roman" w:cs="Times New Roman"/>
          <w:sz w:val="24"/>
        </w:rPr>
      </w:pPr>
      <w:r w:rsidRPr="006B20D9">
        <w:rPr>
          <w:rFonts w:ascii="Times New Roman" w:hAnsi="Times New Roman" w:cs="Times New Roman"/>
          <w:sz w:val="24"/>
        </w:rPr>
        <w:t>Dagsordenen blev godkendt.</w:t>
      </w:r>
    </w:p>
    <w:p w:rsidR="006B20D9" w:rsidRPr="006B20D9" w:rsidRDefault="006B20D9" w:rsidP="006B20D9">
      <w:pPr>
        <w:pStyle w:val="Listeafsnit"/>
        <w:ind w:left="1134" w:hanging="567"/>
        <w:rPr>
          <w:sz w:val="24"/>
        </w:rPr>
      </w:pPr>
    </w:p>
    <w:p w:rsidR="006B20D9" w:rsidRDefault="00AA0A50" w:rsidP="001C03D8">
      <w:pPr>
        <w:numPr>
          <w:ilvl w:val="0"/>
          <w:numId w:val="1"/>
        </w:numPr>
        <w:tabs>
          <w:tab w:val="left" w:pos="567"/>
          <w:tab w:val="left" w:pos="7655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1C03D8">
        <w:rPr>
          <w:rFonts w:ascii="Times New Roman" w:hAnsi="Times New Roman" w:cs="Times New Roman"/>
          <w:b/>
          <w:sz w:val="24"/>
        </w:rPr>
        <w:t>Orient</w:t>
      </w:r>
      <w:r w:rsidR="009451A4">
        <w:rPr>
          <w:rFonts w:ascii="Times New Roman" w:hAnsi="Times New Roman" w:cs="Times New Roman"/>
          <w:b/>
          <w:sz w:val="24"/>
        </w:rPr>
        <w:t>er</w:t>
      </w:r>
      <w:r w:rsidR="00993329">
        <w:rPr>
          <w:rFonts w:ascii="Times New Roman" w:hAnsi="Times New Roman" w:cs="Times New Roman"/>
          <w:b/>
          <w:sz w:val="24"/>
        </w:rPr>
        <w:t>ing ved formand Birthe Malling</w:t>
      </w:r>
      <w:r w:rsidR="006B20D9" w:rsidRPr="001C03D8">
        <w:rPr>
          <w:rFonts w:ascii="Times New Roman" w:hAnsi="Times New Roman" w:cs="Times New Roman"/>
          <w:b/>
          <w:sz w:val="24"/>
        </w:rPr>
        <w:t>.</w:t>
      </w:r>
    </w:p>
    <w:p w:rsidR="009451A4" w:rsidRDefault="009451A4" w:rsidP="009451A4">
      <w:pPr>
        <w:pStyle w:val="Listeafsnit"/>
        <w:rPr>
          <w:b/>
          <w:sz w:val="24"/>
        </w:rPr>
      </w:pPr>
    </w:p>
    <w:p w:rsidR="000C47C4" w:rsidRPr="00811D78" w:rsidRDefault="00811D78" w:rsidP="00811D78">
      <w:pPr>
        <w:pStyle w:val="Listeafsnit"/>
        <w:ind w:left="567"/>
        <w:rPr>
          <w:sz w:val="24"/>
        </w:rPr>
      </w:pPr>
      <w:r>
        <w:rPr>
          <w:sz w:val="24"/>
        </w:rPr>
        <w:t>Der er repræsentantskabsmøde i DH primo oktober – Birthe Malling deltager</w:t>
      </w:r>
      <w:r w:rsidR="003B2885" w:rsidRPr="00811D78">
        <w:rPr>
          <w:sz w:val="24"/>
        </w:rPr>
        <w:t>.</w:t>
      </w:r>
    </w:p>
    <w:p w:rsidR="003B2885" w:rsidRPr="003B2885" w:rsidRDefault="003B2885" w:rsidP="003B2885">
      <w:pPr>
        <w:pStyle w:val="Listeafsnit"/>
        <w:ind w:left="567"/>
        <w:rPr>
          <w:sz w:val="24"/>
        </w:rPr>
      </w:pPr>
    </w:p>
    <w:p w:rsidR="006B20D9" w:rsidRPr="00BD16B7" w:rsidRDefault="00BD16B7" w:rsidP="00140C6D">
      <w:pPr>
        <w:pStyle w:val="Listeafsnit"/>
        <w:numPr>
          <w:ilvl w:val="0"/>
          <w:numId w:val="1"/>
        </w:numPr>
        <w:tabs>
          <w:tab w:val="left" w:pos="567"/>
          <w:tab w:val="left" w:pos="1418"/>
          <w:tab w:val="left" w:pos="7655"/>
        </w:tabs>
        <w:ind w:left="357" w:hanging="357"/>
        <w:rPr>
          <w:b/>
          <w:sz w:val="24"/>
        </w:rPr>
      </w:pPr>
      <w:r w:rsidRPr="00BD16B7">
        <w:rPr>
          <w:b/>
          <w:sz w:val="24"/>
        </w:rPr>
        <w:t xml:space="preserve">  </w:t>
      </w:r>
      <w:r w:rsidR="006F7EB6">
        <w:rPr>
          <w:b/>
          <w:sz w:val="24"/>
        </w:rPr>
        <w:tab/>
      </w:r>
      <w:r w:rsidR="00811D78">
        <w:rPr>
          <w:b/>
          <w:sz w:val="24"/>
        </w:rPr>
        <w:t>Tilgængelighedsudvalget</w:t>
      </w:r>
      <w:r w:rsidR="006B20D9" w:rsidRPr="00BD16B7">
        <w:rPr>
          <w:b/>
          <w:sz w:val="24"/>
        </w:rPr>
        <w:t>.</w:t>
      </w:r>
    </w:p>
    <w:p w:rsidR="004E090D" w:rsidRPr="004E090D" w:rsidRDefault="004E090D" w:rsidP="004E090D">
      <w:pPr>
        <w:pStyle w:val="Listeafsnit"/>
        <w:tabs>
          <w:tab w:val="left" w:pos="1418"/>
          <w:tab w:val="left" w:pos="7655"/>
        </w:tabs>
        <w:spacing w:before="240"/>
        <w:ind w:left="567"/>
        <w:rPr>
          <w:b/>
          <w:sz w:val="24"/>
          <w:szCs w:val="24"/>
        </w:rPr>
      </w:pPr>
      <w:r w:rsidRPr="004E090D">
        <w:rPr>
          <w:b/>
          <w:sz w:val="24"/>
          <w:szCs w:val="24"/>
        </w:rPr>
        <w:t>F</w:t>
      </w:r>
      <w:r w:rsidR="00811D78" w:rsidRPr="004E090D">
        <w:rPr>
          <w:b/>
          <w:sz w:val="24"/>
          <w:szCs w:val="24"/>
        </w:rPr>
        <w:t>ynBus:</w:t>
      </w:r>
      <w:r w:rsidRPr="004E090D">
        <w:rPr>
          <w:b/>
          <w:sz w:val="24"/>
          <w:szCs w:val="24"/>
        </w:rPr>
        <w:t xml:space="preserve"> </w:t>
      </w:r>
    </w:p>
    <w:p w:rsidR="00811D78" w:rsidRDefault="00811D78" w:rsidP="004E090D">
      <w:pPr>
        <w:pStyle w:val="Listeafsnit"/>
        <w:tabs>
          <w:tab w:val="left" w:pos="1134"/>
          <w:tab w:val="left" w:pos="7655"/>
        </w:tabs>
        <w:ind w:left="1134"/>
        <w:rPr>
          <w:sz w:val="24"/>
          <w:szCs w:val="24"/>
        </w:rPr>
      </w:pPr>
      <w:r>
        <w:rPr>
          <w:sz w:val="24"/>
          <w:szCs w:val="24"/>
        </w:rPr>
        <w:t>Der har været møde om fremtidens FynBus</w:t>
      </w:r>
      <w:r w:rsidR="004E090D">
        <w:rPr>
          <w:sz w:val="24"/>
          <w:szCs w:val="24"/>
        </w:rPr>
        <w:t>, hvor emner som antallet af afgange og antallet af stoppesteder var noget</w:t>
      </w:r>
      <w:r w:rsidR="00361258">
        <w:rPr>
          <w:sz w:val="24"/>
          <w:szCs w:val="24"/>
        </w:rPr>
        <w:t>,</w:t>
      </w:r>
      <w:r w:rsidR="004E090D">
        <w:rPr>
          <w:sz w:val="24"/>
          <w:szCs w:val="24"/>
        </w:rPr>
        <w:t xml:space="preserve"> der blev langt meget vægt på. Dog skal a</w:t>
      </w:r>
      <w:r w:rsidR="00361258">
        <w:rPr>
          <w:sz w:val="24"/>
          <w:szCs w:val="24"/>
        </w:rPr>
        <w:t>ndre bruger</w:t>
      </w:r>
      <w:r w:rsidR="004E090D">
        <w:rPr>
          <w:sz w:val="24"/>
          <w:szCs w:val="24"/>
        </w:rPr>
        <w:t xml:space="preserve"> grupper og ansatte i FynBus og </w:t>
      </w:r>
      <w:r w:rsidR="004E090D">
        <w:rPr>
          <w:sz w:val="24"/>
          <w:szCs w:val="24"/>
        </w:rPr>
        <w:t>operatøren</w:t>
      </w:r>
      <w:r w:rsidR="004E090D">
        <w:rPr>
          <w:sz w:val="24"/>
          <w:szCs w:val="24"/>
        </w:rPr>
        <w:t>e også høres om fremtiden.</w:t>
      </w:r>
    </w:p>
    <w:p w:rsidR="004E090D" w:rsidRDefault="004E090D" w:rsidP="004E090D">
      <w:pPr>
        <w:pStyle w:val="Listeafsnit"/>
        <w:tabs>
          <w:tab w:val="left" w:pos="1134"/>
          <w:tab w:val="left" w:pos="1418"/>
          <w:tab w:val="left" w:pos="7655"/>
        </w:tabs>
        <w:ind w:left="1134"/>
        <w:rPr>
          <w:sz w:val="24"/>
          <w:szCs w:val="24"/>
        </w:rPr>
      </w:pPr>
      <w:r>
        <w:rPr>
          <w:sz w:val="24"/>
          <w:szCs w:val="24"/>
        </w:rPr>
        <w:t>Det var et godt møde med mange gode ideer til at gøre busserne bedre.</w:t>
      </w:r>
    </w:p>
    <w:p w:rsidR="004E090D" w:rsidRDefault="004E090D" w:rsidP="004E090D">
      <w:pPr>
        <w:pStyle w:val="Listeafsnit"/>
        <w:tabs>
          <w:tab w:val="left" w:pos="1134"/>
          <w:tab w:val="left" w:pos="1418"/>
          <w:tab w:val="left" w:pos="7655"/>
        </w:tabs>
        <w:ind w:left="1134"/>
        <w:rPr>
          <w:sz w:val="24"/>
          <w:szCs w:val="24"/>
        </w:rPr>
      </w:pPr>
    </w:p>
    <w:p w:rsidR="005E4658" w:rsidRPr="00B22AFC" w:rsidRDefault="005E4658" w:rsidP="005E4658">
      <w:pPr>
        <w:pStyle w:val="Listeafsnit"/>
        <w:tabs>
          <w:tab w:val="left" w:pos="1134"/>
          <w:tab w:val="left" w:pos="1418"/>
          <w:tab w:val="left" w:pos="7655"/>
        </w:tabs>
        <w:ind w:left="1134" w:hanging="567"/>
        <w:rPr>
          <w:b/>
          <w:sz w:val="24"/>
          <w:szCs w:val="24"/>
        </w:rPr>
      </w:pPr>
      <w:r w:rsidRPr="00B22AFC">
        <w:rPr>
          <w:b/>
          <w:sz w:val="24"/>
          <w:szCs w:val="24"/>
        </w:rPr>
        <w:t>B</w:t>
      </w:r>
      <w:r w:rsidR="00E451D3" w:rsidRPr="00B22AFC">
        <w:rPr>
          <w:b/>
          <w:sz w:val="24"/>
          <w:szCs w:val="24"/>
        </w:rPr>
        <w:t>elægning:</w:t>
      </w:r>
      <w:r w:rsidRPr="00B22AFC">
        <w:rPr>
          <w:b/>
          <w:sz w:val="24"/>
          <w:szCs w:val="24"/>
        </w:rPr>
        <w:t xml:space="preserve"> </w:t>
      </w:r>
    </w:p>
    <w:p w:rsidR="00E451D3" w:rsidRDefault="00E451D3" w:rsidP="005E4658">
      <w:pPr>
        <w:pStyle w:val="Listeafsnit"/>
        <w:tabs>
          <w:tab w:val="left" w:pos="1134"/>
          <w:tab w:val="left" w:pos="1418"/>
          <w:tab w:val="left" w:pos="7655"/>
        </w:tabs>
        <w:ind w:left="1134"/>
        <w:rPr>
          <w:sz w:val="24"/>
          <w:szCs w:val="24"/>
        </w:rPr>
      </w:pPr>
      <w:r>
        <w:rPr>
          <w:sz w:val="24"/>
          <w:szCs w:val="24"/>
        </w:rPr>
        <w:t>En delegation har besigtige belægningerne v</w:t>
      </w:r>
      <w:r w:rsidR="00547AEB">
        <w:rPr>
          <w:sz w:val="24"/>
          <w:szCs w:val="24"/>
        </w:rPr>
        <w:t>ed D</w:t>
      </w:r>
      <w:r>
        <w:rPr>
          <w:sz w:val="24"/>
          <w:szCs w:val="24"/>
        </w:rPr>
        <w:t xml:space="preserve">en Sorte Diamant </w:t>
      </w:r>
      <w:r w:rsidR="00547AEB">
        <w:rPr>
          <w:sz w:val="24"/>
          <w:szCs w:val="24"/>
        </w:rPr>
        <w:t>og D</w:t>
      </w:r>
      <w:r>
        <w:rPr>
          <w:sz w:val="24"/>
          <w:szCs w:val="24"/>
        </w:rPr>
        <w:t>en Blå Planet i København. Belægnin</w:t>
      </w:r>
      <w:r w:rsidR="00547AEB">
        <w:rPr>
          <w:sz w:val="24"/>
          <w:szCs w:val="24"/>
        </w:rPr>
        <w:t>gerne var godt lavet og man håber,</w:t>
      </w:r>
      <w:r>
        <w:rPr>
          <w:sz w:val="24"/>
          <w:szCs w:val="24"/>
        </w:rPr>
        <w:t xml:space="preserve"> at det bliver lavet mindst lige så godt i Odense.</w:t>
      </w:r>
    </w:p>
    <w:p w:rsidR="00E451D3" w:rsidRDefault="00547AEB" w:rsidP="00E451D3">
      <w:pPr>
        <w:pStyle w:val="Listeafsnit"/>
        <w:tabs>
          <w:tab w:val="left" w:pos="7655"/>
        </w:tabs>
        <w:ind w:left="1134"/>
        <w:rPr>
          <w:sz w:val="24"/>
          <w:szCs w:val="24"/>
        </w:rPr>
      </w:pPr>
      <w:r>
        <w:rPr>
          <w:sz w:val="24"/>
          <w:szCs w:val="24"/>
        </w:rPr>
        <w:t>F</w:t>
      </w:r>
      <w:r w:rsidR="00E451D3">
        <w:rPr>
          <w:sz w:val="24"/>
          <w:szCs w:val="24"/>
        </w:rPr>
        <w:t>ugerne mellem fliserne der skal være så små som muligt.</w:t>
      </w:r>
    </w:p>
    <w:p w:rsidR="00E451D3" w:rsidRDefault="00E451D3" w:rsidP="00E451D3">
      <w:pPr>
        <w:pStyle w:val="Listeafsnit"/>
        <w:tabs>
          <w:tab w:val="left" w:pos="7655"/>
        </w:tabs>
        <w:ind w:left="1134"/>
        <w:rPr>
          <w:sz w:val="24"/>
          <w:szCs w:val="24"/>
        </w:rPr>
      </w:pPr>
      <w:r>
        <w:rPr>
          <w:sz w:val="24"/>
          <w:szCs w:val="24"/>
        </w:rPr>
        <w:t>Det var godt at prøve en stor belægning, da små prøvefelter kan være svære at afprøve og bedømme</w:t>
      </w:r>
      <w:r w:rsidR="005E4658">
        <w:rPr>
          <w:sz w:val="24"/>
          <w:szCs w:val="24"/>
        </w:rPr>
        <w:t>.</w:t>
      </w:r>
    </w:p>
    <w:p w:rsidR="005E4658" w:rsidRDefault="005E4658" w:rsidP="00E451D3">
      <w:pPr>
        <w:pStyle w:val="Listeafsnit"/>
        <w:tabs>
          <w:tab w:val="left" w:pos="7655"/>
        </w:tabs>
        <w:ind w:left="1134"/>
        <w:rPr>
          <w:sz w:val="24"/>
          <w:szCs w:val="24"/>
        </w:rPr>
      </w:pPr>
    </w:p>
    <w:p w:rsidR="005E4658" w:rsidRDefault="005E4658" w:rsidP="005E4658">
      <w:pPr>
        <w:pStyle w:val="Listeafsnit"/>
        <w:tabs>
          <w:tab w:val="left" w:pos="7655"/>
        </w:tabs>
        <w:ind w:left="1134" w:hanging="567"/>
        <w:rPr>
          <w:sz w:val="24"/>
          <w:szCs w:val="24"/>
        </w:rPr>
      </w:pPr>
      <w:r w:rsidRPr="00B22AFC">
        <w:rPr>
          <w:b/>
          <w:sz w:val="24"/>
          <w:szCs w:val="24"/>
        </w:rPr>
        <w:t>Trafikgruppen</w:t>
      </w:r>
      <w:r>
        <w:rPr>
          <w:sz w:val="24"/>
          <w:szCs w:val="24"/>
        </w:rPr>
        <w:t>:</w:t>
      </w:r>
    </w:p>
    <w:p w:rsidR="005E4658" w:rsidRDefault="005E4658" w:rsidP="005E4658">
      <w:pPr>
        <w:pStyle w:val="Listeafsnit"/>
        <w:tabs>
          <w:tab w:val="left" w:pos="7655"/>
        </w:tabs>
        <w:ind w:left="1134"/>
        <w:rPr>
          <w:sz w:val="24"/>
          <w:szCs w:val="24"/>
        </w:rPr>
      </w:pPr>
      <w:r>
        <w:rPr>
          <w:sz w:val="24"/>
          <w:szCs w:val="24"/>
        </w:rPr>
        <w:t>Beslutning om suppleanter:</w:t>
      </w:r>
    </w:p>
    <w:p w:rsidR="005E4658" w:rsidRPr="005E4658" w:rsidRDefault="005E4658" w:rsidP="005E4658">
      <w:pPr>
        <w:pStyle w:val="Listeafsnit"/>
        <w:tabs>
          <w:tab w:val="left" w:pos="1701"/>
          <w:tab w:val="left" w:pos="7655"/>
        </w:tabs>
        <w:ind w:left="1134" w:hanging="567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4658">
        <w:rPr>
          <w:sz w:val="24"/>
          <w:szCs w:val="24"/>
          <w:lang w:val="en-US"/>
        </w:rPr>
        <w:t>Nina Breilichs suppleant: Birthe Bjerre.</w:t>
      </w:r>
    </w:p>
    <w:p w:rsidR="005E4658" w:rsidRDefault="005E4658" w:rsidP="005E4658">
      <w:pPr>
        <w:pStyle w:val="Listeafsnit"/>
        <w:tabs>
          <w:tab w:val="left" w:pos="1701"/>
          <w:tab w:val="left" w:pos="7655"/>
        </w:tabs>
        <w:ind w:left="1134" w:hanging="567"/>
        <w:rPr>
          <w:sz w:val="24"/>
          <w:szCs w:val="24"/>
        </w:rPr>
      </w:pPr>
      <w:r w:rsidRPr="005E4658">
        <w:rPr>
          <w:sz w:val="24"/>
          <w:szCs w:val="24"/>
          <w:lang w:val="en-US"/>
        </w:rPr>
        <w:tab/>
      </w:r>
      <w:r w:rsidRPr="005E4658">
        <w:rPr>
          <w:sz w:val="24"/>
          <w:szCs w:val="24"/>
          <w:lang w:val="en-US"/>
        </w:rPr>
        <w:tab/>
      </w:r>
      <w:r>
        <w:rPr>
          <w:sz w:val="24"/>
          <w:szCs w:val="24"/>
        </w:rPr>
        <w:t>Keld Nielsens suppleant: Erik Vind Frost.</w:t>
      </w:r>
    </w:p>
    <w:p w:rsidR="002B5EE6" w:rsidRDefault="002B5EE6" w:rsidP="005E4658">
      <w:pPr>
        <w:pStyle w:val="Listeafsnit"/>
        <w:tabs>
          <w:tab w:val="left" w:pos="1701"/>
          <w:tab w:val="left" w:pos="7655"/>
        </w:tabs>
        <w:ind w:left="1134" w:hanging="567"/>
        <w:rPr>
          <w:sz w:val="24"/>
          <w:szCs w:val="24"/>
        </w:rPr>
      </w:pPr>
    </w:p>
    <w:p w:rsidR="002B5EE6" w:rsidRDefault="002B5EE6" w:rsidP="005E4658">
      <w:pPr>
        <w:pStyle w:val="Listeafsnit"/>
        <w:tabs>
          <w:tab w:val="left" w:pos="1701"/>
          <w:tab w:val="left" w:pos="7655"/>
        </w:tabs>
        <w:ind w:left="1134" w:hanging="567"/>
        <w:rPr>
          <w:sz w:val="24"/>
          <w:szCs w:val="24"/>
        </w:rPr>
      </w:pPr>
    </w:p>
    <w:p w:rsidR="005E4658" w:rsidRDefault="005E4658" w:rsidP="005E4658">
      <w:pPr>
        <w:pStyle w:val="Listeafsnit"/>
        <w:tabs>
          <w:tab w:val="left" w:pos="1701"/>
          <w:tab w:val="left" w:pos="7655"/>
        </w:tabs>
        <w:ind w:left="1134" w:hanging="567"/>
        <w:rPr>
          <w:sz w:val="24"/>
          <w:szCs w:val="24"/>
        </w:rPr>
      </w:pPr>
    </w:p>
    <w:p w:rsidR="005E4658" w:rsidRDefault="005E4658" w:rsidP="005E4658">
      <w:pPr>
        <w:pStyle w:val="Listeafsnit"/>
        <w:tabs>
          <w:tab w:val="left" w:pos="1701"/>
          <w:tab w:val="left" w:pos="7655"/>
        </w:tabs>
        <w:ind w:left="1134"/>
        <w:rPr>
          <w:sz w:val="24"/>
          <w:szCs w:val="24"/>
        </w:rPr>
      </w:pPr>
      <w:r>
        <w:rPr>
          <w:sz w:val="24"/>
          <w:szCs w:val="24"/>
        </w:rPr>
        <w:lastRenderedPageBreak/>
        <w:t>På møde om trafik i byen</w:t>
      </w:r>
      <w:r w:rsidR="00AF7C1B">
        <w:rPr>
          <w:sz w:val="24"/>
          <w:szCs w:val="24"/>
        </w:rPr>
        <w:t>,</w:t>
      </w:r>
      <w:r>
        <w:rPr>
          <w:sz w:val="24"/>
          <w:szCs w:val="24"/>
        </w:rPr>
        <w:t xml:space="preserve"> blev der talt meget om vejbump! Vejbumpene bruges til at mindske trafikmængden ved skoler og </w:t>
      </w:r>
      <w:r w:rsidR="00B22AFC">
        <w:rPr>
          <w:sz w:val="24"/>
          <w:szCs w:val="24"/>
        </w:rPr>
        <w:t>smutveje (Veje det bruges alternativt til ringveje og lig</w:t>
      </w:r>
      <w:r w:rsidR="002B5EE6">
        <w:rPr>
          <w:sz w:val="24"/>
          <w:szCs w:val="24"/>
        </w:rPr>
        <w:t>n</w:t>
      </w:r>
      <w:r w:rsidR="00B22AFC">
        <w:rPr>
          <w:sz w:val="24"/>
          <w:szCs w:val="24"/>
        </w:rPr>
        <w:t xml:space="preserve">ende). </w:t>
      </w:r>
    </w:p>
    <w:p w:rsidR="00B22AFC" w:rsidRDefault="00B22AFC" w:rsidP="005E4658">
      <w:pPr>
        <w:pStyle w:val="Listeafsnit"/>
        <w:tabs>
          <w:tab w:val="left" w:pos="1701"/>
          <w:tab w:val="left" w:pos="7655"/>
        </w:tabs>
        <w:ind w:left="1134"/>
        <w:rPr>
          <w:sz w:val="24"/>
          <w:szCs w:val="24"/>
        </w:rPr>
      </w:pPr>
      <w:r>
        <w:rPr>
          <w:sz w:val="24"/>
          <w:szCs w:val="24"/>
        </w:rPr>
        <w:t>En by for alle, men da økonomien er stram</w:t>
      </w:r>
      <w:r w:rsidR="00AF7C1B">
        <w:rPr>
          <w:sz w:val="24"/>
          <w:szCs w:val="24"/>
        </w:rPr>
        <w:t>,</w:t>
      </w:r>
      <w:r>
        <w:rPr>
          <w:sz w:val="24"/>
          <w:szCs w:val="24"/>
        </w:rPr>
        <w:t xml:space="preserve"> er det ikke alt der kan lade sig gøre.</w:t>
      </w:r>
    </w:p>
    <w:p w:rsidR="00B22AFC" w:rsidRPr="00811D78" w:rsidRDefault="00B22AFC" w:rsidP="005E4658">
      <w:pPr>
        <w:pStyle w:val="Listeafsnit"/>
        <w:tabs>
          <w:tab w:val="left" w:pos="1701"/>
          <w:tab w:val="left" w:pos="7655"/>
        </w:tabs>
        <w:ind w:left="1134"/>
        <w:rPr>
          <w:sz w:val="24"/>
          <w:szCs w:val="24"/>
        </w:rPr>
      </w:pPr>
      <w:r>
        <w:rPr>
          <w:sz w:val="24"/>
          <w:szCs w:val="24"/>
        </w:rPr>
        <w:t>Møntbetaling på kr. 2 ved brug af handicaptoilet, giver problemer</w:t>
      </w:r>
      <w:r w:rsidR="00AF7C1B">
        <w:rPr>
          <w:sz w:val="24"/>
          <w:szCs w:val="24"/>
        </w:rPr>
        <w:t>,</w:t>
      </w:r>
      <w:r>
        <w:rPr>
          <w:sz w:val="24"/>
          <w:szCs w:val="24"/>
        </w:rPr>
        <w:t xml:space="preserve"> da ikke alle har mønter med i byen.</w:t>
      </w:r>
    </w:p>
    <w:p w:rsidR="006B20D9" w:rsidRPr="00B646E7" w:rsidRDefault="00B22AFC" w:rsidP="00652A7A">
      <w:pPr>
        <w:pStyle w:val="Listeafsnit"/>
        <w:numPr>
          <w:ilvl w:val="0"/>
          <w:numId w:val="1"/>
        </w:numPr>
        <w:tabs>
          <w:tab w:val="left" w:pos="1418"/>
          <w:tab w:val="left" w:pos="7655"/>
        </w:tabs>
        <w:spacing w:before="240" w:after="240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Årshjul</w:t>
      </w:r>
      <w:r w:rsidR="00966A79">
        <w:rPr>
          <w:b/>
          <w:sz w:val="24"/>
          <w:szCs w:val="24"/>
        </w:rPr>
        <w:t>.</w:t>
      </w:r>
    </w:p>
    <w:p w:rsidR="00652A7A" w:rsidRDefault="00B22AFC" w:rsidP="004D79FF">
      <w:pPr>
        <w:tabs>
          <w:tab w:val="left" w:pos="567"/>
          <w:tab w:val="left" w:pos="1134"/>
          <w:tab w:val="left" w:pos="7655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23. oktober - FU møde og Bestyrelsesmøde</w:t>
      </w:r>
      <w:r w:rsidR="00F93E9D">
        <w:rPr>
          <w:rFonts w:ascii="Times New Roman" w:hAnsi="Times New Roman" w:cs="Times New Roman"/>
          <w:sz w:val="24"/>
          <w:szCs w:val="24"/>
        </w:rPr>
        <w:t>.</w:t>
      </w:r>
    </w:p>
    <w:p w:rsidR="00B22AFC" w:rsidRDefault="00B22AFC" w:rsidP="004D79FF">
      <w:pPr>
        <w:tabs>
          <w:tab w:val="left" w:pos="567"/>
          <w:tab w:val="left" w:pos="1134"/>
          <w:tab w:val="left" w:pos="7655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november - FU møde.</w:t>
      </w:r>
    </w:p>
    <w:p w:rsidR="00B22AFC" w:rsidRDefault="00B22AFC" w:rsidP="004D79FF">
      <w:pPr>
        <w:tabs>
          <w:tab w:val="left" w:pos="567"/>
          <w:tab w:val="left" w:pos="1134"/>
          <w:tab w:val="left" w:pos="7655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14. december – Julemøde.</w:t>
      </w:r>
    </w:p>
    <w:p w:rsidR="00B22AFC" w:rsidRDefault="00B22AFC" w:rsidP="004D79FF">
      <w:pPr>
        <w:tabs>
          <w:tab w:val="left" w:pos="567"/>
          <w:tab w:val="left" w:pos="1134"/>
          <w:tab w:val="left" w:pos="7655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 januar – FU møde.</w:t>
      </w:r>
    </w:p>
    <w:p w:rsidR="00B22AFC" w:rsidRPr="00F93E9D" w:rsidRDefault="00B22AFC" w:rsidP="004D79FF">
      <w:pPr>
        <w:tabs>
          <w:tab w:val="left" w:pos="567"/>
          <w:tab w:val="left" w:pos="1134"/>
          <w:tab w:val="left" w:pos="7655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17. februar - Årsmøde</w:t>
      </w:r>
    </w:p>
    <w:p w:rsidR="006B20D9" w:rsidRDefault="00E06A46" w:rsidP="004E090D">
      <w:pPr>
        <w:numPr>
          <w:ilvl w:val="0"/>
          <w:numId w:val="1"/>
        </w:numPr>
        <w:tabs>
          <w:tab w:val="left" w:pos="567"/>
          <w:tab w:val="left" w:pos="7655"/>
        </w:tabs>
        <w:spacing w:before="24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Handicaprådmøde, den 11. september 2017</w:t>
      </w:r>
      <w:r w:rsidR="006B20D9" w:rsidRPr="006B20D9">
        <w:rPr>
          <w:rFonts w:ascii="Times New Roman" w:hAnsi="Times New Roman" w:cs="Times New Roman"/>
          <w:b/>
          <w:sz w:val="24"/>
          <w:szCs w:val="24"/>
        </w:rPr>
        <w:t>.</w:t>
      </w:r>
    </w:p>
    <w:p w:rsidR="00D2285B" w:rsidRDefault="00E06A46" w:rsidP="00F93E9D">
      <w:pPr>
        <w:tabs>
          <w:tab w:val="left" w:pos="567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Intet at berette</w:t>
      </w:r>
      <w:r w:rsidR="00F93E9D">
        <w:rPr>
          <w:rFonts w:ascii="Times New Roman" w:hAnsi="Times New Roman" w:cs="Times New Roman"/>
          <w:sz w:val="24"/>
          <w:szCs w:val="24"/>
        </w:rPr>
        <w:t>.</w:t>
      </w:r>
    </w:p>
    <w:p w:rsidR="006B20D9" w:rsidRPr="006B20D9" w:rsidRDefault="00E06A46" w:rsidP="001D5675">
      <w:pPr>
        <w:numPr>
          <w:ilvl w:val="0"/>
          <w:numId w:val="1"/>
        </w:numPr>
        <w:tabs>
          <w:tab w:val="left" w:pos="567"/>
          <w:tab w:val="right" w:pos="5670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Indstilling til nyt Handicapråd</w:t>
      </w:r>
      <w:r w:rsidR="001C6C44">
        <w:rPr>
          <w:rFonts w:ascii="Times New Roman" w:hAnsi="Times New Roman" w:cs="Times New Roman"/>
          <w:b/>
          <w:sz w:val="24"/>
          <w:szCs w:val="24"/>
        </w:rPr>
        <w:t>.</w:t>
      </w:r>
    </w:p>
    <w:p w:rsidR="00E06A46" w:rsidRDefault="00E06A46" w:rsidP="00E06A46">
      <w:pPr>
        <w:tabs>
          <w:tab w:val="left" w:pos="1134"/>
          <w:tab w:val="left" w:leader="dot" w:pos="4536"/>
          <w:tab w:val="right" w:pos="5670"/>
          <w:tab w:val="left" w:pos="8391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Indstillingsfristen til næste periode i Handicaprådet er, den 30. oktober 2017.</w:t>
      </w:r>
    </w:p>
    <w:p w:rsidR="00E06A46" w:rsidRDefault="00E06A46" w:rsidP="00E06A46">
      <w:pPr>
        <w:tabs>
          <w:tab w:val="left" w:pos="1134"/>
          <w:tab w:val="left" w:leader="dot" w:pos="4536"/>
          <w:tab w:val="right" w:pos="5670"/>
          <w:tab w:val="left" w:pos="8391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Indstillingerne skal på dagsorden på næste FU møde.</w:t>
      </w:r>
    </w:p>
    <w:p w:rsidR="000E3AF7" w:rsidRDefault="00E06A46" w:rsidP="00E06A46">
      <w:pPr>
        <w:tabs>
          <w:tab w:val="left" w:pos="1134"/>
          <w:tab w:val="left" w:leader="dot" w:pos="4536"/>
          <w:tab w:val="right" w:pos="5670"/>
          <w:tab w:val="left" w:pos="8391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Birthe Malling opstiller en liste om indstillinger og suppleanter til handicaprådet.</w:t>
      </w:r>
    </w:p>
    <w:p w:rsidR="006B20D9" w:rsidRDefault="00E06A46" w:rsidP="000A7F68">
      <w:pPr>
        <w:numPr>
          <w:ilvl w:val="0"/>
          <w:numId w:val="1"/>
        </w:numPr>
        <w:tabs>
          <w:tab w:val="left" w:pos="567"/>
          <w:tab w:val="left" w:pos="2552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</w:t>
      </w:r>
      <w:r w:rsidR="006B20D9" w:rsidRPr="006B20D9">
        <w:rPr>
          <w:rFonts w:ascii="Times New Roman" w:hAnsi="Times New Roman" w:cs="Times New Roman"/>
          <w:b/>
          <w:sz w:val="24"/>
          <w:szCs w:val="24"/>
        </w:rPr>
        <w:t>.</w:t>
      </w:r>
    </w:p>
    <w:p w:rsidR="00E06A46" w:rsidRPr="00E06A46" w:rsidRDefault="00E06A46" w:rsidP="00E06A46">
      <w:pPr>
        <w:tabs>
          <w:tab w:val="left" w:pos="567"/>
          <w:tab w:val="left" w:pos="2552"/>
          <w:tab w:val="lef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er blevet beriget med yderligere kr. 5.000 til driften resten af året og det burde være nok.</w:t>
      </w:r>
    </w:p>
    <w:p w:rsidR="008F6D0F" w:rsidRDefault="00E06A46" w:rsidP="00FF3935">
      <w:pPr>
        <w:pStyle w:val="Listeafsnit"/>
        <w:numPr>
          <w:ilvl w:val="0"/>
          <w:numId w:val="1"/>
        </w:numPr>
        <w:tabs>
          <w:tab w:val="left" w:pos="567"/>
          <w:tab w:val="left" w:pos="1134"/>
          <w:tab w:val="left" w:leader="dot" w:pos="5670"/>
          <w:tab w:val="right" w:pos="7371"/>
        </w:tabs>
        <w:spacing w:before="240" w:after="240"/>
        <w:ind w:hanging="7590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Seniorhus</w:t>
      </w:r>
      <w:r w:rsidR="00723128" w:rsidRPr="00130DCE">
        <w:rPr>
          <w:b/>
          <w:color w:val="212121"/>
          <w:sz w:val="24"/>
          <w:szCs w:val="24"/>
          <w:shd w:val="clear" w:color="auto" w:fill="FDFDFD"/>
        </w:rPr>
        <w:t>.</w:t>
      </w:r>
    </w:p>
    <w:p w:rsidR="00226A5A" w:rsidRPr="00D248EB" w:rsidRDefault="00940A51" w:rsidP="00940A51">
      <w:pPr>
        <w:pStyle w:val="Listeafsnit"/>
        <w:tabs>
          <w:tab w:val="left" w:pos="567"/>
          <w:tab w:val="left" w:pos="1134"/>
          <w:tab w:val="left" w:leader="dot" w:pos="5670"/>
          <w:tab w:val="left" w:pos="7371"/>
        </w:tabs>
        <w:spacing w:before="240" w:after="240"/>
        <w:ind w:left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Der er problemer med en trappe, som måske udskiftes med en rampe.</w:t>
      </w:r>
    </w:p>
    <w:p w:rsidR="001B3478" w:rsidRPr="001B3478" w:rsidRDefault="00940A51" w:rsidP="00020FCD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7655"/>
        </w:tabs>
        <w:spacing w:after="240"/>
        <w:ind w:left="567" w:right="424" w:hanging="567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Korrespondance ved Birthe Bjerre</w:t>
      </w:r>
      <w:r w:rsidR="00020FCD">
        <w:rPr>
          <w:b/>
          <w:color w:val="212121"/>
          <w:sz w:val="24"/>
          <w:szCs w:val="24"/>
          <w:shd w:val="clear" w:color="auto" w:fill="FDFDFD"/>
        </w:rPr>
        <w:t>.</w:t>
      </w:r>
    </w:p>
    <w:p w:rsidR="00D248EB" w:rsidRDefault="00940A51" w:rsidP="00940A51">
      <w:pPr>
        <w:pStyle w:val="Listeafsnit"/>
        <w:tabs>
          <w:tab w:val="left" w:pos="567"/>
          <w:tab w:val="left" w:pos="2552"/>
          <w:tab w:val="left" w:pos="7655"/>
        </w:tabs>
        <w:ind w:left="567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Mails skal skrives i et ordentligt sprog – der skal være en god tone i mails.</w:t>
      </w:r>
    </w:p>
    <w:p w:rsidR="00940A51" w:rsidRPr="00940A51" w:rsidRDefault="00940A51" w:rsidP="00940A51">
      <w:pPr>
        <w:pStyle w:val="Listeafsnit"/>
        <w:tabs>
          <w:tab w:val="left" w:pos="567"/>
          <w:tab w:val="left" w:pos="2552"/>
          <w:tab w:val="left" w:pos="7655"/>
        </w:tabs>
        <w:ind w:left="567" w:right="424"/>
        <w:rPr>
          <w:color w:val="212121"/>
          <w:sz w:val="24"/>
          <w:szCs w:val="24"/>
          <w:shd w:val="clear" w:color="auto" w:fill="FDFDFD"/>
        </w:rPr>
      </w:pPr>
    </w:p>
    <w:p w:rsidR="00020FCD" w:rsidRDefault="00940A51" w:rsidP="00B85018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7230"/>
        </w:tabs>
        <w:spacing w:after="240"/>
        <w:ind w:right="424" w:hanging="7590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Bordet Rundt</w:t>
      </w:r>
      <w:r w:rsidR="00020FCD">
        <w:rPr>
          <w:b/>
          <w:color w:val="212121"/>
          <w:sz w:val="24"/>
          <w:szCs w:val="24"/>
          <w:shd w:val="clear" w:color="auto" w:fill="FDFDFD"/>
        </w:rPr>
        <w:t>.</w:t>
      </w:r>
    </w:p>
    <w:p w:rsidR="00F50BB4" w:rsidRPr="00F265D1" w:rsidRDefault="00940A51" w:rsidP="00F265D1">
      <w:pPr>
        <w:pStyle w:val="Listeafsnit"/>
        <w:tabs>
          <w:tab w:val="left" w:pos="567"/>
          <w:tab w:val="left" w:pos="2552"/>
          <w:tab w:val="left" w:pos="7230"/>
        </w:tabs>
        <w:ind w:left="567" w:right="424"/>
        <w:rPr>
          <w:b/>
          <w:color w:val="212121"/>
          <w:sz w:val="24"/>
          <w:szCs w:val="24"/>
          <w:shd w:val="clear" w:color="auto" w:fill="FDFDFD"/>
        </w:rPr>
      </w:pPr>
      <w:r w:rsidRPr="00F265D1">
        <w:rPr>
          <w:b/>
          <w:color w:val="212121"/>
          <w:sz w:val="24"/>
          <w:szCs w:val="24"/>
          <w:shd w:val="clear" w:color="auto" w:fill="FDFDFD"/>
        </w:rPr>
        <w:t>Rene:</w:t>
      </w:r>
    </w:p>
    <w:p w:rsidR="00940A51" w:rsidRDefault="00F265D1" w:rsidP="00C864F6">
      <w:pPr>
        <w:pStyle w:val="Listeafsnit"/>
        <w:tabs>
          <w:tab w:val="left" w:pos="851"/>
          <w:tab w:val="left" w:pos="993"/>
          <w:tab w:val="left" w:pos="7230"/>
        </w:tabs>
        <w:spacing w:after="240"/>
        <w:ind w:left="1134" w:right="424"/>
        <w:rPr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Personlig a</w:t>
      </w:r>
      <w:r w:rsidRPr="00F265D1">
        <w:rPr>
          <w:b/>
          <w:color w:val="212121"/>
          <w:sz w:val="24"/>
          <w:szCs w:val="24"/>
          <w:shd w:val="clear" w:color="auto" w:fill="FDFDFD"/>
        </w:rPr>
        <w:t>larm</w:t>
      </w:r>
      <w:r>
        <w:rPr>
          <w:color w:val="212121"/>
          <w:sz w:val="24"/>
          <w:szCs w:val="24"/>
          <w:shd w:val="clear" w:color="auto" w:fill="FDFDFD"/>
        </w:rPr>
        <w:t xml:space="preserve">: </w:t>
      </w:r>
      <w:r w:rsidR="00C864F6">
        <w:rPr>
          <w:color w:val="212121"/>
          <w:sz w:val="24"/>
          <w:szCs w:val="24"/>
          <w:shd w:val="clear" w:color="auto" w:fill="FDFDFD"/>
        </w:rPr>
        <w:t>Hvis en borger aktivere sin personlige alarm og det firma der har kontrakten på hjemmeplejen ikke har tid, så går alarmen videre til Falck i Esbjerg. Falck sender så en bil fra Esbjerg til Odense, d</w:t>
      </w:r>
      <w:r w:rsidR="00AF7C1B">
        <w:rPr>
          <w:color w:val="212121"/>
          <w:sz w:val="24"/>
          <w:szCs w:val="24"/>
          <w:shd w:val="clear" w:color="auto" w:fill="FDFDFD"/>
        </w:rPr>
        <w:t>er går noget tid med befordring</w:t>
      </w:r>
      <w:r w:rsidR="00C864F6">
        <w:rPr>
          <w:color w:val="212121"/>
          <w:sz w:val="24"/>
          <w:szCs w:val="24"/>
          <w:shd w:val="clear" w:color="auto" w:fill="FDFDFD"/>
        </w:rPr>
        <w:t xml:space="preserve"> inden Falck når frem! Kan det virkelig passe??</w:t>
      </w:r>
      <w:bookmarkStart w:id="0" w:name="_GoBack"/>
      <w:bookmarkEnd w:id="0"/>
    </w:p>
    <w:p w:rsidR="002B5EE6" w:rsidRDefault="002B5EE6" w:rsidP="00C864F6">
      <w:pPr>
        <w:pStyle w:val="Listeafsnit"/>
        <w:tabs>
          <w:tab w:val="left" w:pos="851"/>
          <w:tab w:val="left" w:pos="993"/>
          <w:tab w:val="left" w:pos="7230"/>
        </w:tabs>
        <w:spacing w:after="240"/>
        <w:ind w:left="1134" w:right="424"/>
        <w:rPr>
          <w:color w:val="212121"/>
          <w:sz w:val="24"/>
          <w:szCs w:val="24"/>
          <w:shd w:val="clear" w:color="auto" w:fill="FDFDFD"/>
        </w:rPr>
      </w:pPr>
    </w:p>
    <w:p w:rsidR="002B5EE6" w:rsidRPr="00C864F6" w:rsidRDefault="002B5EE6" w:rsidP="00C864F6">
      <w:pPr>
        <w:pStyle w:val="Listeafsnit"/>
        <w:tabs>
          <w:tab w:val="left" w:pos="851"/>
          <w:tab w:val="left" w:pos="993"/>
          <w:tab w:val="left" w:pos="7230"/>
        </w:tabs>
        <w:spacing w:after="240"/>
        <w:ind w:left="1134" w:right="424"/>
        <w:rPr>
          <w:color w:val="212121"/>
          <w:sz w:val="24"/>
          <w:szCs w:val="24"/>
          <w:shd w:val="clear" w:color="auto" w:fill="FDFDFD"/>
        </w:rPr>
      </w:pPr>
    </w:p>
    <w:p w:rsidR="00F265D1" w:rsidRPr="00F265D1" w:rsidRDefault="00F265D1" w:rsidP="00F265D1">
      <w:pPr>
        <w:pStyle w:val="Listeafsnit"/>
        <w:tabs>
          <w:tab w:val="left" w:pos="851"/>
          <w:tab w:val="left" w:pos="993"/>
          <w:tab w:val="left" w:pos="7230"/>
        </w:tabs>
        <w:ind w:left="1134" w:right="424"/>
        <w:rPr>
          <w:b/>
          <w:color w:val="212121"/>
          <w:sz w:val="24"/>
          <w:szCs w:val="24"/>
          <w:shd w:val="clear" w:color="auto" w:fill="FDFDFD"/>
        </w:rPr>
      </w:pPr>
      <w:r w:rsidRPr="00F265D1">
        <w:rPr>
          <w:b/>
          <w:color w:val="212121"/>
          <w:sz w:val="24"/>
          <w:szCs w:val="24"/>
          <w:shd w:val="clear" w:color="auto" w:fill="FDFDFD"/>
        </w:rPr>
        <w:lastRenderedPageBreak/>
        <w:t>Private hjemmehjælpere:</w:t>
      </w:r>
    </w:p>
    <w:p w:rsidR="00F265D1" w:rsidRDefault="00F265D1" w:rsidP="00F265D1">
      <w:pPr>
        <w:pStyle w:val="Listeafsnit"/>
        <w:numPr>
          <w:ilvl w:val="0"/>
          <w:numId w:val="20"/>
        </w:numPr>
        <w:tabs>
          <w:tab w:val="left" w:pos="851"/>
          <w:tab w:val="left" w:pos="1701"/>
          <w:tab w:val="left" w:pos="7230"/>
        </w:tabs>
        <w:ind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Har de en ordentlig overenskomst.</w:t>
      </w:r>
    </w:p>
    <w:p w:rsidR="00F265D1" w:rsidRDefault="00F265D1" w:rsidP="00F265D1">
      <w:pPr>
        <w:pStyle w:val="Listeafsnit"/>
        <w:numPr>
          <w:ilvl w:val="0"/>
          <w:numId w:val="20"/>
        </w:numPr>
        <w:tabs>
          <w:tab w:val="left" w:pos="851"/>
          <w:tab w:val="left" w:pos="1701"/>
          <w:tab w:val="left" w:pos="7230"/>
        </w:tabs>
        <w:ind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Arbejder de efter danske regler.</w:t>
      </w:r>
    </w:p>
    <w:p w:rsidR="00F265D1" w:rsidRDefault="00F265D1" w:rsidP="00F265D1">
      <w:pPr>
        <w:pStyle w:val="Listeafsnit"/>
        <w:numPr>
          <w:ilvl w:val="0"/>
          <w:numId w:val="20"/>
        </w:numPr>
        <w:tabs>
          <w:tab w:val="left" w:pos="851"/>
          <w:tab w:val="left" w:pos="1701"/>
          <w:tab w:val="left" w:pos="7230"/>
        </w:tabs>
        <w:ind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Bliver hvem som helst ansat.</w:t>
      </w:r>
    </w:p>
    <w:p w:rsidR="00C864F6" w:rsidRPr="002B5EE6" w:rsidRDefault="00F265D1" w:rsidP="002B5EE6">
      <w:pPr>
        <w:pStyle w:val="Listeafsnit"/>
        <w:numPr>
          <w:ilvl w:val="0"/>
          <w:numId w:val="20"/>
        </w:numPr>
        <w:tabs>
          <w:tab w:val="left" w:pos="851"/>
          <w:tab w:val="left" w:pos="1701"/>
          <w:tab w:val="left" w:pos="7230"/>
        </w:tabs>
        <w:spacing w:after="240"/>
        <w:ind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Kan vi kræve at Odense Kommune følger danske regler.</w:t>
      </w:r>
    </w:p>
    <w:p w:rsidR="00C864F6" w:rsidRPr="002B5EE6" w:rsidRDefault="00C864F6" w:rsidP="002B5EE6">
      <w:pPr>
        <w:tabs>
          <w:tab w:val="left" w:pos="851"/>
          <w:tab w:val="left" w:pos="1701"/>
          <w:tab w:val="left" w:pos="7230"/>
        </w:tabs>
        <w:spacing w:after="0"/>
        <w:ind w:left="426" w:right="424" w:firstLine="141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2B5EE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Birthe Bjerre:</w:t>
      </w:r>
    </w:p>
    <w:p w:rsidR="00C864F6" w:rsidRPr="002B5EE6" w:rsidRDefault="00C864F6" w:rsidP="002B5EE6">
      <w:pPr>
        <w:tabs>
          <w:tab w:val="left" w:pos="851"/>
          <w:tab w:val="left" w:pos="1701"/>
          <w:tab w:val="left" w:pos="7230"/>
        </w:tabs>
        <w:spacing w:after="240"/>
        <w:ind w:left="1134"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2B5EE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Sys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. </w:t>
      </w:r>
      <w:r w:rsidRPr="002B5EE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pio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 m</w:t>
      </w:r>
      <w:r w:rsidR="002B5EE6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øde om medie kendskab og hvordan man bruger pressen for at få et godt resultat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</w:t>
      </w:r>
    </w:p>
    <w:p w:rsidR="006B20D9" w:rsidRPr="002208AD" w:rsidRDefault="002B5EE6" w:rsidP="002208AD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4395"/>
        </w:tabs>
        <w:spacing w:before="240"/>
        <w:ind w:left="567" w:right="424" w:hanging="567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Eventuelt</w:t>
      </w:r>
      <w:r w:rsidR="00B85018">
        <w:rPr>
          <w:b/>
          <w:color w:val="212121"/>
          <w:sz w:val="24"/>
          <w:szCs w:val="24"/>
          <w:shd w:val="clear" w:color="auto" w:fill="FDFDFD"/>
        </w:rPr>
        <w:t>.</w:t>
      </w:r>
    </w:p>
    <w:p w:rsidR="007A6FA3" w:rsidRPr="002B5EE6" w:rsidRDefault="002B5EE6" w:rsidP="002B5EE6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567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Ikke noget nyt.</w:t>
      </w:r>
    </w:p>
    <w:sectPr w:rsidR="007A6FA3" w:rsidRPr="002B5EE6" w:rsidSect="00630F41"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D4D" w:rsidRDefault="00B01D4D" w:rsidP="00630F41">
      <w:pPr>
        <w:spacing w:after="0" w:line="240" w:lineRule="auto"/>
      </w:pPr>
      <w:r>
        <w:separator/>
      </w:r>
    </w:p>
  </w:endnote>
  <w:endnote w:type="continuationSeparator" w:id="0">
    <w:p w:rsidR="00B01D4D" w:rsidRDefault="00B01D4D" w:rsidP="0063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42946"/>
      <w:docPartObj>
        <w:docPartGallery w:val="Page Numbers (Bottom of Page)"/>
        <w:docPartUnique/>
      </w:docPartObj>
    </w:sdtPr>
    <w:sdtEndPr/>
    <w:sdtContent>
      <w:p w:rsidR="003B69C2" w:rsidRDefault="003B69C2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C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69C2" w:rsidRDefault="003B69C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D4D" w:rsidRDefault="00B01D4D" w:rsidP="00630F41">
      <w:pPr>
        <w:spacing w:after="0" w:line="240" w:lineRule="auto"/>
      </w:pPr>
      <w:r>
        <w:separator/>
      </w:r>
    </w:p>
  </w:footnote>
  <w:footnote w:type="continuationSeparator" w:id="0">
    <w:p w:rsidR="00B01D4D" w:rsidRDefault="00B01D4D" w:rsidP="00630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5ED"/>
    <w:multiLevelType w:val="hybridMultilevel"/>
    <w:tmpl w:val="9BA0D82E"/>
    <w:lvl w:ilvl="0" w:tplc="F5D6D50A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42C5"/>
    <w:multiLevelType w:val="hybridMultilevel"/>
    <w:tmpl w:val="6656725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DE129F"/>
    <w:multiLevelType w:val="hybridMultilevel"/>
    <w:tmpl w:val="0586654E"/>
    <w:lvl w:ilvl="0" w:tplc="A2B8EA5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338C3"/>
    <w:multiLevelType w:val="hybridMultilevel"/>
    <w:tmpl w:val="EA9291C8"/>
    <w:lvl w:ilvl="0" w:tplc="AE98A120">
      <w:numFmt w:val="bullet"/>
      <w:lvlText w:val="-"/>
      <w:lvlJc w:val="left"/>
      <w:pPr>
        <w:ind w:left="2067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4" w15:restartNumberingAfterBreak="0">
    <w:nsid w:val="14C7537B"/>
    <w:multiLevelType w:val="hybridMultilevel"/>
    <w:tmpl w:val="C8285F68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6964DA"/>
    <w:multiLevelType w:val="hybridMultilevel"/>
    <w:tmpl w:val="9B4C403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DE51F6"/>
    <w:multiLevelType w:val="hybridMultilevel"/>
    <w:tmpl w:val="303CD972"/>
    <w:lvl w:ilvl="0" w:tplc="EC5E75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F747F"/>
    <w:multiLevelType w:val="hybridMultilevel"/>
    <w:tmpl w:val="1DA6AFA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047536"/>
    <w:multiLevelType w:val="hybridMultilevel"/>
    <w:tmpl w:val="9FBC66A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C52B34"/>
    <w:multiLevelType w:val="hybridMultilevel"/>
    <w:tmpl w:val="60C4DAEA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0" w15:restartNumberingAfterBreak="0">
    <w:nsid w:val="4C6F02E5"/>
    <w:multiLevelType w:val="hybridMultilevel"/>
    <w:tmpl w:val="54F0D34E"/>
    <w:lvl w:ilvl="0" w:tplc="040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71424D"/>
    <w:multiLevelType w:val="hybridMultilevel"/>
    <w:tmpl w:val="8D044BC6"/>
    <w:lvl w:ilvl="0" w:tplc="AE98A12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1003BD6"/>
    <w:multiLevelType w:val="hybridMultilevel"/>
    <w:tmpl w:val="A6161B7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E91BE2"/>
    <w:multiLevelType w:val="hybridMultilevel"/>
    <w:tmpl w:val="91865128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4" w15:restartNumberingAfterBreak="0">
    <w:nsid w:val="60B255FA"/>
    <w:multiLevelType w:val="hybridMultilevel"/>
    <w:tmpl w:val="39606C4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0F616AF"/>
    <w:multiLevelType w:val="hybridMultilevel"/>
    <w:tmpl w:val="CA46820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1565A96"/>
    <w:multiLevelType w:val="hybridMultilevel"/>
    <w:tmpl w:val="96A83506"/>
    <w:lvl w:ilvl="0" w:tplc="76D6500E">
      <w:start w:val="1"/>
      <w:numFmt w:val="decimal"/>
      <w:lvlText w:val="%1."/>
      <w:lvlJc w:val="left"/>
      <w:pPr>
        <w:ind w:left="7590" w:hanging="360"/>
      </w:pPr>
      <w:rPr>
        <w:rFonts w:hint="default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9E4D83"/>
    <w:multiLevelType w:val="hybridMultilevel"/>
    <w:tmpl w:val="377E7028"/>
    <w:lvl w:ilvl="0" w:tplc="BE0412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C44FE"/>
    <w:multiLevelType w:val="hybridMultilevel"/>
    <w:tmpl w:val="1FAA1FD6"/>
    <w:lvl w:ilvl="0" w:tplc="040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6ED249B"/>
    <w:multiLevelType w:val="hybridMultilevel"/>
    <w:tmpl w:val="B7048DB8"/>
    <w:lvl w:ilvl="0" w:tplc="45924B6A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6"/>
  </w:num>
  <w:num w:numId="5">
    <w:abstractNumId w:val="19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18"/>
  </w:num>
  <w:num w:numId="11">
    <w:abstractNumId w:val="10"/>
  </w:num>
  <w:num w:numId="12">
    <w:abstractNumId w:val="11"/>
  </w:num>
  <w:num w:numId="13">
    <w:abstractNumId w:val="8"/>
  </w:num>
  <w:num w:numId="14">
    <w:abstractNumId w:val="15"/>
  </w:num>
  <w:num w:numId="15">
    <w:abstractNumId w:val="1"/>
  </w:num>
  <w:num w:numId="16">
    <w:abstractNumId w:val="14"/>
  </w:num>
  <w:num w:numId="17">
    <w:abstractNumId w:val="12"/>
  </w:num>
  <w:num w:numId="18">
    <w:abstractNumId w:val="7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F41"/>
    <w:rsid w:val="00004B56"/>
    <w:rsid w:val="00006376"/>
    <w:rsid w:val="00020FCD"/>
    <w:rsid w:val="000340FD"/>
    <w:rsid w:val="00040E86"/>
    <w:rsid w:val="00043B3E"/>
    <w:rsid w:val="00050636"/>
    <w:rsid w:val="00057004"/>
    <w:rsid w:val="00083E66"/>
    <w:rsid w:val="0008624E"/>
    <w:rsid w:val="00090B6E"/>
    <w:rsid w:val="00095237"/>
    <w:rsid w:val="000A7F68"/>
    <w:rsid w:val="000B2CEE"/>
    <w:rsid w:val="000C0E96"/>
    <w:rsid w:val="000C47C4"/>
    <w:rsid w:val="000C6CF2"/>
    <w:rsid w:val="000D1EA5"/>
    <w:rsid w:val="000D2F75"/>
    <w:rsid w:val="000D4DA9"/>
    <w:rsid w:val="000E3AF7"/>
    <w:rsid w:val="000E47E3"/>
    <w:rsid w:val="000F55CA"/>
    <w:rsid w:val="000F6129"/>
    <w:rsid w:val="00102C63"/>
    <w:rsid w:val="001272AB"/>
    <w:rsid w:val="00130351"/>
    <w:rsid w:val="00130DCE"/>
    <w:rsid w:val="00133712"/>
    <w:rsid w:val="00135826"/>
    <w:rsid w:val="00140C6D"/>
    <w:rsid w:val="00141D0E"/>
    <w:rsid w:val="001420BD"/>
    <w:rsid w:val="00142D51"/>
    <w:rsid w:val="00156037"/>
    <w:rsid w:val="00163F5C"/>
    <w:rsid w:val="00170809"/>
    <w:rsid w:val="001772E6"/>
    <w:rsid w:val="001824BE"/>
    <w:rsid w:val="00197D32"/>
    <w:rsid w:val="001A2B70"/>
    <w:rsid w:val="001B12AC"/>
    <w:rsid w:val="001B3478"/>
    <w:rsid w:val="001B354F"/>
    <w:rsid w:val="001B58C5"/>
    <w:rsid w:val="001C03D8"/>
    <w:rsid w:val="001C6C44"/>
    <w:rsid w:val="001D10FA"/>
    <w:rsid w:val="001D5675"/>
    <w:rsid w:val="001E2594"/>
    <w:rsid w:val="00201FF7"/>
    <w:rsid w:val="00202228"/>
    <w:rsid w:val="002041CF"/>
    <w:rsid w:val="002208AD"/>
    <w:rsid w:val="00221B3C"/>
    <w:rsid w:val="00223BDB"/>
    <w:rsid w:val="00226A5A"/>
    <w:rsid w:val="00227F3D"/>
    <w:rsid w:val="00234950"/>
    <w:rsid w:val="002359AC"/>
    <w:rsid w:val="00236B09"/>
    <w:rsid w:val="00241411"/>
    <w:rsid w:val="00251FB7"/>
    <w:rsid w:val="00275303"/>
    <w:rsid w:val="00276027"/>
    <w:rsid w:val="002807CC"/>
    <w:rsid w:val="002A1178"/>
    <w:rsid w:val="002A6510"/>
    <w:rsid w:val="002A6B98"/>
    <w:rsid w:val="002B5EE6"/>
    <w:rsid w:val="002B7CF8"/>
    <w:rsid w:val="002C1102"/>
    <w:rsid w:val="002C16DC"/>
    <w:rsid w:val="002E3667"/>
    <w:rsid w:val="002F0535"/>
    <w:rsid w:val="002F5EDF"/>
    <w:rsid w:val="00301EB8"/>
    <w:rsid w:val="003232D1"/>
    <w:rsid w:val="00353155"/>
    <w:rsid w:val="00353400"/>
    <w:rsid w:val="00354FA5"/>
    <w:rsid w:val="003579FD"/>
    <w:rsid w:val="00361258"/>
    <w:rsid w:val="00362108"/>
    <w:rsid w:val="00362985"/>
    <w:rsid w:val="003646C2"/>
    <w:rsid w:val="00371EA6"/>
    <w:rsid w:val="0037796E"/>
    <w:rsid w:val="00386481"/>
    <w:rsid w:val="003873DA"/>
    <w:rsid w:val="003875D3"/>
    <w:rsid w:val="003953B3"/>
    <w:rsid w:val="00396B28"/>
    <w:rsid w:val="00397BDF"/>
    <w:rsid w:val="003A69B7"/>
    <w:rsid w:val="003B2885"/>
    <w:rsid w:val="003B69C2"/>
    <w:rsid w:val="003C140F"/>
    <w:rsid w:val="003C4B2A"/>
    <w:rsid w:val="003D3220"/>
    <w:rsid w:val="003D39A9"/>
    <w:rsid w:val="003D5A58"/>
    <w:rsid w:val="003E7A42"/>
    <w:rsid w:val="003F6CF6"/>
    <w:rsid w:val="004077C0"/>
    <w:rsid w:val="00411893"/>
    <w:rsid w:val="00440150"/>
    <w:rsid w:val="00446752"/>
    <w:rsid w:val="00464D62"/>
    <w:rsid w:val="00466F33"/>
    <w:rsid w:val="004702CF"/>
    <w:rsid w:val="00496CCD"/>
    <w:rsid w:val="004B48C7"/>
    <w:rsid w:val="004B7D24"/>
    <w:rsid w:val="004D1A10"/>
    <w:rsid w:val="004D4990"/>
    <w:rsid w:val="004D79FF"/>
    <w:rsid w:val="004E090D"/>
    <w:rsid w:val="004E6980"/>
    <w:rsid w:val="004F2454"/>
    <w:rsid w:val="004F5C35"/>
    <w:rsid w:val="005014C9"/>
    <w:rsid w:val="00504822"/>
    <w:rsid w:val="005305A0"/>
    <w:rsid w:val="00542422"/>
    <w:rsid w:val="00547AEB"/>
    <w:rsid w:val="0055293C"/>
    <w:rsid w:val="00557DDF"/>
    <w:rsid w:val="00564BD5"/>
    <w:rsid w:val="0056537F"/>
    <w:rsid w:val="00581A2A"/>
    <w:rsid w:val="005868A2"/>
    <w:rsid w:val="00594DB0"/>
    <w:rsid w:val="005B31F1"/>
    <w:rsid w:val="005C6014"/>
    <w:rsid w:val="005C714F"/>
    <w:rsid w:val="005E12F8"/>
    <w:rsid w:val="005E4658"/>
    <w:rsid w:val="005F3A7F"/>
    <w:rsid w:val="005F5BD6"/>
    <w:rsid w:val="00620A00"/>
    <w:rsid w:val="00630F41"/>
    <w:rsid w:val="00652A7A"/>
    <w:rsid w:val="00653D4C"/>
    <w:rsid w:val="006637D5"/>
    <w:rsid w:val="00694E0E"/>
    <w:rsid w:val="006A76F4"/>
    <w:rsid w:val="006B20D9"/>
    <w:rsid w:val="006C187D"/>
    <w:rsid w:val="006C3A94"/>
    <w:rsid w:val="006C3C1A"/>
    <w:rsid w:val="006D7372"/>
    <w:rsid w:val="006E3681"/>
    <w:rsid w:val="006F1461"/>
    <w:rsid w:val="006F7EB6"/>
    <w:rsid w:val="00707C06"/>
    <w:rsid w:val="0071553E"/>
    <w:rsid w:val="00716AF1"/>
    <w:rsid w:val="00722975"/>
    <w:rsid w:val="00723128"/>
    <w:rsid w:val="007309D4"/>
    <w:rsid w:val="00746FA2"/>
    <w:rsid w:val="00761704"/>
    <w:rsid w:val="007623B8"/>
    <w:rsid w:val="007703DA"/>
    <w:rsid w:val="00771D1B"/>
    <w:rsid w:val="00775B32"/>
    <w:rsid w:val="007858BC"/>
    <w:rsid w:val="00786560"/>
    <w:rsid w:val="00797270"/>
    <w:rsid w:val="007A0DE7"/>
    <w:rsid w:val="007A6FA3"/>
    <w:rsid w:val="007B349E"/>
    <w:rsid w:val="007C1A62"/>
    <w:rsid w:val="007D2841"/>
    <w:rsid w:val="007D45CE"/>
    <w:rsid w:val="007D67B1"/>
    <w:rsid w:val="007F3251"/>
    <w:rsid w:val="007F6765"/>
    <w:rsid w:val="007F7E0E"/>
    <w:rsid w:val="00811D78"/>
    <w:rsid w:val="008230CA"/>
    <w:rsid w:val="00833174"/>
    <w:rsid w:val="00855E2D"/>
    <w:rsid w:val="008605FB"/>
    <w:rsid w:val="00870079"/>
    <w:rsid w:val="008B639F"/>
    <w:rsid w:val="008C484C"/>
    <w:rsid w:val="008C7D33"/>
    <w:rsid w:val="008D0220"/>
    <w:rsid w:val="008E2410"/>
    <w:rsid w:val="008F2C2B"/>
    <w:rsid w:val="008F409D"/>
    <w:rsid w:val="008F6185"/>
    <w:rsid w:val="008F6D0F"/>
    <w:rsid w:val="0091044D"/>
    <w:rsid w:val="00914865"/>
    <w:rsid w:val="00931F15"/>
    <w:rsid w:val="00940A51"/>
    <w:rsid w:val="009451A4"/>
    <w:rsid w:val="0095697F"/>
    <w:rsid w:val="00963458"/>
    <w:rsid w:val="00966A79"/>
    <w:rsid w:val="00970B5E"/>
    <w:rsid w:val="00993329"/>
    <w:rsid w:val="009A02EE"/>
    <w:rsid w:val="009B52AC"/>
    <w:rsid w:val="009B64E2"/>
    <w:rsid w:val="009D4F52"/>
    <w:rsid w:val="009F7EB9"/>
    <w:rsid w:val="00A131B4"/>
    <w:rsid w:val="00A32676"/>
    <w:rsid w:val="00A444B4"/>
    <w:rsid w:val="00A726D7"/>
    <w:rsid w:val="00A87D5E"/>
    <w:rsid w:val="00A91CEF"/>
    <w:rsid w:val="00AA0A50"/>
    <w:rsid w:val="00AA75B6"/>
    <w:rsid w:val="00AB1C78"/>
    <w:rsid w:val="00AD02CC"/>
    <w:rsid w:val="00AF0ACC"/>
    <w:rsid w:val="00AF2850"/>
    <w:rsid w:val="00AF7C1B"/>
    <w:rsid w:val="00B01D4D"/>
    <w:rsid w:val="00B04E00"/>
    <w:rsid w:val="00B13BDA"/>
    <w:rsid w:val="00B22690"/>
    <w:rsid w:val="00B22AFC"/>
    <w:rsid w:val="00B35596"/>
    <w:rsid w:val="00B646E7"/>
    <w:rsid w:val="00B85018"/>
    <w:rsid w:val="00BA4F96"/>
    <w:rsid w:val="00BB48D3"/>
    <w:rsid w:val="00BC6980"/>
    <w:rsid w:val="00BD16B7"/>
    <w:rsid w:val="00BD3AD8"/>
    <w:rsid w:val="00BE6B3C"/>
    <w:rsid w:val="00C01CB3"/>
    <w:rsid w:val="00C07153"/>
    <w:rsid w:val="00C1083E"/>
    <w:rsid w:val="00C169B2"/>
    <w:rsid w:val="00C273E8"/>
    <w:rsid w:val="00C30EED"/>
    <w:rsid w:val="00C34C6C"/>
    <w:rsid w:val="00C35EE1"/>
    <w:rsid w:val="00C36491"/>
    <w:rsid w:val="00C37982"/>
    <w:rsid w:val="00C42574"/>
    <w:rsid w:val="00C4787A"/>
    <w:rsid w:val="00C56711"/>
    <w:rsid w:val="00C65EEB"/>
    <w:rsid w:val="00C67275"/>
    <w:rsid w:val="00C71EE0"/>
    <w:rsid w:val="00C740D4"/>
    <w:rsid w:val="00C74FFA"/>
    <w:rsid w:val="00C82B34"/>
    <w:rsid w:val="00C8460A"/>
    <w:rsid w:val="00C8525F"/>
    <w:rsid w:val="00C864F6"/>
    <w:rsid w:val="00CA41AE"/>
    <w:rsid w:val="00CB6517"/>
    <w:rsid w:val="00CE01E1"/>
    <w:rsid w:val="00CE6A26"/>
    <w:rsid w:val="00CF1C5A"/>
    <w:rsid w:val="00CF6A4F"/>
    <w:rsid w:val="00CF6B63"/>
    <w:rsid w:val="00CF78D6"/>
    <w:rsid w:val="00D02CB1"/>
    <w:rsid w:val="00D10FFA"/>
    <w:rsid w:val="00D14C7D"/>
    <w:rsid w:val="00D160B9"/>
    <w:rsid w:val="00D17973"/>
    <w:rsid w:val="00D2285B"/>
    <w:rsid w:val="00D22D6C"/>
    <w:rsid w:val="00D248EB"/>
    <w:rsid w:val="00D25F52"/>
    <w:rsid w:val="00D303D8"/>
    <w:rsid w:val="00D33FE2"/>
    <w:rsid w:val="00D34895"/>
    <w:rsid w:val="00D42B14"/>
    <w:rsid w:val="00D43DC0"/>
    <w:rsid w:val="00D53F45"/>
    <w:rsid w:val="00D56187"/>
    <w:rsid w:val="00D75A6A"/>
    <w:rsid w:val="00D9246B"/>
    <w:rsid w:val="00D94C85"/>
    <w:rsid w:val="00D970E3"/>
    <w:rsid w:val="00DA0203"/>
    <w:rsid w:val="00DA706A"/>
    <w:rsid w:val="00DB4498"/>
    <w:rsid w:val="00DB5693"/>
    <w:rsid w:val="00DD4099"/>
    <w:rsid w:val="00DE4B7A"/>
    <w:rsid w:val="00DE52FB"/>
    <w:rsid w:val="00DF036B"/>
    <w:rsid w:val="00E0250B"/>
    <w:rsid w:val="00E06A46"/>
    <w:rsid w:val="00E105A2"/>
    <w:rsid w:val="00E16E78"/>
    <w:rsid w:val="00E21A75"/>
    <w:rsid w:val="00E22168"/>
    <w:rsid w:val="00E318F5"/>
    <w:rsid w:val="00E35B2A"/>
    <w:rsid w:val="00E35EDB"/>
    <w:rsid w:val="00E4028E"/>
    <w:rsid w:val="00E40589"/>
    <w:rsid w:val="00E419AE"/>
    <w:rsid w:val="00E451D3"/>
    <w:rsid w:val="00E60490"/>
    <w:rsid w:val="00E62FB4"/>
    <w:rsid w:val="00E755EB"/>
    <w:rsid w:val="00EA3A2F"/>
    <w:rsid w:val="00EA4C8D"/>
    <w:rsid w:val="00EA7BA3"/>
    <w:rsid w:val="00EC4313"/>
    <w:rsid w:val="00EF3AA1"/>
    <w:rsid w:val="00F138A8"/>
    <w:rsid w:val="00F15C37"/>
    <w:rsid w:val="00F265D1"/>
    <w:rsid w:val="00F266D3"/>
    <w:rsid w:val="00F30095"/>
    <w:rsid w:val="00F45BDF"/>
    <w:rsid w:val="00F50BB4"/>
    <w:rsid w:val="00F612F2"/>
    <w:rsid w:val="00F93E9D"/>
    <w:rsid w:val="00FB1DE4"/>
    <w:rsid w:val="00FC4354"/>
    <w:rsid w:val="00FD1F8B"/>
    <w:rsid w:val="00FD7200"/>
    <w:rsid w:val="00FE1E3C"/>
    <w:rsid w:val="00FE3C8D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642EA06"/>
  <w15:docId w15:val="{D15EF313-E4AB-496C-8519-3F2FC3A6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3C8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30F4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630F41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30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0F41"/>
  </w:style>
  <w:style w:type="paragraph" w:styleId="Listeafsnit">
    <w:name w:val="List Paragraph"/>
    <w:basedOn w:val="Normal"/>
    <w:uiPriority w:val="34"/>
    <w:qFormat/>
    <w:rsid w:val="006B20D9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apple-converted-space">
    <w:name w:val="apple-converted-space"/>
    <w:basedOn w:val="Standardskrifttypeiafsnit"/>
    <w:rsid w:val="000340F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14282-AC51-4657-9C3E-8192E785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461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Ebbe</dc:creator>
  <cp:keywords/>
  <dc:description/>
  <cp:lastModifiedBy>Ulla</cp:lastModifiedBy>
  <cp:revision>9</cp:revision>
  <cp:lastPrinted>2017-02-19T07:30:00Z</cp:lastPrinted>
  <dcterms:created xsi:type="dcterms:W3CDTF">2017-10-22T09:48:00Z</dcterms:created>
  <dcterms:modified xsi:type="dcterms:W3CDTF">2017-10-22T11:32:00Z</dcterms:modified>
</cp:coreProperties>
</file>