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37E24A" w14:textId="77777777" w:rsidR="00F409B3" w:rsidRDefault="00F409B3" w:rsidP="00123175">
      <w:pPr>
        <w:pStyle w:val="Titel"/>
      </w:pPr>
    </w:p>
    <w:p w14:paraId="1F573D83" w14:textId="20267901" w:rsidR="00123175" w:rsidRDefault="00123175" w:rsidP="00123175">
      <w:pPr>
        <w:pStyle w:val="Titel"/>
      </w:pPr>
      <w:r>
        <w:t>Indkaldelse til Årsmøde 202</w:t>
      </w:r>
      <w:r w:rsidR="00EC6E71">
        <w:t>4</w:t>
      </w:r>
      <w:r>
        <w:t xml:space="preserve"> – </w:t>
      </w:r>
      <w:proofErr w:type="spellStart"/>
      <w:r>
        <w:t>DH-Faxe</w:t>
      </w:r>
      <w:proofErr w:type="spellEnd"/>
      <w:r>
        <w:t xml:space="preserve">. </w:t>
      </w:r>
    </w:p>
    <w:p w14:paraId="4B66C7A7" w14:textId="77777777" w:rsidR="00123175" w:rsidRDefault="00123175"/>
    <w:p w14:paraId="005451CD" w14:textId="78259780" w:rsidR="00123175" w:rsidRDefault="00123175" w:rsidP="00123175">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Vil du have politisk indflydelse på de beslutninger i Faxe kommune, som vedrører handicapområdet? Så har du nu muligheden her, hvis du er bosiddende i Faxe kommune og medlem af én af de 35 organisationer under Danske Handicaporganisationer (DH).</w:t>
      </w:r>
      <w:r>
        <w:rPr>
          <w:rFonts w:ascii="Segoe UI Historic" w:hAnsi="Segoe UI Historic" w:cs="Segoe UI Historic"/>
          <w:color w:val="050505"/>
          <w:sz w:val="23"/>
          <w:szCs w:val="23"/>
        </w:rPr>
        <w:br/>
        <w:t>Via din lokale DH-forening er det muligt at kæmpe for mærkesager både gennem DH og det lovpligtige Handicapråd.</w:t>
      </w:r>
    </w:p>
    <w:p w14:paraId="15B9640C" w14:textId="77777777" w:rsidR="00123175" w:rsidRDefault="00123175" w:rsidP="00123175">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Vi har brug for dig, der har lyst til at stille din viden om handicap til rådighed i en konstruktiv dialog med de lokale politikere og kommunens embedsmænd. Normalt er et årsmøde kedeligt at deltage i, men her er det netop din deltagelse og vidensdeling, der giver mulighed for at gøre Årsmødet spændende. Du kan være med til at sikre, at mennesker med handicap bliver set og hørt. Du kan bruge din viden om handicap til at gå i dialog med de lokale politikere og embedsmænd.</w:t>
      </w:r>
    </w:p>
    <w:p w14:paraId="48467302" w14:textId="0C3CDB65" w:rsidR="00123175" w:rsidRDefault="00123175" w:rsidP="00123175">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Det er vigtigt at skabe større forståelse for, hvilke udfordringer hverdagen kan give, når én i familien har et handicap. Du kan arbejde for, at der lokalt bliver truffet nogle politiske beslutninger, som forbedrer hverdagen - ikke kun for det enkelte menneske med handicap, men for hele familien.</w:t>
      </w:r>
    </w:p>
    <w:p w14:paraId="51B6FB20" w14:textId="77777777" w:rsidR="00123175" w:rsidRDefault="00123175" w:rsidP="00123175">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Hvad kan du gøre?</w:t>
      </w:r>
    </w:p>
    <w:p w14:paraId="24B29909" w14:textId="79B76FE4" w:rsidR="00123175" w:rsidRDefault="00123175" w:rsidP="00123175">
      <w:pPr>
        <w:shd w:val="clear" w:color="auto" w:fill="FFFFFF"/>
        <w:rPr>
          <w:rFonts w:ascii="Segoe UI Historic" w:hAnsi="Segoe UI Historic" w:cs="Segoe UI Historic"/>
          <w:color w:val="050505"/>
          <w:sz w:val="23"/>
          <w:szCs w:val="23"/>
        </w:rPr>
      </w:pPr>
      <w:r w:rsidRPr="00123175">
        <w:rPr>
          <w:rFonts w:ascii="Segoe UI Historic" w:hAnsi="Segoe UI Historic" w:cs="Segoe UI Historic"/>
          <w:b/>
          <w:bCs/>
          <w:color w:val="050505"/>
          <w:sz w:val="23"/>
          <w:szCs w:val="23"/>
        </w:rPr>
        <w:t xml:space="preserve">Møde op til vores Årsmøde </w:t>
      </w:r>
      <w:r w:rsidR="001C1D27">
        <w:rPr>
          <w:rFonts w:ascii="Segoe UI Historic" w:hAnsi="Segoe UI Historic" w:cs="Segoe UI Historic"/>
          <w:b/>
          <w:bCs/>
          <w:color w:val="050505"/>
          <w:sz w:val="23"/>
          <w:szCs w:val="23"/>
        </w:rPr>
        <w:t xml:space="preserve">mandag </w:t>
      </w:r>
      <w:r w:rsidRPr="00123175">
        <w:rPr>
          <w:rFonts w:ascii="Segoe UI Historic" w:hAnsi="Segoe UI Historic" w:cs="Segoe UI Historic"/>
          <w:b/>
          <w:bCs/>
          <w:color w:val="050505"/>
          <w:sz w:val="23"/>
          <w:szCs w:val="23"/>
        </w:rPr>
        <w:t xml:space="preserve">d </w:t>
      </w:r>
      <w:r w:rsidR="00CF4395">
        <w:rPr>
          <w:rFonts w:ascii="Segoe UI Historic" w:hAnsi="Segoe UI Historic" w:cs="Segoe UI Historic"/>
          <w:b/>
          <w:bCs/>
          <w:color w:val="050505"/>
          <w:sz w:val="23"/>
          <w:szCs w:val="23"/>
        </w:rPr>
        <w:t>21</w:t>
      </w:r>
      <w:r w:rsidRPr="00123175">
        <w:rPr>
          <w:rFonts w:ascii="Segoe UI Historic" w:hAnsi="Segoe UI Historic" w:cs="Segoe UI Historic"/>
          <w:b/>
          <w:bCs/>
          <w:color w:val="050505"/>
          <w:sz w:val="23"/>
          <w:szCs w:val="23"/>
        </w:rPr>
        <w:t xml:space="preserve">. </w:t>
      </w:r>
      <w:r>
        <w:rPr>
          <w:rFonts w:ascii="Segoe UI Historic" w:hAnsi="Segoe UI Historic" w:cs="Segoe UI Historic"/>
          <w:b/>
          <w:bCs/>
          <w:color w:val="050505"/>
          <w:sz w:val="23"/>
          <w:szCs w:val="23"/>
        </w:rPr>
        <w:t>m</w:t>
      </w:r>
      <w:r w:rsidRPr="00123175">
        <w:rPr>
          <w:rFonts w:ascii="Segoe UI Historic" w:hAnsi="Segoe UI Historic" w:cs="Segoe UI Historic"/>
          <w:b/>
          <w:bCs/>
          <w:color w:val="050505"/>
          <w:sz w:val="23"/>
          <w:szCs w:val="23"/>
        </w:rPr>
        <w:t xml:space="preserve">arts 2022 kl. </w:t>
      </w:r>
      <w:r w:rsidR="00CF4395">
        <w:rPr>
          <w:rFonts w:ascii="Segoe UI Historic" w:hAnsi="Segoe UI Historic" w:cs="Segoe UI Historic"/>
          <w:b/>
          <w:bCs/>
          <w:color w:val="050505"/>
          <w:sz w:val="23"/>
          <w:szCs w:val="23"/>
        </w:rPr>
        <w:t>19</w:t>
      </w:r>
      <w:r w:rsidRPr="00123175">
        <w:rPr>
          <w:rFonts w:ascii="Segoe UI Historic" w:hAnsi="Segoe UI Historic" w:cs="Segoe UI Historic"/>
          <w:b/>
          <w:bCs/>
          <w:color w:val="050505"/>
          <w:sz w:val="23"/>
          <w:szCs w:val="23"/>
        </w:rPr>
        <w:t>.</w:t>
      </w:r>
      <w:r w:rsidR="00CF4395">
        <w:rPr>
          <w:rFonts w:ascii="Segoe UI Historic" w:hAnsi="Segoe UI Historic" w:cs="Segoe UI Historic"/>
          <w:b/>
          <w:bCs/>
          <w:color w:val="050505"/>
          <w:sz w:val="23"/>
          <w:szCs w:val="23"/>
        </w:rPr>
        <w:t>00</w:t>
      </w:r>
      <w:r w:rsidRPr="00123175">
        <w:rPr>
          <w:rFonts w:ascii="Segoe UI Historic" w:hAnsi="Segoe UI Historic" w:cs="Segoe UI Historic"/>
          <w:b/>
          <w:bCs/>
          <w:color w:val="050505"/>
          <w:sz w:val="23"/>
          <w:szCs w:val="23"/>
        </w:rPr>
        <w:t>, på Haslev Bibliote</w:t>
      </w:r>
      <w:r w:rsidR="00CF4395">
        <w:rPr>
          <w:rFonts w:ascii="Segoe UI Historic" w:hAnsi="Segoe UI Historic" w:cs="Segoe UI Historic"/>
          <w:b/>
          <w:bCs/>
          <w:color w:val="050505"/>
          <w:sz w:val="23"/>
          <w:szCs w:val="23"/>
        </w:rPr>
        <w:t>k.</w:t>
      </w:r>
      <w:r>
        <w:rPr>
          <w:rFonts w:ascii="Segoe UI Historic" w:hAnsi="Segoe UI Historic" w:cs="Segoe UI Historic"/>
          <w:color w:val="050505"/>
          <w:sz w:val="23"/>
          <w:szCs w:val="23"/>
        </w:rPr>
        <w:t xml:space="preserve"> </w:t>
      </w:r>
    </w:p>
    <w:p w14:paraId="73CCEDF0" w14:textId="71443335" w:rsidR="00123175" w:rsidRDefault="00123175" w:rsidP="00123175">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 xml:space="preserve">Dagsorden samt relevante bilag, vil foreligge på mødet, men kan også sendes på mail, ved at kontakte </w:t>
      </w:r>
      <w:hyperlink r:id="rId6" w:history="1">
        <w:r w:rsidR="00CF4395" w:rsidRPr="00580F8B">
          <w:rPr>
            <w:rStyle w:val="Hyperlink"/>
            <w:rFonts w:ascii="Segoe UI Historic" w:hAnsi="Segoe UI Historic" w:cs="Segoe UI Historic"/>
            <w:sz w:val="23"/>
            <w:szCs w:val="23"/>
          </w:rPr>
          <w:t>dh-faxe@handicap.dk</w:t>
        </w:r>
      </w:hyperlink>
      <w:r w:rsidR="00CF4395">
        <w:rPr>
          <w:rFonts w:ascii="Segoe UI Historic" w:hAnsi="Segoe UI Historic" w:cs="Segoe UI Historic"/>
          <w:color w:val="050505"/>
          <w:sz w:val="23"/>
          <w:szCs w:val="23"/>
        </w:rPr>
        <w:t xml:space="preserve"> .</w:t>
      </w:r>
    </w:p>
    <w:p w14:paraId="17D0FEEF" w14:textId="47D0DC48" w:rsidR="00123175" w:rsidRDefault="00123175" w:rsidP="00123175">
      <w:pPr>
        <w:rPr>
          <w:rFonts w:ascii="inherit" w:hAnsi="inherit" w:cs="Segoe UI Historic"/>
          <w:b/>
          <w:bCs/>
          <w:color w:val="050505"/>
          <w:sz w:val="23"/>
          <w:szCs w:val="23"/>
          <w:u w:val="single"/>
        </w:rPr>
      </w:pPr>
    </w:p>
    <w:p w14:paraId="138F7DF7" w14:textId="41064163" w:rsidR="00123175" w:rsidRDefault="00123175">
      <w:r>
        <w:t xml:space="preserve"> </w:t>
      </w:r>
    </w:p>
    <w:sectPr w:rsidR="00123175">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19F2B4" w14:textId="77777777" w:rsidR="00137742" w:rsidRDefault="00137742" w:rsidP="00B31941">
      <w:pPr>
        <w:spacing w:after="0" w:line="240" w:lineRule="auto"/>
      </w:pPr>
      <w:r>
        <w:separator/>
      </w:r>
    </w:p>
  </w:endnote>
  <w:endnote w:type="continuationSeparator" w:id="0">
    <w:p w14:paraId="59A4B14A" w14:textId="77777777" w:rsidR="00137742" w:rsidRDefault="00137742" w:rsidP="00B3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24A350" w14:textId="77777777" w:rsidR="00137742" w:rsidRDefault="00137742" w:rsidP="00B31941">
      <w:pPr>
        <w:spacing w:after="0" w:line="240" w:lineRule="auto"/>
      </w:pPr>
      <w:r>
        <w:separator/>
      </w:r>
    </w:p>
  </w:footnote>
  <w:footnote w:type="continuationSeparator" w:id="0">
    <w:p w14:paraId="144483DD" w14:textId="77777777" w:rsidR="00137742" w:rsidRDefault="00137742" w:rsidP="00B31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804F6" w14:textId="352C9BEB" w:rsidR="00B31941" w:rsidRDefault="00B31941">
    <w:pPr>
      <w:pStyle w:val="Sidehoved"/>
    </w:pPr>
    <w:r>
      <w:rPr>
        <w:noProof/>
      </w:rPr>
      <w:drawing>
        <wp:anchor distT="0" distB="0" distL="114300" distR="114300" simplePos="0" relativeHeight="251658240" behindDoc="1" locked="0" layoutInCell="1" allowOverlap="1" wp14:anchorId="0B666097" wp14:editId="6157E2B7">
          <wp:simplePos x="0" y="0"/>
          <wp:positionH relativeFrom="column">
            <wp:posOffset>4271010</wp:posOffset>
          </wp:positionH>
          <wp:positionV relativeFrom="paragraph">
            <wp:posOffset>-125730</wp:posOffset>
          </wp:positionV>
          <wp:extent cx="1799590" cy="619125"/>
          <wp:effectExtent l="0" t="0" r="0" b="9525"/>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75"/>
    <w:rsid w:val="00055580"/>
    <w:rsid w:val="000F407E"/>
    <w:rsid w:val="00123175"/>
    <w:rsid w:val="00137742"/>
    <w:rsid w:val="001C1D27"/>
    <w:rsid w:val="00B31941"/>
    <w:rsid w:val="00CF4395"/>
    <w:rsid w:val="00EC6E71"/>
    <w:rsid w:val="00F37CD4"/>
    <w:rsid w:val="00F409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5376"/>
  <w15:chartTrackingRefBased/>
  <w15:docId w15:val="{ED82716C-39AB-438D-BB35-67B26D41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23175"/>
    <w:rPr>
      <w:color w:val="0563C1" w:themeColor="hyperlink"/>
      <w:u w:val="single"/>
    </w:rPr>
  </w:style>
  <w:style w:type="character" w:styleId="Ulstomtale">
    <w:name w:val="Unresolved Mention"/>
    <w:basedOn w:val="Standardskrifttypeiafsnit"/>
    <w:uiPriority w:val="99"/>
    <w:semiHidden/>
    <w:unhideWhenUsed/>
    <w:rsid w:val="00123175"/>
    <w:rPr>
      <w:color w:val="605E5C"/>
      <w:shd w:val="clear" w:color="auto" w:fill="E1DFDD"/>
    </w:rPr>
  </w:style>
  <w:style w:type="paragraph" w:styleId="Titel">
    <w:name w:val="Title"/>
    <w:basedOn w:val="Normal"/>
    <w:next w:val="Normal"/>
    <w:link w:val="TitelTegn"/>
    <w:uiPriority w:val="10"/>
    <w:qFormat/>
    <w:rsid w:val="001231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23175"/>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123175"/>
    <w:pPr>
      <w:ind w:left="720"/>
      <w:contextualSpacing/>
    </w:pPr>
  </w:style>
  <w:style w:type="paragraph" w:styleId="Sidehoved">
    <w:name w:val="header"/>
    <w:basedOn w:val="Normal"/>
    <w:link w:val="SidehovedTegn"/>
    <w:uiPriority w:val="99"/>
    <w:unhideWhenUsed/>
    <w:rsid w:val="00B3194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31941"/>
  </w:style>
  <w:style w:type="paragraph" w:styleId="Sidefod">
    <w:name w:val="footer"/>
    <w:basedOn w:val="Normal"/>
    <w:link w:val="SidefodTegn"/>
    <w:uiPriority w:val="99"/>
    <w:unhideWhenUsed/>
    <w:rsid w:val="00B3194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31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340542">
      <w:bodyDiv w:val="1"/>
      <w:marLeft w:val="0"/>
      <w:marRight w:val="0"/>
      <w:marTop w:val="0"/>
      <w:marBottom w:val="0"/>
      <w:divBdr>
        <w:top w:val="none" w:sz="0" w:space="0" w:color="auto"/>
        <w:left w:val="none" w:sz="0" w:space="0" w:color="auto"/>
        <w:bottom w:val="none" w:sz="0" w:space="0" w:color="auto"/>
        <w:right w:val="none" w:sz="0" w:space="0" w:color="auto"/>
      </w:divBdr>
      <w:divsChild>
        <w:div w:id="580141318">
          <w:marLeft w:val="0"/>
          <w:marRight w:val="0"/>
          <w:marTop w:val="120"/>
          <w:marBottom w:val="0"/>
          <w:divBdr>
            <w:top w:val="none" w:sz="0" w:space="0" w:color="auto"/>
            <w:left w:val="none" w:sz="0" w:space="0" w:color="auto"/>
            <w:bottom w:val="none" w:sz="0" w:space="0" w:color="auto"/>
            <w:right w:val="none" w:sz="0" w:space="0" w:color="auto"/>
          </w:divBdr>
        </w:div>
        <w:div w:id="519784384">
          <w:marLeft w:val="0"/>
          <w:marRight w:val="0"/>
          <w:marTop w:val="120"/>
          <w:marBottom w:val="0"/>
          <w:divBdr>
            <w:top w:val="none" w:sz="0" w:space="0" w:color="auto"/>
            <w:left w:val="none" w:sz="0" w:space="0" w:color="auto"/>
            <w:bottom w:val="none" w:sz="0" w:space="0" w:color="auto"/>
            <w:right w:val="none" w:sz="0" w:space="0" w:color="auto"/>
          </w:divBdr>
        </w:div>
        <w:div w:id="1563980031">
          <w:marLeft w:val="0"/>
          <w:marRight w:val="0"/>
          <w:marTop w:val="120"/>
          <w:marBottom w:val="0"/>
          <w:divBdr>
            <w:top w:val="none" w:sz="0" w:space="0" w:color="auto"/>
            <w:left w:val="none" w:sz="0" w:space="0" w:color="auto"/>
            <w:bottom w:val="none" w:sz="0" w:space="0" w:color="auto"/>
            <w:right w:val="none" w:sz="0" w:space="0" w:color="auto"/>
          </w:divBdr>
          <w:divsChild>
            <w:div w:id="8017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h-faxe@handicap.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1240</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Ole Rønne-Christensen</cp:lastModifiedBy>
  <cp:revision>2</cp:revision>
  <dcterms:created xsi:type="dcterms:W3CDTF">2024-02-20T13:19:00Z</dcterms:created>
  <dcterms:modified xsi:type="dcterms:W3CDTF">2024-02-20T13:19:00Z</dcterms:modified>
</cp:coreProperties>
</file>