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D236" w14:textId="27EB3A1C" w:rsidR="00B37089" w:rsidRPr="004E4C88" w:rsidRDefault="00B37089" w:rsidP="00015947">
      <w:pPr>
        <w:ind w:left="1304"/>
        <w:rPr>
          <w:b/>
          <w:bCs/>
          <w:sz w:val="28"/>
          <w:szCs w:val="28"/>
        </w:rPr>
      </w:pPr>
    </w:p>
    <w:p w14:paraId="1BACA533" w14:textId="77777777" w:rsidR="00B37089" w:rsidRPr="004E4C88" w:rsidRDefault="00B37089" w:rsidP="00A01177">
      <w:pPr>
        <w:rPr>
          <w:b/>
          <w:bCs/>
          <w:sz w:val="28"/>
          <w:szCs w:val="28"/>
        </w:rPr>
      </w:pPr>
    </w:p>
    <w:p w14:paraId="0DAB821B" w14:textId="2F9651E1" w:rsidR="00A01177" w:rsidRPr="00A435E3" w:rsidRDefault="00A435E3" w:rsidP="00A01177">
      <w:pPr>
        <w:rPr>
          <w:b/>
          <w:bCs/>
          <w:sz w:val="32"/>
          <w:szCs w:val="32"/>
        </w:rPr>
      </w:pPr>
      <w:r w:rsidRPr="00A435E3">
        <w:rPr>
          <w:b/>
          <w:bCs/>
          <w:sz w:val="32"/>
          <w:szCs w:val="32"/>
        </w:rPr>
        <w:t>Referat fra</w:t>
      </w:r>
      <w:r w:rsidR="00A01177" w:rsidRPr="00A435E3">
        <w:rPr>
          <w:b/>
          <w:bCs/>
          <w:sz w:val="32"/>
          <w:szCs w:val="32"/>
        </w:rPr>
        <w:t xml:space="preserve"> årsmødet</w:t>
      </w:r>
      <w:r w:rsidRPr="00A435E3">
        <w:rPr>
          <w:b/>
          <w:bCs/>
          <w:sz w:val="32"/>
          <w:szCs w:val="32"/>
        </w:rPr>
        <w:t xml:space="preserve"> i DH København den</w:t>
      </w:r>
      <w:r w:rsidR="00933B6A" w:rsidRPr="00A435E3">
        <w:rPr>
          <w:b/>
          <w:bCs/>
          <w:sz w:val="32"/>
          <w:szCs w:val="32"/>
        </w:rPr>
        <w:t xml:space="preserve"> 2</w:t>
      </w:r>
      <w:r w:rsidRPr="00A435E3">
        <w:rPr>
          <w:b/>
          <w:bCs/>
          <w:sz w:val="32"/>
          <w:szCs w:val="32"/>
        </w:rPr>
        <w:t>0</w:t>
      </w:r>
      <w:r w:rsidR="00933B6A" w:rsidRPr="00A435E3">
        <w:rPr>
          <w:b/>
          <w:bCs/>
          <w:sz w:val="32"/>
          <w:szCs w:val="32"/>
        </w:rPr>
        <w:t>. marts 2023</w:t>
      </w:r>
      <w:r w:rsidR="004066CD">
        <w:rPr>
          <w:b/>
          <w:bCs/>
          <w:sz w:val="32"/>
          <w:szCs w:val="32"/>
        </w:rPr>
        <w:br/>
      </w:r>
      <w:r w:rsidR="004066CD">
        <w:rPr>
          <w:b/>
          <w:bCs/>
          <w:sz w:val="32"/>
          <w:szCs w:val="32"/>
        </w:rPr>
        <w:br/>
      </w:r>
      <w:r w:rsidR="004066CD" w:rsidRPr="004066CD">
        <w:rPr>
          <w:sz w:val="28"/>
          <w:szCs w:val="28"/>
        </w:rPr>
        <w:t>Mødet blev afholdt i Kvarterhuset i Jemtelandsgade</w:t>
      </w:r>
      <w:r w:rsidR="00A01177" w:rsidRPr="00A435E3">
        <w:rPr>
          <w:b/>
          <w:bCs/>
          <w:sz w:val="32"/>
          <w:szCs w:val="32"/>
        </w:rPr>
        <w:br/>
      </w:r>
    </w:p>
    <w:p w14:paraId="441BA7E5" w14:textId="301200D8" w:rsidR="00BE0DE8" w:rsidRPr="004E4C88" w:rsidRDefault="00A01177" w:rsidP="00BE0DE8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 w:rsidRPr="004E4C88">
        <w:rPr>
          <w:sz w:val="28"/>
          <w:szCs w:val="28"/>
        </w:rPr>
        <w:t xml:space="preserve">Velkomst </w:t>
      </w:r>
      <w:r w:rsidR="00EA4241">
        <w:rPr>
          <w:sz w:val="28"/>
          <w:szCs w:val="28"/>
        </w:rPr>
        <w:t>ved formand Hans J. Møller.</w:t>
      </w:r>
      <w:r w:rsidR="00BE0DE8" w:rsidRPr="004E4C88">
        <w:rPr>
          <w:sz w:val="28"/>
          <w:szCs w:val="28"/>
        </w:rPr>
        <w:br/>
      </w:r>
    </w:p>
    <w:p w14:paraId="69DA0ED8" w14:textId="474A9A09" w:rsidR="002052C3" w:rsidRPr="004E4C88" w:rsidRDefault="00EA4241" w:rsidP="002052C3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Peter Anderson blev valgt som referent.</w:t>
      </w:r>
      <w:r w:rsidR="00BE0DE8" w:rsidRPr="004E4C88">
        <w:rPr>
          <w:sz w:val="28"/>
          <w:szCs w:val="28"/>
        </w:rPr>
        <w:br/>
        <w:t>Peter Anderson</w:t>
      </w:r>
      <w:r w:rsidR="00BE0DE8" w:rsidRPr="004E4C88">
        <w:rPr>
          <w:sz w:val="28"/>
          <w:szCs w:val="28"/>
        </w:rPr>
        <w:br/>
      </w:r>
    </w:p>
    <w:p w14:paraId="526C7574" w14:textId="1E601973" w:rsidR="00EA4241" w:rsidRPr="00EA4241" w:rsidRDefault="00BE0DE8" w:rsidP="00EA4241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 w:rsidRPr="004E4C88">
        <w:rPr>
          <w:sz w:val="28"/>
          <w:szCs w:val="28"/>
        </w:rPr>
        <w:t>Ulla Trøjmer</w:t>
      </w:r>
      <w:r w:rsidR="00EA4241">
        <w:rPr>
          <w:sz w:val="28"/>
          <w:szCs w:val="28"/>
        </w:rPr>
        <w:t xml:space="preserve"> fra DHF blev valgt som dirigent.</w:t>
      </w:r>
      <w:r w:rsidR="00EA4241">
        <w:rPr>
          <w:sz w:val="28"/>
          <w:szCs w:val="28"/>
        </w:rPr>
        <w:br/>
      </w:r>
    </w:p>
    <w:p w14:paraId="6A9C05C4" w14:textId="3D618B56" w:rsidR="00956719" w:rsidRPr="004E4C88" w:rsidRDefault="00EA4241" w:rsidP="00956719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Dirigentet</w:t>
      </w:r>
      <w:proofErr w:type="spellEnd"/>
      <w:r>
        <w:rPr>
          <w:sz w:val="28"/>
          <w:szCs w:val="28"/>
        </w:rPr>
        <w:t xml:space="preserve"> takkede for valget. </w:t>
      </w:r>
      <w:proofErr w:type="spellStart"/>
      <w:r>
        <w:rPr>
          <w:sz w:val="28"/>
          <w:szCs w:val="28"/>
        </w:rPr>
        <w:t>Dagsordenene</w:t>
      </w:r>
      <w:proofErr w:type="spellEnd"/>
      <w:r>
        <w:rPr>
          <w:sz w:val="28"/>
          <w:szCs w:val="28"/>
        </w:rPr>
        <w:t xml:space="preserve"> blev godkendt efter justering af nummereringen af punkterne.</w:t>
      </w:r>
      <w:r w:rsidR="00BE0DE8" w:rsidRPr="004E4C88">
        <w:rPr>
          <w:sz w:val="28"/>
          <w:szCs w:val="28"/>
        </w:rPr>
        <w:br/>
      </w:r>
    </w:p>
    <w:p w14:paraId="09C83318" w14:textId="67F17D15" w:rsidR="00956719" w:rsidRPr="004E4C88" w:rsidRDefault="00EA4241" w:rsidP="00956719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Navneopråb og optælling af stemmeberettigede forening. I alt var 12 foreninger repræsenteret på årsmødet.</w:t>
      </w:r>
      <w:r w:rsidR="00BE0DE8" w:rsidRPr="004E4C88">
        <w:rPr>
          <w:sz w:val="28"/>
          <w:szCs w:val="28"/>
        </w:rPr>
        <w:br/>
      </w:r>
    </w:p>
    <w:p w14:paraId="64B412C4" w14:textId="7F669832" w:rsidR="00EA4241" w:rsidRDefault="00EA4241" w:rsidP="00956719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Valg af stemmetællere blev udsat indtil, der måtte blive behov for disse.</w:t>
      </w:r>
      <w:r w:rsidR="00BB70BE">
        <w:rPr>
          <w:sz w:val="28"/>
          <w:szCs w:val="28"/>
        </w:rPr>
        <w:br/>
      </w:r>
    </w:p>
    <w:p w14:paraId="1F8417A0" w14:textId="77777777" w:rsidR="007104C5" w:rsidRPr="007104C5" w:rsidRDefault="00BB70BE" w:rsidP="00BB70BE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rFonts w:ascii="NanumGothic" w:eastAsia="NanumGothic" w:hAnsi="NanumGothic"/>
        </w:rPr>
      </w:pPr>
      <w:r w:rsidRPr="00BB70BE">
        <w:rPr>
          <w:sz w:val="28"/>
          <w:szCs w:val="28"/>
          <w:u w:val="single"/>
        </w:rPr>
        <w:t>Formanden fremlagde beretningen for 2022 til godkendelse.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På et møde i KL sidste weekend sagde Mette Frederiksen, at kommunerne skulle sættes mere fri. Hertil sagde formanden, at det i praksis betød, at der ville komme mere forskelsbehandling af borgerne, og at retssikkerheden kom i fare.</w:t>
      </w:r>
      <w:r>
        <w:rPr>
          <w:sz w:val="28"/>
          <w:szCs w:val="28"/>
        </w:rPr>
        <w:br/>
      </w:r>
    </w:p>
    <w:p w14:paraId="02DEE752" w14:textId="40BE1091" w:rsidR="00FF50BC" w:rsidRPr="0053710C" w:rsidRDefault="007104C5" w:rsidP="00034954">
      <w:pPr>
        <w:spacing w:line="276" w:lineRule="auto"/>
        <w:ind w:left="360"/>
        <w:rPr>
          <w:rFonts w:ascii="NanumGothic" w:eastAsia="NanumGothic" w:hAnsi="NanumGothic"/>
          <w:sz w:val="28"/>
          <w:szCs w:val="28"/>
        </w:rPr>
      </w:pPr>
      <w:r>
        <w:rPr>
          <w:sz w:val="28"/>
          <w:szCs w:val="28"/>
        </w:rPr>
        <w:t>Det kan også betyde, at det specialiserede socialområde kommer under angreb, og derfor er det vigtigt, at DH holder øje med forholdene ude i kommunerne.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Efter </w:t>
      </w:r>
      <w:proofErr w:type="spellStart"/>
      <w:r>
        <w:rPr>
          <w:sz w:val="28"/>
          <w:szCs w:val="28"/>
        </w:rPr>
        <w:t>coronarestriktionerne</w:t>
      </w:r>
      <w:proofErr w:type="spellEnd"/>
      <w:r>
        <w:rPr>
          <w:sz w:val="28"/>
          <w:szCs w:val="28"/>
        </w:rPr>
        <w:t xml:space="preserve"> er forsvundne, er der kommet gang i arbejdet i råd og nævn.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 Handicaprådet er man i gang med den årlige budgetbehandling, der altid starter med besparelser, hvore</w:t>
      </w:r>
      <w:r w:rsidR="00DC26E3">
        <w:rPr>
          <w:sz w:val="28"/>
          <w:szCs w:val="28"/>
        </w:rPr>
        <w:t>f</w:t>
      </w:r>
      <w:r>
        <w:rPr>
          <w:sz w:val="28"/>
          <w:szCs w:val="28"/>
        </w:rPr>
        <w:t>ter sparede beløb senere på året omfordeles mellem indsatsområderne.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Sundhed og omsorg vil spare på </w:t>
      </w:r>
      <w:r w:rsidR="00034954">
        <w:rPr>
          <w:sz w:val="28"/>
          <w:szCs w:val="28"/>
        </w:rPr>
        <w:t xml:space="preserve">plejeområdet blandt andet </w:t>
      </w:r>
      <w:r w:rsidR="00BF3AA2">
        <w:rPr>
          <w:sz w:val="28"/>
          <w:szCs w:val="28"/>
        </w:rPr>
        <w:t xml:space="preserve">med </w:t>
      </w:r>
      <w:r w:rsidR="00034954">
        <w:rPr>
          <w:sz w:val="28"/>
          <w:szCs w:val="28"/>
        </w:rPr>
        <w:t>nedskæringer på tøjvask og kørsel til læge.</w:t>
      </w:r>
      <w:r w:rsidR="00034954">
        <w:rPr>
          <w:sz w:val="28"/>
          <w:szCs w:val="28"/>
        </w:rPr>
        <w:br/>
        <w:t>Handicaprådet og organisationerne har gennemført to handicapture i København, hvor blandt andet socialborgmesteren blev kørt i kørestol gennem dele af byen.</w:t>
      </w:r>
      <w:r w:rsidR="00034954">
        <w:rPr>
          <w:sz w:val="28"/>
          <w:szCs w:val="28"/>
        </w:rPr>
        <w:br/>
      </w:r>
      <w:r w:rsidR="00034954">
        <w:rPr>
          <w:sz w:val="28"/>
          <w:szCs w:val="28"/>
        </w:rPr>
        <w:br/>
        <w:t>De to arbejdsgrupper, der blev nedsat efter sidste årsmøde, er nu ved at komme i gang med arbejdet.</w:t>
      </w:r>
      <w:r w:rsidR="00034954">
        <w:rPr>
          <w:sz w:val="28"/>
          <w:szCs w:val="28"/>
        </w:rPr>
        <w:br/>
      </w:r>
      <w:r w:rsidR="00BB70BE">
        <w:rPr>
          <w:sz w:val="28"/>
          <w:szCs w:val="28"/>
        </w:rPr>
        <w:br/>
      </w:r>
      <w:r w:rsidR="00034954">
        <w:rPr>
          <w:sz w:val="28"/>
          <w:szCs w:val="28"/>
        </w:rPr>
        <w:t>Handicaprådet har ønsket, at DH laver en referencegruppe vedrørende tilgængelighedsspørgsmål. Opgaven gives til arbejdsgruppen om tilgængelighed.</w:t>
      </w:r>
      <w:r w:rsidR="00FF50BC">
        <w:rPr>
          <w:sz w:val="28"/>
          <w:szCs w:val="28"/>
        </w:rPr>
        <w:br/>
      </w:r>
      <w:r w:rsidR="00FF50BC">
        <w:rPr>
          <w:sz w:val="28"/>
          <w:szCs w:val="28"/>
        </w:rPr>
        <w:br/>
        <w:t xml:space="preserve">Der er stillet forslag om, at kommunen opstiller </w:t>
      </w:r>
      <w:proofErr w:type="spellStart"/>
      <w:r w:rsidR="00FF50BC">
        <w:rPr>
          <w:sz w:val="28"/>
          <w:szCs w:val="28"/>
        </w:rPr>
        <w:t>ladestandere</w:t>
      </w:r>
      <w:proofErr w:type="spellEnd"/>
      <w:r w:rsidR="00FF50BC">
        <w:rPr>
          <w:sz w:val="28"/>
          <w:szCs w:val="28"/>
        </w:rPr>
        <w:t xml:space="preserve"> for el-kørestole. Efter at cyklistforbundet er gået ind i sagen med et ønske om </w:t>
      </w:r>
      <w:proofErr w:type="spellStart"/>
      <w:r w:rsidR="00FF50BC">
        <w:rPr>
          <w:sz w:val="28"/>
          <w:szCs w:val="28"/>
        </w:rPr>
        <w:t>ladestandere</w:t>
      </w:r>
      <w:proofErr w:type="spellEnd"/>
      <w:r w:rsidR="00FF50BC">
        <w:rPr>
          <w:sz w:val="28"/>
          <w:szCs w:val="28"/>
        </w:rPr>
        <w:t xml:space="preserve"> til elcykler</w:t>
      </w:r>
      <w:r w:rsidR="0053710C">
        <w:rPr>
          <w:sz w:val="28"/>
          <w:szCs w:val="28"/>
        </w:rPr>
        <w:t>, kommer der måske til at ske noget.</w:t>
      </w:r>
      <w:r w:rsidR="00FF50BC">
        <w:rPr>
          <w:sz w:val="28"/>
          <w:szCs w:val="28"/>
        </w:rPr>
        <w:br/>
      </w:r>
      <w:r w:rsidR="00FF50BC">
        <w:rPr>
          <w:sz w:val="28"/>
          <w:szCs w:val="28"/>
        </w:rPr>
        <w:br/>
        <w:t xml:space="preserve">Fra salen blev der nævnt, at </w:t>
      </w:r>
      <w:r w:rsidR="008F4E02">
        <w:rPr>
          <w:sz w:val="28"/>
          <w:szCs w:val="28"/>
        </w:rPr>
        <w:t xml:space="preserve">der er blevet </w:t>
      </w:r>
      <w:r w:rsidR="00FF50BC">
        <w:rPr>
          <w:sz w:val="28"/>
          <w:szCs w:val="28"/>
        </w:rPr>
        <w:t>etableret en fremragende tilgængelig adgangsvej</w:t>
      </w:r>
      <w:r w:rsidR="008F4E02">
        <w:rPr>
          <w:sz w:val="28"/>
          <w:szCs w:val="28"/>
        </w:rPr>
        <w:t xml:space="preserve"> mellem den </w:t>
      </w:r>
      <w:proofErr w:type="spellStart"/>
      <w:r w:rsidR="008F4E02">
        <w:rPr>
          <w:sz w:val="28"/>
          <w:szCs w:val="28"/>
        </w:rPr>
        <w:t>højebygning</w:t>
      </w:r>
      <w:proofErr w:type="spellEnd"/>
      <w:r w:rsidR="008F4E02">
        <w:rPr>
          <w:sz w:val="28"/>
          <w:szCs w:val="28"/>
        </w:rPr>
        <w:t xml:space="preserve"> på Rigshospitalet og den nye bygning med opgangene 5 -7.</w:t>
      </w:r>
      <w:r w:rsidR="00FF50BC">
        <w:rPr>
          <w:sz w:val="28"/>
          <w:szCs w:val="28"/>
        </w:rPr>
        <w:br/>
      </w:r>
      <w:r w:rsidR="00034954">
        <w:rPr>
          <w:sz w:val="28"/>
          <w:szCs w:val="28"/>
        </w:rPr>
        <w:br/>
      </w:r>
      <w:r w:rsidR="00FF50BC" w:rsidRPr="0053710C">
        <w:rPr>
          <w:rFonts w:eastAsia="NanumGothic"/>
          <w:sz w:val="28"/>
          <w:szCs w:val="28"/>
        </w:rPr>
        <w:t>Beretningen blev godkendt.</w:t>
      </w:r>
    </w:p>
    <w:p w14:paraId="50AF4840" w14:textId="77777777" w:rsidR="00FF50BC" w:rsidRDefault="00FF50BC" w:rsidP="00034954">
      <w:pPr>
        <w:spacing w:line="276" w:lineRule="auto"/>
        <w:ind w:left="360"/>
        <w:rPr>
          <w:rFonts w:ascii="NanumGothic" w:eastAsia="NanumGothic" w:hAnsi="NanumGothic"/>
          <w:sz w:val="20"/>
          <w:szCs w:val="20"/>
        </w:rPr>
      </w:pPr>
    </w:p>
    <w:p w14:paraId="416C6E3B" w14:textId="6C8F9331" w:rsidR="00A01177" w:rsidRPr="00EA4241" w:rsidRDefault="00A01177" w:rsidP="0053710C">
      <w:pPr>
        <w:spacing w:line="276" w:lineRule="auto"/>
        <w:rPr>
          <w:sz w:val="28"/>
          <w:szCs w:val="28"/>
        </w:rPr>
      </w:pPr>
    </w:p>
    <w:p w14:paraId="77CD98BC" w14:textId="63AA811D" w:rsidR="00A01177" w:rsidRPr="004E4C88" w:rsidRDefault="00A01177" w:rsidP="00A01177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 w:rsidRPr="00A435E3">
        <w:rPr>
          <w:sz w:val="28"/>
          <w:szCs w:val="28"/>
          <w:u w:val="single"/>
        </w:rPr>
        <w:t xml:space="preserve">Fremlæggelse af regnskab for 2022 til godkendelse </w:t>
      </w:r>
      <w:r w:rsidR="00A435E3" w:rsidRPr="00A435E3">
        <w:rPr>
          <w:sz w:val="28"/>
          <w:szCs w:val="28"/>
          <w:u w:val="single"/>
        </w:rPr>
        <w:t>ved kassereren</w:t>
      </w:r>
      <w:r w:rsidR="00BE0DE8" w:rsidRPr="004E4C88">
        <w:rPr>
          <w:sz w:val="28"/>
          <w:szCs w:val="28"/>
        </w:rPr>
        <w:br/>
      </w:r>
      <w:r w:rsidR="00BE0DE8" w:rsidRPr="004E4C88">
        <w:rPr>
          <w:sz w:val="28"/>
          <w:szCs w:val="28"/>
        </w:rPr>
        <w:br/>
      </w:r>
      <w:r w:rsidR="00545EA3">
        <w:rPr>
          <w:sz w:val="28"/>
          <w:szCs w:val="28"/>
        </w:rPr>
        <w:t xml:space="preserve">DH centralt tager sig af regnskabet. Der er kun brugt 884 kroner i 2022, men vi fik et </w:t>
      </w:r>
      <w:proofErr w:type="spellStart"/>
      <w:r w:rsidR="00545EA3">
        <w:rPr>
          <w:sz w:val="28"/>
          <w:szCs w:val="28"/>
        </w:rPr>
        <w:t>driftstiskud</w:t>
      </w:r>
      <w:proofErr w:type="spellEnd"/>
      <w:r w:rsidR="00545EA3">
        <w:rPr>
          <w:sz w:val="28"/>
          <w:szCs w:val="28"/>
        </w:rPr>
        <w:t xml:space="preserve"> på 20.000 fra DH.</w:t>
      </w:r>
      <w:r w:rsidR="00545EA3">
        <w:rPr>
          <w:sz w:val="28"/>
          <w:szCs w:val="28"/>
        </w:rPr>
        <w:br/>
        <w:t>Beholdningen ved året udgang var på godt 28.000.</w:t>
      </w:r>
      <w:r w:rsidR="00545EA3">
        <w:rPr>
          <w:sz w:val="28"/>
          <w:szCs w:val="28"/>
        </w:rPr>
        <w:br/>
      </w:r>
      <w:r w:rsidR="00BE0DE8" w:rsidRPr="004E4C88">
        <w:rPr>
          <w:sz w:val="28"/>
          <w:szCs w:val="28"/>
        </w:rPr>
        <w:br/>
      </w:r>
      <w:r w:rsidR="00545EA3">
        <w:rPr>
          <w:sz w:val="28"/>
          <w:szCs w:val="28"/>
        </w:rPr>
        <w:t>Regnskabet blev godkendt.</w:t>
      </w:r>
      <w:r w:rsidR="00BE0DE8" w:rsidRPr="004E4C88">
        <w:rPr>
          <w:sz w:val="28"/>
          <w:szCs w:val="28"/>
        </w:rPr>
        <w:br/>
      </w:r>
    </w:p>
    <w:p w14:paraId="25695331" w14:textId="4A52D0D0" w:rsidR="00A01177" w:rsidRDefault="00A01177" w:rsidP="00545EA3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 w:rsidRPr="00A435E3">
        <w:rPr>
          <w:sz w:val="28"/>
          <w:szCs w:val="28"/>
          <w:u w:val="single"/>
        </w:rPr>
        <w:t>Fremlæggelse af handlingsplan for 2023 til godkendelse</w:t>
      </w:r>
      <w:r w:rsidR="00A435E3" w:rsidRPr="00A435E3">
        <w:rPr>
          <w:sz w:val="28"/>
          <w:szCs w:val="28"/>
          <w:u w:val="single"/>
        </w:rPr>
        <w:t xml:space="preserve"> ved formanden</w:t>
      </w:r>
      <w:r w:rsidR="00BE0DE8" w:rsidRPr="004E4C88">
        <w:rPr>
          <w:sz w:val="28"/>
          <w:szCs w:val="28"/>
        </w:rPr>
        <w:br/>
      </w:r>
      <w:r w:rsidR="00BE0DE8" w:rsidRPr="004E4C88">
        <w:rPr>
          <w:sz w:val="28"/>
          <w:szCs w:val="28"/>
        </w:rPr>
        <w:br/>
      </w:r>
      <w:r w:rsidR="00211AED">
        <w:rPr>
          <w:sz w:val="28"/>
          <w:szCs w:val="28"/>
        </w:rPr>
        <w:t>Handlingsplanens væsentligste indhold er arbejdet i råd og nævn samt i de to arbejdsgrupper.</w:t>
      </w:r>
      <w:r w:rsidR="007A722E">
        <w:rPr>
          <w:sz w:val="28"/>
          <w:szCs w:val="28"/>
        </w:rPr>
        <w:br/>
      </w:r>
      <w:r w:rsidR="007A722E">
        <w:rPr>
          <w:sz w:val="28"/>
          <w:szCs w:val="28"/>
        </w:rPr>
        <w:br/>
        <w:t xml:space="preserve">Flemming fra Scleroseforeningen meldte sig som deltager i den socialpolitiske </w:t>
      </w:r>
      <w:r w:rsidR="007A722E">
        <w:rPr>
          <w:sz w:val="28"/>
          <w:szCs w:val="28"/>
        </w:rPr>
        <w:lastRenderedPageBreak/>
        <w:t>arbejdsgruppe.</w:t>
      </w:r>
      <w:r w:rsidR="00211AED">
        <w:rPr>
          <w:sz w:val="28"/>
          <w:szCs w:val="28"/>
        </w:rPr>
        <w:br/>
      </w:r>
      <w:r w:rsidR="00211AED">
        <w:rPr>
          <w:sz w:val="28"/>
          <w:szCs w:val="28"/>
        </w:rPr>
        <w:br/>
        <w:t>Handlingsplanen blev godkendt.</w:t>
      </w:r>
      <w:r w:rsidR="004066CD">
        <w:rPr>
          <w:sz w:val="28"/>
          <w:szCs w:val="28"/>
        </w:rPr>
        <w:br/>
      </w:r>
    </w:p>
    <w:p w14:paraId="01B357EB" w14:textId="398C8F88" w:rsidR="00B6183E" w:rsidRDefault="00B6183E" w:rsidP="00545EA3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83E">
        <w:rPr>
          <w:sz w:val="28"/>
          <w:szCs w:val="28"/>
        </w:rPr>
        <w:t xml:space="preserve">Fremlæggelse af budget for 2023 til godkendelse </w:t>
      </w:r>
      <w:r w:rsidRPr="00B6183E">
        <w:rPr>
          <w:sz w:val="28"/>
          <w:szCs w:val="28"/>
        </w:rPr>
        <w:br/>
      </w:r>
      <w:r w:rsidRPr="00B6183E">
        <w:rPr>
          <w:sz w:val="28"/>
          <w:szCs w:val="28"/>
        </w:rPr>
        <w:br/>
        <w:t>Der er søgt om 15.000 kroner fra DH til møder i arbejdsgrupperne og til FU</w:t>
      </w:r>
      <w:r w:rsidR="00FC37A8">
        <w:rPr>
          <w:sz w:val="28"/>
          <w:szCs w:val="28"/>
        </w:rPr>
        <w:t>-</w:t>
      </w:r>
      <w:r w:rsidRPr="00B6183E">
        <w:rPr>
          <w:sz w:val="28"/>
          <w:szCs w:val="28"/>
        </w:rPr>
        <w:t xml:space="preserve">møder, årsmøde og bestyrelsesmøde </w:t>
      </w:r>
      <w:r w:rsidR="00FC37A8">
        <w:rPr>
          <w:sz w:val="28"/>
          <w:szCs w:val="28"/>
        </w:rPr>
        <w:t>o</w:t>
      </w:r>
      <w:r w:rsidRPr="00B6183E">
        <w:rPr>
          <w:sz w:val="28"/>
          <w:szCs w:val="28"/>
        </w:rPr>
        <w:t>g eventuelle temamøder:</w:t>
      </w:r>
      <w:r w:rsidRPr="00B6183E">
        <w:rPr>
          <w:sz w:val="28"/>
          <w:szCs w:val="28"/>
        </w:rPr>
        <w:br/>
      </w:r>
      <w:r w:rsidRPr="00B6183E">
        <w:rPr>
          <w:sz w:val="28"/>
          <w:szCs w:val="28"/>
        </w:rPr>
        <w:br/>
      </w:r>
      <w:r>
        <w:rPr>
          <w:sz w:val="28"/>
          <w:szCs w:val="28"/>
        </w:rPr>
        <w:t xml:space="preserve">10a. Der søges ikke §18 midler, </w:t>
      </w:r>
      <w:r w:rsidR="0004502D">
        <w:rPr>
          <w:sz w:val="28"/>
          <w:szCs w:val="28"/>
        </w:rPr>
        <w:t>da vi finder, at midlerne bruges bedst ude i de lokale organisationer.</w:t>
      </w:r>
      <w:r w:rsidR="004066CD">
        <w:rPr>
          <w:sz w:val="28"/>
          <w:szCs w:val="28"/>
        </w:rPr>
        <w:br/>
      </w:r>
      <w:r w:rsidR="004066CD">
        <w:rPr>
          <w:sz w:val="28"/>
          <w:szCs w:val="28"/>
        </w:rPr>
        <w:br/>
      </w:r>
      <w:r w:rsidR="004066CD" w:rsidRPr="004066CD">
        <w:rPr>
          <w:b/>
          <w:bCs/>
          <w:sz w:val="28"/>
          <w:szCs w:val="28"/>
        </w:rPr>
        <w:t>Valg til FU:</w:t>
      </w:r>
      <w:r w:rsidR="0004502D">
        <w:rPr>
          <w:sz w:val="28"/>
          <w:szCs w:val="28"/>
        </w:rPr>
        <w:br/>
      </w:r>
    </w:p>
    <w:p w14:paraId="704BC3F6" w14:textId="7732C1C2" w:rsidR="0004502D" w:rsidRPr="0004502D" w:rsidRDefault="0004502D" w:rsidP="0004502D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502D">
        <w:rPr>
          <w:sz w:val="28"/>
          <w:szCs w:val="28"/>
        </w:rPr>
        <w:t>Formand for 2 år. Hans J. Møller genvalgt</w:t>
      </w:r>
      <w:r w:rsidR="00FC37A8">
        <w:rPr>
          <w:sz w:val="28"/>
          <w:szCs w:val="28"/>
        </w:rPr>
        <w:t xml:space="preserve"> uden modkandidater.</w:t>
      </w:r>
      <w:r w:rsidRPr="0004502D">
        <w:rPr>
          <w:sz w:val="28"/>
          <w:szCs w:val="28"/>
        </w:rPr>
        <w:br/>
      </w:r>
    </w:p>
    <w:p w14:paraId="4363D343" w14:textId="172E5495" w:rsidR="00A01177" w:rsidRPr="0004502D" w:rsidRDefault="0004502D" w:rsidP="0004502D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Tre</w:t>
      </w:r>
      <w:r w:rsidR="0080734E" w:rsidRPr="0004502D">
        <w:rPr>
          <w:sz w:val="28"/>
          <w:szCs w:val="28"/>
        </w:rPr>
        <w:t xml:space="preserve"> f</w:t>
      </w:r>
      <w:r w:rsidR="00A01177" w:rsidRPr="0004502D">
        <w:rPr>
          <w:color w:val="000000" w:themeColor="text1"/>
          <w:sz w:val="28"/>
          <w:szCs w:val="28"/>
        </w:rPr>
        <w:t>orretningsudvalgsmedlemmer</w:t>
      </w:r>
      <w:r w:rsidR="0080734E" w:rsidRPr="0004502D">
        <w:rPr>
          <w:color w:val="000000" w:themeColor="text1"/>
          <w:sz w:val="28"/>
          <w:szCs w:val="28"/>
        </w:rPr>
        <w:t xml:space="preserve"> </w:t>
      </w:r>
      <w:r w:rsidR="00A01177" w:rsidRPr="0004502D">
        <w:rPr>
          <w:color w:val="000000" w:themeColor="text1"/>
          <w:sz w:val="28"/>
          <w:szCs w:val="28"/>
        </w:rPr>
        <w:t>for 2 år</w:t>
      </w:r>
      <w:r w:rsidR="0080734E" w:rsidRPr="0004502D">
        <w:rPr>
          <w:color w:val="000000" w:themeColor="text1"/>
          <w:sz w:val="28"/>
          <w:szCs w:val="28"/>
        </w:rPr>
        <w:t xml:space="preserve">: </w:t>
      </w:r>
      <w:r w:rsidR="00A10BD4" w:rsidRPr="0004502D">
        <w:rPr>
          <w:color w:val="000000" w:themeColor="text1"/>
          <w:sz w:val="28"/>
          <w:szCs w:val="28"/>
        </w:rPr>
        <w:t>følgende valgt</w:t>
      </w:r>
      <w:r w:rsidR="0080734E" w:rsidRPr="0004502D">
        <w:rPr>
          <w:color w:val="000000" w:themeColor="text1"/>
          <w:sz w:val="28"/>
          <w:szCs w:val="28"/>
        </w:rPr>
        <w:t>:</w:t>
      </w:r>
      <w:r w:rsidR="00A10BD4" w:rsidRPr="0004502D">
        <w:rPr>
          <w:color w:val="000000" w:themeColor="text1"/>
          <w:sz w:val="28"/>
          <w:szCs w:val="28"/>
        </w:rPr>
        <w:t xml:space="preserve"> </w:t>
      </w:r>
      <w:r w:rsidR="0080734E" w:rsidRPr="0004502D">
        <w:rPr>
          <w:color w:val="000000" w:themeColor="text1"/>
          <w:sz w:val="28"/>
          <w:szCs w:val="28"/>
        </w:rPr>
        <w:t>John Heilbrunn (</w:t>
      </w:r>
      <w:r w:rsidR="00E16346">
        <w:rPr>
          <w:color w:val="000000" w:themeColor="text1"/>
          <w:sz w:val="28"/>
          <w:szCs w:val="28"/>
        </w:rPr>
        <w:t>D</w:t>
      </w:r>
      <w:r w:rsidR="0080734E" w:rsidRPr="0004502D">
        <w:rPr>
          <w:color w:val="000000" w:themeColor="text1"/>
          <w:sz w:val="28"/>
          <w:szCs w:val="28"/>
        </w:rPr>
        <w:t>ansk Blindesamfund), Dorrit Christensen (Danske Døves Landsforbund) og Peter Anderson (Høreforeningen)</w:t>
      </w:r>
      <w:r w:rsidR="00E16346">
        <w:rPr>
          <w:color w:val="000000" w:themeColor="text1"/>
          <w:sz w:val="28"/>
          <w:szCs w:val="28"/>
        </w:rPr>
        <w:t xml:space="preserve"> uden modkandidater.</w:t>
      </w:r>
      <w:r w:rsidR="00C916DC" w:rsidRPr="0004502D">
        <w:rPr>
          <w:color w:val="000000" w:themeColor="text1"/>
          <w:sz w:val="28"/>
          <w:szCs w:val="28"/>
        </w:rPr>
        <w:br/>
      </w:r>
    </w:p>
    <w:p w14:paraId="728BB595" w14:textId="59EF63D2" w:rsidR="00D84ACC" w:rsidRDefault="0004502D" w:rsidP="00A01177">
      <w:pPr>
        <w:numPr>
          <w:ilvl w:val="0"/>
          <w:numId w:val="1"/>
        </w:numPr>
        <w:tabs>
          <w:tab w:val="clear" w:pos="2024"/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Ida A. Østergaard fra </w:t>
      </w:r>
      <w:proofErr w:type="spellStart"/>
      <w:r>
        <w:rPr>
          <w:sz w:val="28"/>
          <w:szCs w:val="28"/>
        </w:rPr>
        <w:t>Autismeoreningen</w:t>
      </w:r>
      <w:proofErr w:type="spellEnd"/>
      <w:r>
        <w:rPr>
          <w:sz w:val="28"/>
          <w:szCs w:val="28"/>
        </w:rPr>
        <w:t xml:space="preserve"> blev v</w:t>
      </w:r>
      <w:r w:rsidR="00A01177" w:rsidRPr="004E4C88">
        <w:rPr>
          <w:sz w:val="28"/>
          <w:szCs w:val="28"/>
        </w:rPr>
        <w:t>alg</w:t>
      </w:r>
      <w:r>
        <w:rPr>
          <w:sz w:val="28"/>
          <w:szCs w:val="28"/>
        </w:rPr>
        <w:t>t</w:t>
      </w:r>
      <w:r w:rsidR="00A01177" w:rsidRPr="004E4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 </w:t>
      </w:r>
      <w:r w:rsidR="00A01177" w:rsidRPr="004E4C88">
        <w:rPr>
          <w:sz w:val="28"/>
          <w:szCs w:val="28"/>
        </w:rPr>
        <w:t>suppleant til forretningsudvalget for 1 år</w:t>
      </w:r>
      <w:r w:rsidR="00A10BD4" w:rsidRPr="004E4C88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</w:p>
    <w:p w14:paraId="21A35AF3" w14:textId="77777777" w:rsidR="00421C44" w:rsidRDefault="00ED2A86" w:rsidP="00D84ACC">
      <w:pPr>
        <w:tabs>
          <w:tab w:val="num" w:pos="360"/>
        </w:tabs>
        <w:spacing w:line="276" w:lineRule="auto"/>
        <w:rPr>
          <w:sz w:val="28"/>
          <w:szCs w:val="28"/>
        </w:rPr>
      </w:pPr>
      <w:r w:rsidRPr="00D84ACC">
        <w:rPr>
          <w:sz w:val="28"/>
          <w:szCs w:val="28"/>
        </w:rPr>
        <w:t>14</w:t>
      </w:r>
      <w:r w:rsidR="00A01177" w:rsidRPr="00D84ACC">
        <w:rPr>
          <w:sz w:val="28"/>
          <w:szCs w:val="28"/>
        </w:rPr>
        <w:t xml:space="preserve">. </w:t>
      </w:r>
      <w:r w:rsidR="0080734E" w:rsidRPr="00D84ACC">
        <w:rPr>
          <w:sz w:val="28"/>
          <w:szCs w:val="28"/>
        </w:rPr>
        <w:t xml:space="preserve"> Der </w:t>
      </w:r>
      <w:r w:rsidR="00D84ACC" w:rsidRPr="00D84ACC">
        <w:rPr>
          <w:sz w:val="28"/>
          <w:szCs w:val="28"/>
        </w:rPr>
        <w:t>var</w:t>
      </w:r>
      <w:r w:rsidR="0080734E" w:rsidRPr="00D84ACC">
        <w:rPr>
          <w:sz w:val="28"/>
          <w:szCs w:val="28"/>
        </w:rPr>
        <w:t xml:space="preserve"> ikke indkommet </w:t>
      </w:r>
      <w:r w:rsidR="00A01177" w:rsidRPr="00D84ACC">
        <w:rPr>
          <w:sz w:val="28"/>
          <w:szCs w:val="28"/>
        </w:rPr>
        <w:t>forslag</w:t>
      </w:r>
      <w:r w:rsidR="0080734E" w:rsidRPr="00D84ACC">
        <w:rPr>
          <w:sz w:val="28"/>
          <w:szCs w:val="28"/>
        </w:rPr>
        <w:t xml:space="preserve"> fra medlemsorganisationerne</w:t>
      </w:r>
    </w:p>
    <w:p w14:paraId="7283C86F" w14:textId="77777777" w:rsidR="00421C44" w:rsidRDefault="00421C44" w:rsidP="00D84ACC">
      <w:pPr>
        <w:tabs>
          <w:tab w:val="num" w:pos="360"/>
        </w:tabs>
        <w:spacing w:line="276" w:lineRule="auto"/>
        <w:rPr>
          <w:sz w:val="28"/>
          <w:szCs w:val="28"/>
        </w:rPr>
      </w:pPr>
    </w:p>
    <w:p w14:paraId="03948D83" w14:textId="77777777" w:rsidR="00E16346" w:rsidRDefault="00421C44" w:rsidP="00421C44">
      <w:pPr>
        <w:tabs>
          <w:tab w:val="num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Eventuelt.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Henrik fra DBS opfordrede til, at der blev afholdt flere temamøder for</w:t>
      </w:r>
      <w:r w:rsidR="00E16346">
        <w:rPr>
          <w:sz w:val="28"/>
          <w:szCs w:val="28"/>
        </w:rPr>
        <w:t xml:space="preserve"> eksempel</w:t>
      </w:r>
    </w:p>
    <w:p w14:paraId="1E2A5016" w14:textId="147F4A27" w:rsidR="00421C44" w:rsidRDefault="00E16346" w:rsidP="00421C44">
      <w:pPr>
        <w:tabs>
          <w:tab w:val="num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Om tilgængelighedsemner.</w:t>
      </w:r>
      <w:r w:rsidR="00421C44">
        <w:rPr>
          <w:sz w:val="28"/>
          <w:szCs w:val="28"/>
        </w:rPr>
        <w:br/>
      </w:r>
      <w:r w:rsidR="00421C44">
        <w:rPr>
          <w:sz w:val="28"/>
          <w:szCs w:val="28"/>
        </w:rPr>
        <w:br/>
        <w:t xml:space="preserve">      Fra Diabetesforeningen blev man opfordret til at deltage en sundhedspolitisk </w:t>
      </w:r>
    </w:p>
    <w:p w14:paraId="69139605" w14:textId="77777777" w:rsidR="00A435E3" w:rsidRDefault="00421C44" w:rsidP="00421C44">
      <w:pPr>
        <w:tabs>
          <w:tab w:val="num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åbningsdebat</w:t>
      </w:r>
      <w:r w:rsidR="0054684A">
        <w:rPr>
          <w:sz w:val="28"/>
          <w:szCs w:val="28"/>
        </w:rPr>
        <w:t xml:space="preserve"> </w:t>
      </w:r>
      <w:r w:rsidR="00A435E3">
        <w:rPr>
          <w:sz w:val="28"/>
          <w:szCs w:val="28"/>
        </w:rPr>
        <w:t xml:space="preserve">på Christiansborg </w:t>
      </w:r>
      <w:r w:rsidR="0054684A">
        <w:rPr>
          <w:sz w:val="28"/>
          <w:szCs w:val="28"/>
        </w:rPr>
        <w:t xml:space="preserve">den 26. september (lige inden Folketingets </w:t>
      </w:r>
    </w:p>
    <w:p w14:paraId="1A99A634" w14:textId="43B0609D" w:rsidR="00A435E3" w:rsidRDefault="00A435E3" w:rsidP="00421C44">
      <w:pPr>
        <w:tabs>
          <w:tab w:val="num" w:pos="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84A">
        <w:rPr>
          <w:sz w:val="28"/>
          <w:szCs w:val="28"/>
        </w:rPr>
        <w:t>åbning).</w:t>
      </w:r>
      <w:r w:rsidR="004066CD">
        <w:rPr>
          <w:sz w:val="28"/>
          <w:szCs w:val="28"/>
        </w:rPr>
        <w:br/>
      </w:r>
      <w:r w:rsidR="004066CD">
        <w:rPr>
          <w:sz w:val="28"/>
          <w:szCs w:val="28"/>
        </w:rPr>
        <w:br/>
      </w:r>
      <w:r w:rsidR="004066CD">
        <w:rPr>
          <w:sz w:val="28"/>
          <w:szCs w:val="28"/>
        </w:rPr>
        <w:br/>
        <w:t xml:space="preserve">     </w:t>
      </w:r>
      <w:proofErr w:type="spellStart"/>
      <w:r w:rsidR="004066CD">
        <w:rPr>
          <w:sz w:val="28"/>
          <w:szCs w:val="28"/>
        </w:rPr>
        <w:t>Dirigentet</w:t>
      </w:r>
      <w:proofErr w:type="spellEnd"/>
      <w:r w:rsidR="004066CD">
        <w:rPr>
          <w:sz w:val="28"/>
          <w:szCs w:val="28"/>
        </w:rPr>
        <w:t xml:space="preserve"> afsluttede årsmødet med at takke alle for god ro og orden.</w:t>
      </w:r>
    </w:p>
    <w:p w14:paraId="622A17E0" w14:textId="77777777" w:rsidR="00DC26E3" w:rsidRDefault="00DC26E3" w:rsidP="004066CD">
      <w:pPr>
        <w:tabs>
          <w:tab w:val="num" w:pos="360"/>
        </w:tabs>
        <w:spacing w:line="276" w:lineRule="auto"/>
        <w:rPr>
          <w:color w:val="000000" w:themeColor="text1"/>
          <w:sz w:val="28"/>
          <w:szCs w:val="28"/>
        </w:rPr>
      </w:pPr>
    </w:p>
    <w:p w14:paraId="08E84FB9" w14:textId="0CE90323" w:rsidR="00FD4000" w:rsidRPr="00A435E3" w:rsidRDefault="00F322D6" w:rsidP="004066CD">
      <w:pPr>
        <w:tabs>
          <w:tab w:val="num" w:pos="360"/>
        </w:tabs>
        <w:spacing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Efter selve årsmødet var der </w:t>
      </w:r>
      <w:r w:rsidR="003E4FDD">
        <w:rPr>
          <w:color w:val="000000" w:themeColor="text1"/>
          <w:sz w:val="28"/>
          <w:szCs w:val="28"/>
        </w:rPr>
        <w:t>en halv times spisepause</w:t>
      </w:r>
      <w:r>
        <w:rPr>
          <w:color w:val="000000" w:themeColor="text1"/>
          <w:sz w:val="28"/>
          <w:szCs w:val="28"/>
        </w:rPr>
        <w:t xml:space="preserve">, hvorefter aftenen </w:t>
      </w:r>
      <w:r w:rsidR="006019AB">
        <w:rPr>
          <w:color w:val="000000" w:themeColor="text1"/>
          <w:sz w:val="28"/>
          <w:szCs w:val="28"/>
        </w:rPr>
        <w:t>af</w:t>
      </w:r>
      <w:r>
        <w:rPr>
          <w:color w:val="000000" w:themeColor="text1"/>
          <w:sz w:val="28"/>
          <w:szCs w:val="28"/>
        </w:rPr>
        <w:t>sluttedes</w:t>
      </w:r>
      <w:r w:rsidR="006019AB">
        <w:rPr>
          <w:color w:val="000000" w:themeColor="text1"/>
          <w:sz w:val="28"/>
          <w:szCs w:val="28"/>
        </w:rPr>
        <w:t xml:space="preserve"> </w:t>
      </w:r>
      <w:r w:rsidR="00FD4000" w:rsidRPr="004E4C88">
        <w:rPr>
          <w:color w:val="000000" w:themeColor="text1"/>
          <w:sz w:val="28"/>
          <w:szCs w:val="28"/>
        </w:rPr>
        <w:t xml:space="preserve">med et foredrag med efterfølgende debat </w:t>
      </w:r>
      <w:r w:rsidR="00A01177" w:rsidRPr="004E4C88">
        <w:rPr>
          <w:color w:val="000000" w:themeColor="text1"/>
          <w:sz w:val="28"/>
          <w:szCs w:val="28"/>
        </w:rPr>
        <w:t xml:space="preserve">ved </w:t>
      </w:r>
      <w:r w:rsidR="00FD4000" w:rsidRPr="004E4C88">
        <w:rPr>
          <w:color w:val="000000" w:themeColor="text1"/>
          <w:sz w:val="28"/>
          <w:szCs w:val="28"/>
        </w:rPr>
        <w:t>psykolog Marie</w:t>
      </w:r>
      <w:r w:rsidR="00A01177" w:rsidRPr="004E4C88">
        <w:rPr>
          <w:color w:val="000000" w:themeColor="text1"/>
          <w:sz w:val="28"/>
          <w:szCs w:val="28"/>
        </w:rPr>
        <w:t xml:space="preserve"> </w:t>
      </w:r>
      <w:r w:rsidR="00FD4000" w:rsidRPr="004E4C88">
        <w:rPr>
          <w:color w:val="000000" w:themeColor="text1"/>
          <w:sz w:val="28"/>
          <w:szCs w:val="28"/>
        </w:rPr>
        <w:t>Brixtofte, der tal</w:t>
      </w:r>
      <w:r w:rsidR="002B0094">
        <w:rPr>
          <w:color w:val="000000" w:themeColor="text1"/>
          <w:sz w:val="28"/>
          <w:szCs w:val="28"/>
        </w:rPr>
        <w:t>te</w:t>
      </w:r>
      <w:r w:rsidR="00FD4000" w:rsidRPr="004E4C88">
        <w:rPr>
          <w:color w:val="000000" w:themeColor="text1"/>
          <w:sz w:val="28"/>
          <w:szCs w:val="28"/>
        </w:rPr>
        <w:t xml:space="preserve"> om ensomhed og handicap.</w:t>
      </w:r>
    </w:p>
    <w:p w14:paraId="3B29B68C" w14:textId="77777777" w:rsidR="002B0094" w:rsidRDefault="002B0094" w:rsidP="00A82779">
      <w:pPr>
        <w:rPr>
          <w:color w:val="000000" w:themeColor="text1"/>
          <w:sz w:val="28"/>
          <w:szCs w:val="28"/>
        </w:rPr>
      </w:pPr>
    </w:p>
    <w:p w14:paraId="026F8C94" w14:textId="77777777" w:rsidR="002B0094" w:rsidRDefault="002B0094" w:rsidP="00A82779">
      <w:pPr>
        <w:rPr>
          <w:color w:val="000000" w:themeColor="text1"/>
          <w:sz w:val="28"/>
          <w:szCs w:val="28"/>
        </w:rPr>
      </w:pPr>
    </w:p>
    <w:p w14:paraId="6A134785" w14:textId="77777777" w:rsidR="00F322D6" w:rsidRDefault="00F322D6" w:rsidP="00A82779">
      <w:pPr>
        <w:rPr>
          <w:color w:val="000000" w:themeColor="text1"/>
          <w:sz w:val="28"/>
          <w:szCs w:val="28"/>
        </w:rPr>
      </w:pPr>
    </w:p>
    <w:p w14:paraId="5135245B" w14:textId="77777777" w:rsidR="003E4FDD" w:rsidRDefault="003E4FDD" w:rsidP="00A82779">
      <w:pPr>
        <w:rPr>
          <w:color w:val="000000" w:themeColor="text1"/>
          <w:sz w:val="28"/>
          <w:szCs w:val="28"/>
        </w:rPr>
      </w:pPr>
    </w:p>
    <w:p w14:paraId="7B722A8E" w14:textId="66411EE1" w:rsidR="00435877" w:rsidRDefault="00435877" w:rsidP="00A827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Referent Peter Anderson</w:t>
      </w:r>
    </w:p>
    <w:p w14:paraId="247DE78F" w14:textId="77777777" w:rsidR="00435877" w:rsidRDefault="00435877" w:rsidP="00A82779">
      <w:pPr>
        <w:rPr>
          <w:color w:val="000000" w:themeColor="text1"/>
          <w:sz w:val="28"/>
          <w:szCs w:val="28"/>
        </w:rPr>
      </w:pPr>
    </w:p>
    <w:p w14:paraId="7C8EEF17" w14:textId="77777777" w:rsidR="00435877" w:rsidRDefault="00435877" w:rsidP="00A82779">
      <w:pPr>
        <w:rPr>
          <w:color w:val="000000" w:themeColor="text1"/>
          <w:sz w:val="28"/>
          <w:szCs w:val="28"/>
        </w:rPr>
      </w:pPr>
    </w:p>
    <w:p w14:paraId="06078170" w14:textId="77777777" w:rsidR="00435877" w:rsidRDefault="00435877" w:rsidP="00A82779">
      <w:pPr>
        <w:rPr>
          <w:color w:val="000000" w:themeColor="text1"/>
          <w:sz w:val="28"/>
          <w:szCs w:val="28"/>
        </w:rPr>
      </w:pPr>
    </w:p>
    <w:p w14:paraId="5D29B135" w14:textId="77777777" w:rsidR="00435877" w:rsidRDefault="00435877" w:rsidP="00A82779">
      <w:pPr>
        <w:rPr>
          <w:color w:val="000000" w:themeColor="text1"/>
          <w:sz w:val="28"/>
          <w:szCs w:val="28"/>
        </w:rPr>
      </w:pPr>
    </w:p>
    <w:p w14:paraId="08D20CB9" w14:textId="2A5F1921" w:rsidR="00435877" w:rsidRPr="004E4C88" w:rsidRDefault="00435877" w:rsidP="00A827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      ______________________________</w:t>
      </w:r>
    </w:p>
    <w:p w14:paraId="31C523B1" w14:textId="533596CF" w:rsidR="00280CD4" w:rsidRDefault="00435877" w:rsidP="00435877">
      <w:pPr>
        <w:spacing w:line="360" w:lineRule="auto"/>
        <w:ind w:firstLine="1304"/>
        <w:rPr>
          <w:color w:val="000000" w:themeColor="text1"/>
        </w:rPr>
      </w:pPr>
      <w:r w:rsidRPr="002314E2">
        <w:rPr>
          <w:color w:val="000000" w:themeColor="text1"/>
          <w:sz w:val="28"/>
          <w:szCs w:val="28"/>
        </w:rPr>
        <w:t>Dirigent Ulla Trøjmer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314E2">
        <w:rPr>
          <w:color w:val="000000" w:themeColor="text1"/>
          <w:sz w:val="28"/>
          <w:szCs w:val="28"/>
        </w:rPr>
        <w:t xml:space="preserve">   </w:t>
      </w:r>
      <w:r w:rsidR="002314E2">
        <w:rPr>
          <w:color w:val="000000" w:themeColor="text1"/>
          <w:sz w:val="28"/>
          <w:szCs w:val="28"/>
        </w:rPr>
        <w:t xml:space="preserve">  </w:t>
      </w:r>
      <w:r w:rsidRPr="002314E2">
        <w:rPr>
          <w:color w:val="000000" w:themeColor="text1"/>
          <w:sz w:val="28"/>
          <w:szCs w:val="28"/>
        </w:rPr>
        <w:t xml:space="preserve">  Formand Hans J. Møller</w:t>
      </w:r>
    </w:p>
    <w:p w14:paraId="7782BA03" w14:textId="77777777" w:rsidR="000B237C" w:rsidRDefault="000B237C" w:rsidP="00435877">
      <w:pPr>
        <w:spacing w:line="360" w:lineRule="auto"/>
        <w:ind w:firstLine="1304"/>
        <w:rPr>
          <w:color w:val="000000" w:themeColor="text1"/>
        </w:rPr>
      </w:pPr>
    </w:p>
    <w:p w14:paraId="0BB28F34" w14:textId="77777777" w:rsidR="000B237C" w:rsidRDefault="000B237C" w:rsidP="00435877">
      <w:pPr>
        <w:spacing w:line="360" w:lineRule="auto"/>
        <w:ind w:firstLine="1304"/>
        <w:rPr>
          <w:color w:val="000000" w:themeColor="text1"/>
        </w:rPr>
      </w:pPr>
    </w:p>
    <w:p w14:paraId="2F92F9FF" w14:textId="77777777" w:rsidR="000B237C" w:rsidRDefault="000B237C" w:rsidP="00435877">
      <w:pPr>
        <w:spacing w:line="360" w:lineRule="auto"/>
        <w:ind w:firstLine="1304"/>
        <w:rPr>
          <w:color w:val="000000" w:themeColor="text1"/>
        </w:rPr>
      </w:pPr>
    </w:p>
    <w:p w14:paraId="302A5A54" w14:textId="77777777" w:rsidR="000B237C" w:rsidRDefault="000B237C" w:rsidP="00435877">
      <w:pPr>
        <w:spacing w:line="360" w:lineRule="auto"/>
        <w:ind w:firstLine="1304"/>
        <w:rPr>
          <w:color w:val="000000" w:themeColor="text1"/>
        </w:rPr>
      </w:pPr>
    </w:p>
    <w:p w14:paraId="71AB7CC5" w14:textId="1B86E0E8" w:rsidR="000B237C" w:rsidRDefault="001069B5" w:rsidP="00435877">
      <w:pPr>
        <w:spacing w:line="360" w:lineRule="auto"/>
        <w:ind w:firstLine="1304"/>
        <w:rPr>
          <w:color w:val="000000" w:themeColor="text1"/>
        </w:rPr>
      </w:pPr>
      <w:r>
        <w:rPr>
          <w:color w:val="000000" w:themeColor="text1"/>
        </w:rPr>
        <w:t>r</w:t>
      </w:r>
    </w:p>
    <w:p w14:paraId="231E7745" w14:textId="77777777" w:rsidR="000B237C" w:rsidRDefault="000B237C" w:rsidP="00435877">
      <w:pPr>
        <w:spacing w:line="360" w:lineRule="auto"/>
        <w:ind w:firstLine="1304"/>
        <w:rPr>
          <w:color w:val="000000" w:themeColor="text1"/>
        </w:rPr>
      </w:pPr>
    </w:p>
    <w:p w14:paraId="3A99F673" w14:textId="77777777" w:rsidR="000B237C" w:rsidRDefault="000B237C" w:rsidP="00435877">
      <w:pPr>
        <w:spacing w:line="360" w:lineRule="auto"/>
        <w:ind w:firstLine="1304"/>
        <w:rPr>
          <w:color w:val="000000" w:themeColor="text1"/>
        </w:rPr>
      </w:pPr>
    </w:p>
    <w:p w14:paraId="2299729E" w14:textId="77777777" w:rsidR="000B237C" w:rsidRDefault="000B237C" w:rsidP="00435877">
      <w:pPr>
        <w:spacing w:line="360" w:lineRule="auto"/>
        <w:ind w:firstLine="1304"/>
        <w:rPr>
          <w:color w:val="000000" w:themeColor="text1"/>
        </w:rPr>
      </w:pPr>
    </w:p>
    <w:p w14:paraId="61A28A04" w14:textId="77777777" w:rsidR="000B237C" w:rsidRDefault="000B237C" w:rsidP="00435877">
      <w:pPr>
        <w:spacing w:line="360" w:lineRule="auto"/>
        <w:ind w:firstLine="1304"/>
        <w:rPr>
          <w:color w:val="000000" w:themeColor="text1"/>
        </w:rPr>
      </w:pPr>
    </w:p>
    <w:p w14:paraId="0FA68C3A" w14:textId="77777777" w:rsidR="000B237C" w:rsidRDefault="000B237C" w:rsidP="00435877">
      <w:pPr>
        <w:spacing w:line="360" w:lineRule="auto"/>
        <w:ind w:firstLine="1304"/>
        <w:rPr>
          <w:color w:val="000000" w:themeColor="text1"/>
        </w:rPr>
      </w:pPr>
    </w:p>
    <w:p w14:paraId="583B00AD" w14:textId="77777777" w:rsidR="000B237C" w:rsidRPr="00435877" w:rsidRDefault="000B237C" w:rsidP="000B237C">
      <w:pPr>
        <w:spacing w:line="360" w:lineRule="auto"/>
        <w:rPr>
          <w:color w:val="000000" w:themeColor="text1"/>
        </w:rPr>
      </w:pPr>
    </w:p>
    <w:sectPr w:rsidR="000B237C" w:rsidRPr="00435877" w:rsidSect="00D84ACC"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8F73" w14:textId="77777777" w:rsidR="00F277CF" w:rsidRDefault="00F277CF" w:rsidP="00815F23">
      <w:r>
        <w:separator/>
      </w:r>
    </w:p>
  </w:endnote>
  <w:endnote w:type="continuationSeparator" w:id="0">
    <w:p w14:paraId="47F4E24D" w14:textId="77777777" w:rsidR="00F277CF" w:rsidRDefault="00F277CF" w:rsidP="0081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panose1 w:val="020D0604000000000000"/>
    <w:charset w:val="81"/>
    <w:family w:val="auto"/>
    <w:pitch w:val="variable"/>
    <w:sig w:usb0="900002A7" w:usb1="29D7FCFB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CB61" w14:textId="39CA985D" w:rsidR="00815F23" w:rsidRDefault="00815F23">
    <w:pPr>
      <w:pStyle w:val="Sidefod"/>
    </w:pPr>
    <w:r>
      <w:t>Referat fra årsmøde i DH-København den 20. marts 2023</w:t>
    </w:r>
  </w:p>
  <w:p w14:paraId="0AF807DA" w14:textId="77777777" w:rsidR="00815F23" w:rsidRDefault="00815F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DFF6" w14:textId="77777777" w:rsidR="00F277CF" w:rsidRDefault="00F277CF" w:rsidP="00815F23">
      <w:r>
        <w:separator/>
      </w:r>
    </w:p>
  </w:footnote>
  <w:footnote w:type="continuationSeparator" w:id="0">
    <w:p w14:paraId="524C4C89" w14:textId="77777777" w:rsidR="00F277CF" w:rsidRDefault="00F277CF" w:rsidP="0081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927"/>
    <w:multiLevelType w:val="hybridMultilevel"/>
    <w:tmpl w:val="CAE8DAEC"/>
    <w:lvl w:ilvl="0" w:tplc="B350A3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03193B"/>
    <w:multiLevelType w:val="hybridMultilevel"/>
    <w:tmpl w:val="686A15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662"/>
    <w:multiLevelType w:val="hybridMultilevel"/>
    <w:tmpl w:val="1286D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5D7"/>
    <w:multiLevelType w:val="hybridMultilevel"/>
    <w:tmpl w:val="83D05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0C6D"/>
    <w:multiLevelType w:val="hybridMultilevel"/>
    <w:tmpl w:val="D9B231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0BA1"/>
    <w:multiLevelType w:val="hybridMultilevel"/>
    <w:tmpl w:val="1466EFC8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57442800">
      <w:start w:val="7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eastAsia="Times New Roman" w:hAnsi="Symbol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6" w15:restartNumberingAfterBreak="0">
    <w:nsid w:val="3DBD4F26"/>
    <w:multiLevelType w:val="hybridMultilevel"/>
    <w:tmpl w:val="4BC4F87A"/>
    <w:lvl w:ilvl="0" w:tplc="040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511D0592"/>
    <w:multiLevelType w:val="hybridMultilevel"/>
    <w:tmpl w:val="8ECCA4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3F15"/>
    <w:multiLevelType w:val="hybridMultilevel"/>
    <w:tmpl w:val="A94A25C0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72EA4390"/>
    <w:multiLevelType w:val="hybridMultilevel"/>
    <w:tmpl w:val="4FB68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13923">
    <w:abstractNumId w:val="5"/>
  </w:num>
  <w:num w:numId="2" w16cid:durableId="49499482">
    <w:abstractNumId w:val="4"/>
  </w:num>
  <w:num w:numId="3" w16cid:durableId="1587572157">
    <w:abstractNumId w:val="2"/>
  </w:num>
  <w:num w:numId="4" w16cid:durableId="245918850">
    <w:abstractNumId w:val="3"/>
  </w:num>
  <w:num w:numId="5" w16cid:durableId="701827444">
    <w:abstractNumId w:val="1"/>
  </w:num>
  <w:num w:numId="6" w16cid:durableId="361827250">
    <w:abstractNumId w:val="9"/>
  </w:num>
  <w:num w:numId="7" w16cid:durableId="870338638">
    <w:abstractNumId w:val="6"/>
  </w:num>
  <w:num w:numId="8" w16cid:durableId="293675950">
    <w:abstractNumId w:val="0"/>
  </w:num>
  <w:num w:numId="9" w16cid:durableId="494036942">
    <w:abstractNumId w:val="8"/>
  </w:num>
  <w:num w:numId="10" w16cid:durableId="1462070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6D"/>
    <w:rsid w:val="00006652"/>
    <w:rsid w:val="00015947"/>
    <w:rsid w:val="00016A37"/>
    <w:rsid w:val="000253BF"/>
    <w:rsid w:val="00034954"/>
    <w:rsid w:val="0004265C"/>
    <w:rsid w:val="0004502D"/>
    <w:rsid w:val="0005545D"/>
    <w:rsid w:val="00071C90"/>
    <w:rsid w:val="000758A0"/>
    <w:rsid w:val="00096B42"/>
    <w:rsid w:val="000A6478"/>
    <w:rsid w:val="000B1B3C"/>
    <w:rsid w:val="000B237C"/>
    <w:rsid w:val="000B24A1"/>
    <w:rsid w:val="000B6711"/>
    <w:rsid w:val="000D0799"/>
    <w:rsid w:val="000D4663"/>
    <w:rsid w:val="000E59A5"/>
    <w:rsid w:val="000F107D"/>
    <w:rsid w:val="000F5238"/>
    <w:rsid w:val="0010032B"/>
    <w:rsid w:val="001069B5"/>
    <w:rsid w:val="001248CE"/>
    <w:rsid w:val="00130D45"/>
    <w:rsid w:val="00132FE9"/>
    <w:rsid w:val="0016531F"/>
    <w:rsid w:val="001668A8"/>
    <w:rsid w:val="00175CDD"/>
    <w:rsid w:val="001955A0"/>
    <w:rsid w:val="001A589A"/>
    <w:rsid w:val="001A5A52"/>
    <w:rsid w:val="001B11B0"/>
    <w:rsid w:val="001B375B"/>
    <w:rsid w:val="001B7C26"/>
    <w:rsid w:val="001E083A"/>
    <w:rsid w:val="001E2AB8"/>
    <w:rsid w:val="001E47C8"/>
    <w:rsid w:val="001F7AD3"/>
    <w:rsid w:val="001F7E07"/>
    <w:rsid w:val="00200231"/>
    <w:rsid w:val="002052C3"/>
    <w:rsid w:val="00211AED"/>
    <w:rsid w:val="00214561"/>
    <w:rsid w:val="002161CC"/>
    <w:rsid w:val="00220A59"/>
    <w:rsid w:val="002314E2"/>
    <w:rsid w:val="00237BE3"/>
    <w:rsid w:val="00243B29"/>
    <w:rsid w:val="00264A76"/>
    <w:rsid w:val="00266B9E"/>
    <w:rsid w:val="002672FA"/>
    <w:rsid w:val="00271654"/>
    <w:rsid w:val="00273B8F"/>
    <w:rsid w:val="00280CD4"/>
    <w:rsid w:val="00282365"/>
    <w:rsid w:val="0028269A"/>
    <w:rsid w:val="002935F5"/>
    <w:rsid w:val="002972DF"/>
    <w:rsid w:val="002A1A38"/>
    <w:rsid w:val="002A288E"/>
    <w:rsid w:val="002A6C31"/>
    <w:rsid w:val="002B0094"/>
    <w:rsid w:val="002B0D10"/>
    <w:rsid w:val="002C0BAE"/>
    <w:rsid w:val="002D0DDB"/>
    <w:rsid w:val="002D5CE8"/>
    <w:rsid w:val="002D707E"/>
    <w:rsid w:val="002E6551"/>
    <w:rsid w:val="002E6CDA"/>
    <w:rsid w:val="002F018C"/>
    <w:rsid w:val="002F6999"/>
    <w:rsid w:val="0030192B"/>
    <w:rsid w:val="00302FAB"/>
    <w:rsid w:val="003133CB"/>
    <w:rsid w:val="003151AB"/>
    <w:rsid w:val="00316052"/>
    <w:rsid w:val="0033698B"/>
    <w:rsid w:val="00337968"/>
    <w:rsid w:val="003410D7"/>
    <w:rsid w:val="0037035A"/>
    <w:rsid w:val="00372376"/>
    <w:rsid w:val="003B1E01"/>
    <w:rsid w:val="003B3027"/>
    <w:rsid w:val="003B6533"/>
    <w:rsid w:val="003C5BBF"/>
    <w:rsid w:val="003D09F2"/>
    <w:rsid w:val="003E4FDD"/>
    <w:rsid w:val="003F2F80"/>
    <w:rsid w:val="00400427"/>
    <w:rsid w:val="004066CD"/>
    <w:rsid w:val="00421C44"/>
    <w:rsid w:val="00430F76"/>
    <w:rsid w:val="00435877"/>
    <w:rsid w:val="004403C5"/>
    <w:rsid w:val="0046235F"/>
    <w:rsid w:val="0048029D"/>
    <w:rsid w:val="00480314"/>
    <w:rsid w:val="00482D91"/>
    <w:rsid w:val="004846A6"/>
    <w:rsid w:val="00485DD0"/>
    <w:rsid w:val="00486E76"/>
    <w:rsid w:val="00495697"/>
    <w:rsid w:val="00496654"/>
    <w:rsid w:val="004A1E88"/>
    <w:rsid w:val="004B171E"/>
    <w:rsid w:val="004B675A"/>
    <w:rsid w:val="004B7266"/>
    <w:rsid w:val="004D1CF3"/>
    <w:rsid w:val="004D218B"/>
    <w:rsid w:val="004E4C88"/>
    <w:rsid w:val="004E7207"/>
    <w:rsid w:val="00502588"/>
    <w:rsid w:val="0051433F"/>
    <w:rsid w:val="005207EE"/>
    <w:rsid w:val="00532809"/>
    <w:rsid w:val="00533F4A"/>
    <w:rsid w:val="00533FE3"/>
    <w:rsid w:val="0053710C"/>
    <w:rsid w:val="00537E81"/>
    <w:rsid w:val="00540536"/>
    <w:rsid w:val="00545EA3"/>
    <w:rsid w:val="0054684A"/>
    <w:rsid w:val="005507D5"/>
    <w:rsid w:val="0055316E"/>
    <w:rsid w:val="00557AC2"/>
    <w:rsid w:val="00562229"/>
    <w:rsid w:val="005836BB"/>
    <w:rsid w:val="00584B6D"/>
    <w:rsid w:val="00586583"/>
    <w:rsid w:val="005968F6"/>
    <w:rsid w:val="005A3039"/>
    <w:rsid w:val="005C10D6"/>
    <w:rsid w:val="005C54C2"/>
    <w:rsid w:val="005C6A84"/>
    <w:rsid w:val="005C7C5B"/>
    <w:rsid w:val="005D70D3"/>
    <w:rsid w:val="005E5250"/>
    <w:rsid w:val="005E684B"/>
    <w:rsid w:val="006019AB"/>
    <w:rsid w:val="00616C04"/>
    <w:rsid w:val="00621A9C"/>
    <w:rsid w:val="006322CB"/>
    <w:rsid w:val="006549B2"/>
    <w:rsid w:val="00663DC6"/>
    <w:rsid w:val="0068116F"/>
    <w:rsid w:val="00687285"/>
    <w:rsid w:val="006A3BCF"/>
    <w:rsid w:val="006B16E3"/>
    <w:rsid w:val="006C4CD3"/>
    <w:rsid w:val="006E222D"/>
    <w:rsid w:val="006E59C9"/>
    <w:rsid w:val="0070156B"/>
    <w:rsid w:val="0070493A"/>
    <w:rsid w:val="007104C5"/>
    <w:rsid w:val="00741038"/>
    <w:rsid w:val="00753121"/>
    <w:rsid w:val="00756D58"/>
    <w:rsid w:val="00764A68"/>
    <w:rsid w:val="007868D3"/>
    <w:rsid w:val="007937FF"/>
    <w:rsid w:val="00795E46"/>
    <w:rsid w:val="007A722E"/>
    <w:rsid w:val="007B02F9"/>
    <w:rsid w:val="007B0EE1"/>
    <w:rsid w:val="007B2A14"/>
    <w:rsid w:val="007B5B7D"/>
    <w:rsid w:val="007E5D52"/>
    <w:rsid w:val="007E72B5"/>
    <w:rsid w:val="0080734E"/>
    <w:rsid w:val="00811983"/>
    <w:rsid w:val="00811C93"/>
    <w:rsid w:val="00814330"/>
    <w:rsid w:val="00815165"/>
    <w:rsid w:val="00815F23"/>
    <w:rsid w:val="00817963"/>
    <w:rsid w:val="00822939"/>
    <w:rsid w:val="00824330"/>
    <w:rsid w:val="00831C66"/>
    <w:rsid w:val="00851A59"/>
    <w:rsid w:val="00861430"/>
    <w:rsid w:val="00863D9F"/>
    <w:rsid w:val="008946E2"/>
    <w:rsid w:val="0089791F"/>
    <w:rsid w:val="008D2A7A"/>
    <w:rsid w:val="008D2BB7"/>
    <w:rsid w:val="008E2079"/>
    <w:rsid w:val="008E5744"/>
    <w:rsid w:val="008F4CCB"/>
    <w:rsid w:val="008F4E02"/>
    <w:rsid w:val="008F52EC"/>
    <w:rsid w:val="008F62A7"/>
    <w:rsid w:val="008F66B0"/>
    <w:rsid w:val="00900BD0"/>
    <w:rsid w:val="0090513D"/>
    <w:rsid w:val="00911DC1"/>
    <w:rsid w:val="00933B6A"/>
    <w:rsid w:val="00944888"/>
    <w:rsid w:val="0095154C"/>
    <w:rsid w:val="00951CE7"/>
    <w:rsid w:val="00956719"/>
    <w:rsid w:val="009669F9"/>
    <w:rsid w:val="00972C87"/>
    <w:rsid w:val="00975EBA"/>
    <w:rsid w:val="00982262"/>
    <w:rsid w:val="009861C3"/>
    <w:rsid w:val="009A15EA"/>
    <w:rsid w:val="009A4D25"/>
    <w:rsid w:val="009B1C79"/>
    <w:rsid w:val="009D0570"/>
    <w:rsid w:val="009D6FC9"/>
    <w:rsid w:val="009E293C"/>
    <w:rsid w:val="009F7E61"/>
    <w:rsid w:val="00A01177"/>
    <w:rsid w:val="00A10BD4"/>
    <w:rsid w:val="00A149F1"/>
    <w:rsid w:val="00A3608B"/>
    <w:rsid w:val="00A411B3"/>
    <w:rsid w:val="00A435E3"/>
    <w:rsid w:val="00A443BC"/>
    <w:rsid w:val="00A54C1D"/>
    <w:rsid w:val="00A64BD8"/>
    <w:rsid w:val="00A75633"/>
    <w:rsid w:val="00A75ED3"/>
    <w:rsid w:val="00A82779"/>
    <w:rsid w:val="00AA15A7"/>
    <w:rsid w:val="00AA35B8"/>
    <w:rsid w:val="00AB399B"/>
    <w:rsid w:val="00AB5142"/>
    <w:rsid w:val="00AC3D36"/>
    <w:rsid w:val="00AD6A5C"/>
    <w:rsid w:val="00AE4F8A"/>
    <w:rsid w:val="00B14B03"/>
    <w:rsid w:val="00B35F41"/>
    <w:rsid w:val="00B37089"/>
    <w:rsid w:val="00B40E88"/>
    <w:rsid w:val="00B6183E"/>
    <w:rsid w:val="00B72DDD"/>
    <w:rsid w:val="00BB2060"/>
    <w:rsid w:val="00BB70BE"/>
    <w:rsid w:val="00BB7639"/>
    <w:rsid w:val="00BE0DE8"/>
    <w:rsid w:val="00BF0ECC"/>
    <w:rsid w:val="00BF0ED1"/>
    <w:rsid w:val="00BF3AA2"/>
    <w:rsid w:val="00C01267"/>
    <w:rsid w:val="00C131AE"/>
    <w:rsid w:val="00C20ED4"/>
    <w:rsid w:val="00C32A8C"/>
    <w:rsid w:val="00C33BB9"/>
    <w:rsid w:val="00C37193"/>
    <w:rsid w:val="00C47B90"/>
    <w:rsid w:val="00C52353"/>
    <w:rsid w:val="00C63247"/>
    <w:rsid w:val="00C6608D"/>
    <w:rsid w:val="00C7326B"/>
    <w:rsid w:val="00C77CED"/>
    <w:rsid w:val="00C83896"/>
    <w:rsid w:val="00C90391"/>
    <w:rsid w:val="00C916DC"/>
    <w:rsid w:val="00CA7A85"/>
    <w:rsid w:val="00CB16AB"/>
    <w:rsid w:val="00CB7B74"/>
    <w:rsid w:val="00CC1411"/>
    <w:rsid w:val="00CD46D1"/>
    <w:rsid w:val="00CE23D0"/>
    <w:rsid w:val="00CF5019"/>
    <w:rsid w:val="00D020F1"/>
    <w:rsid w:val="00D12D72"/>
    <w:rsid w:val="00D20621"/>
    <w:rsid w:val="00D318F1"/>
    <w:rsid w:val="00D330EE"/>
    <w:rsid w:val="00D43D92"/>
    <w:rsid w:val="00D517BC"/>
    <w:rsid w:val="00D60160"/>
    <w:rsid w:val="00D71FA2"/>
    <w:rsid w:val="00D809A8"/>
    <w:rsid w:val="00D84ACC"/>
    <w:rsid w:val="00D86F94"/>
    <w:rsid w:val="00D94E4D"/>
    <w:rsid w:val="00D97A8B"/>
    <w:rsid w:val="00DC26E3"/>
    <w:rsid w:val="00DD299E"/>
    <w:rsid w:val="00DE07EE"/>
    <w:rsid w:val="00E16346"/>
    <w:rsid w:val="00E23CB8"/>
    <w:rsid w:val="00E36939"/>
    <w:rsid w:val="00E37886"/>
    <w:rsid w:val="00E456AC"/>
    <w:rsid w:val="00E52BA4"/>
    <w:rsid w:val="00E6102B"/>
    <w:rsid w:val="00E80948"/>
    <w:rsid w:val="00E9378C"/>
    <w:rsid w:val="00E9729A"/>
    <w:rsid w:val="00EA4241"/>
    <w:rsid w:val="00EC15F4"/>
    <w:rsid w:val="00ED2A86"/>
    <w:rsid w:val="00EE1461"/>
    <w:rsid w:val="00EE1B2D"/>
    <w:rsid w:val="00EE679B"/>
    <w:rsid w:val="00EF1407"/>
    <w:rsid w:val="00EF49DD"/>
    <w:rsid w:val="00F0156E"/>
    <w:rsid w:val="00F04084"/>
    <w:rsid w:val="00F130E3"/>
    <w:rsid w:val="00F16DCB"/>
    <w:rsid w:val="00F23098"/>
    <w:rsid w:val="00F277CF"/>
    <w:rsid w:val="00F322D6"/>
    <w:rsid w:val="00F42B1B"/>
    <w:rsid w:val="00F46781"/>
    <w:rsid w:val="00F5399F"/>
    <w:rsid w:val="00F54B6E"/>
    <w:rsid w:val="00F565AC"/>
    <w:rsid w:val="00F72DE3"/>
    <w:rsid w:val="00F732C0"/>
    <w:rsid w:val="00F87F23"/>
    <w:rsid w:val="00F90CE7"/>
    <w:rsid w:val="00F95E40"/>
    <w:rsid w:val="00FA5ECC"/>
    <w:rsid w:val="00FA7C46"/>
    <w:rsid w:val="00FB267F"/>
    <w:rsid w:val="00FC259B"/>
    <w:rsid w:val="00FC37A8"/>
    <w:rsid w:val="00FC55E3"/>
    <w:rsid w:val="00FD4000"/>
    <w:rsid w:val="00FD4C3F"/>
    <w:rsid w:val="00FE675F"/>
    <w:rsid w:val="00FF50BC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FDE2D"/>
  <w15:docId w15:val="{E6C7AC97-2F3E-43BB-92E2-1996107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A7A85"/>
    <w:pPr>
      <w:keepNext/>
      <w:spacing w:line="360" w:lineRule="auto"/>
      <w:ind w:left="1304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CA7A85"/>
    <w:pPr>
      <w:keepNext/>
      <w:outlineLvl w:val="1"/>
    </w:pPr>
    <w:rPr>
      <w:b/>
      <w:bCs/>
      <w:i/>
      <w:iCs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A7A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84B6D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A7A85"/>
    <w:rPr>
      <w:b/>
      <w:bCs/>
      <w:sz w:val="28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CA7A85"/>
    <w:rPr>
      <w:b/>
      <w:bCs/>
      <w:i/>
      <w:iCs/>
      <w:sz w:val="24"/>
      <w:szCs w:val="24"/>
    </w:rPr>
  </w:style>
  <w:style w:type="table" w:styleId="Tabel-Gitter">
    <w:name w:val="Table Grid"/>
    <w:basedOn w:val="Tabel-Normal"/>
    <w:rsid w:val="00C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semiHidden/>
    <w:rsid w:val="00CA7A85"/>
    <w:rPr>
      <w:rFonts w:ascii="Cambria" w:eastAsia="Times New Roman" w:hAnsi="Cambria" w:cs="Times New Roman"/>
      <w:b/>
      <w:bCs/>
      <w:sz w:val="26"/>
      <w:szCs w:val="26"/>
    </w:rPr>
  </w:style>
  <w:style w:type="character" w:styleId="Strk">
    <w:name w:val="Strong"/>
    <w:basedOn w:val="Standardskrifttypeiafsnit"/>
    <w:uiPriority w:val="22"/>
    <w:qFormat/>
    <w:rsid w:val="00EE679B"/>
    <w:rPr>
      <w:b/>
      <w:bCs/>
    </w:rPr>
  </w:style>
  <w:style w:type="character" w:styleId="BesgtLink">
    <w:name w:val="FollowedHyperlink"/>
    <w:basedOn w:val="Standardskrifttypeiafsnit"/>
    <w:rsid w:val="00D330EE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B0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6A3B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A3BCF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F95E4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nhideWhenUsed/>
    <w:rsid w:val="00815F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15F2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15F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5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9C2C-FB66-428F-A97F-3C4EB3EB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591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Anderson</cp:lastModifiedBy>
  <cp:revision>39</cp:revision>
  <cp:lastPrinted>2023-03-21T18:11:00Z</cp:lastPrinted>
  <dcterms:created xsi:type="dcterms:W3CDTF">2023-03-19T07:52:00Z</dcterms:created>
  <dcterms:modified xsi:type="dcterms:W3CDTF">2023-03-22T06:55:00Z</dcterms:modified>
</cp:coreProperties>
</file>