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page" w:tblpX="3658" w:tblpY="2203"/>
        <w:tblOverlap w:val="never"/>
        <w:tblW w:w="7624" w:type="dxa"/>
        <w:tblLayout w:type="fixed"/>
        <w:tblCellMar>
          <w:left w:w="0" w:type="dxa"/>
          <w:right w:w="0" w:type="dxa"/>
        </w:tblCellMar>
        <w:tblLook w:val="01E0" w:firstRow="1" w:lastRow="1" w:firstColumn="1" w:lastColumn="1" w:noHBand="0" w:noVBand="0"/>
      </w:tblPr>
      <w:tblGrid>
        <w:gridCol w:w="1701"/>
        <w:gridCol w:w="5923"/>
      </w:tblGrid>
      <w:tr w:rsidR="00220B60" w:rsidTr="003833D8">
        <w:trPr>
          <w:trHeight w:val="1801"/>
        </w:trPr>
        <w:tc>
          <w:tcPr>
            <w:tcW w:w="7624" w:type="dxa"/>
            <w:gridSpan w:val="2"/>
          </w:tcPr>
          <w:p w:rsidR="00220B60" w:rsidRDefault="00220B60" w:rsidP="003833D8">
            <w:pPr>
              <w:pStyle w:val="Normal-ForsideoverskriftVersion2Guld"/>
              <w:spacing w:line="240" w:lineRule="auto"/>
            </w:pPr>
            <w:bookmarkStart w:id="0" w:name="_GoBack"/>
            <w:bookmarkEnd w:id="0"/>
            <w:r>
              <w:t>referat</w:t>
            </w:r>
          </w:p>
          <w:p w:rsidR="00220B60" w:rsidRDefault="00220B60" w:rsidP="003833D8">
            <w:pPr>
              <w:pStyle w:val="Normal-ForsideoverskriftVersion2Rd"/>
            </w:pPr>
            <w:r>
              <w:t>Handicapråd</w:t>
            </w:r>
          </w:p>
        </w:tc>
      </w:tr>
      <w:tr w:rsidR="00220B60" w:rsidTr="003833D8">
        <w:trPr>
          <w:trHeight w:val="25"/>
        </w:trPr>
        <w:tc>
          <w:tcPr>
            <w:tcW w:w="7624" w:type="dxa"/>
            <w:gridSpan w:val="2"/>
            <w:tcMar>
              <w:top w:w="340" w:type="dxa"/>
              <w:left w:w="28" w:type="dxa"/>
            </w:tcMar>
          </w:tcPr>
          <w:p w:rsidR="00220B60" w:rsidRDefault="00220B60" w:rsidP="003833D8">
            <w:pPr>
              <w:pStyle w:val="Normal-Forsideunderoverskrift"/>
              <w:spacing w:line="240" w:lineRule="auto"/>
            </w:pPr>
          </w:p>
        </w:tc>
      </w:tr>
      <w:tr w:rsidR="00220B60" w:rsidTr="003833D8">
        <w:trPr>
          <w:trHeight w:val="25"/>
        </w:trPr>
        <w:tc>
          <w:tcPr>
            <w:tcW w:w="1701" w:type="dxa"/>
            <w:tcMar>
              <w:top w:w="340" w:type="dxa"/>
              <w:left w:w="28" w:type="dxa"/>
            </w:tcMar>
          </w:tcPr>
          <w:p w:rsidR="00220B60" w:rsidRDefault="00220B60" w:rsidP="003833D8">
            <w:pPr>
              <w:pStyle w:val="Normal-Forsideunderoverskrift"/>
              <w:spacing w:line="240" w:lineRule="auto"/>
            </w:pPr>
            <w:r>
              <w:t>dATO:</w:t>
            </w:r>
          </w:p>
        </w:tc>
        <w:tc>
          <w:tcPr>
            <w:tcW w:w="5923" w:type="dxa"/>
          </w:tcPr>
          <w:p w:rsidR="00220B60" w:rsidRDefault="003833D8" w:rsidP="003833D8">
            <w:pPr>
              <w:pStyle w:val="Normal-Forsideunderoverskrift"/>
              <w:spacing w:line="240" w:lineRule="auto"/>
            </w:pPr>
            <w:r>
              <w:t>mandag d. 29. maj 2017</w:t>
            </w:r>
          </w:p>
        </w:tc>
      </w:tr>
      <w:tr w:rsidR="00220B60" w:rsidTr="003833D8">
        <w:trPr>
          <w:trHeight w:val="25"/>
        </w:trPr>
        <w:tc>
          <w:tcPr>
            <w:tcW w:w="1701" w:type="dxa"/>
            <w:tcMar>
              <w:top w:w="340" w:type="dxa"/>
              <w:left w:w="28" w:type="dxa"/>
            </w:tcMar>
          </w:tcPr>
          <w:p w:rsidR="00220B60" w:rsidRDefault="00220B60" w:rsidP="003833D8">
            <w:pPr>
              <w:pStyle w:val="Normal-Forsideunderoverskrift"/>
              <w:spacing w:line="240" w:lineRule="auto"/>
            </w:pPr>
            <w:r>
              <w:t>sTED:</w:t>
            </w:r>
          </w:p>
        </w:tc>
        <w:tc>
          <w:tcPr>
            <w:tcW w:w="5923" w:type="dxa"/>
          </w:tcPr>
          <w:p w:rsidR="00220B60" w:rsidRDefault="003833D8" w:rsidP="003833D8">
            <w:pPr>
              <w:pStyle w:val="Normal-Forsideunderoverskrift"/>
              <w:spacing w:line="240" w:lineRule="auto"/>
            </w:pPr>
            <w:r>
              <w:t>skoletandplejen, nørregade 1b</w:t>
            </w:r>
          </w:p>
        </w:tc>
      </w:tr>
      <w:tr w:rsidR="00220B60" w:rsidTr="003833D8">
        <w:trPr>
          <w:trHeight w:val="439"/>
        </w:trPr>
        <w:tc>
          <w:tcPr>
            <w:tcW w:w="1701" w:type="dxa"/>
            <w:tcMar>
              <w:top w:w="340" w:type="dxa"/>
              <w:left w:w="28" w:type="dxa"/>
            </w:tcMar>
          </w:tcPr>
          <w:p w:rsidR="00220B60" w:rsidRDefault="00220B60" w:rsidP="003833D8">
            <w:pPr>
              <w:pStyle w:val="Normal-Forsideunderoverskrift"/>
              <w:spacing w:line="240" w:lineRule="auto"/>
            </w:pPr>
            <w:r>
              <w:t>tIDSPUNKT:</w:t>
            </w:r>
          </w:p>
        </w:tc>
        <w:tc>
          <w:tcPr>
            <w:tcW w:w="5923" w:type="dxa"/>
          </w:tcPr>
          <w:p w:rsidR="00220B60" w:rsidRDefault="003833D8" w:rsidP="003833D8">
            <w:pPr>
              <w:pStyle w:val="Normal-Forsideunderoverskrift"/>
              <w:spacing w:line="240" w:lineRule="auto"/>
            </w:pPr>
            <w:r>
              <w:t>kl. 9.00</w:t>
            </w:r>
          </w:p>
        </w:tc>
      </w:tr>
      <w:tr w:rsidR="00220B60" w:rsidRPr="00566B30" w:rsidTr="003833D8">
        <w:trPr>
          <w:trHeight w:val="25"/>
        </w:trPr>
        <w:tc>
          <w:tcPr>
            <w:tcW w:w="1701" w:type="dxa"/>
            <w:tcMar>
              <w:top w:w="340" w:type="dxa"/>
              <w:left w:w="28" w:type="dxa"/>
            </w:tcMar>
          </w:tcPr>
          <w:p w:rsidR="00220B60" w:rsidRDefault="00220B60" w:rsidP="003833D8">
            <w:pPr>
              <w:pStyle w:val="Normal-Forsideunderoverskrift"/>
              <w:spacing w:line="240" w:lineRule="auto"/>
            </w:pPr>
          </w:p>
          <w:p w:rsidR="00220B60" w:rsidRDefault="00220B60" w:rsidP="003833D8">
            <w:pPr>
              <w:pStyle w:val="Normal-Forsideunderoverskrift"/>
              <w:spacing w:line="240" w:lineRule="auto"/>
            </w:pPr>
          </w:p>
          <w:p w:rsidR="00220B60" w:rsidRDefault="00220B60" w:rsidP="003833D8">
            <w:pPr>
              <w:pStyle w:val="Normal-Forsideunderoverskrift"/>
              <w:spacing w:line="240" w:lineRule="auto"/>
            </w:pPr>
            <w:r>
              <w:t>DELTAGERE:</w:t>
            </w:r>
          </w:p>
        </w:tc>
        <w:tc>
          <w:tcPr>
            <w:tcW w:w="5923" w:type="dxa"/>
          </w:tcPr>
          <w:p w:rsidR="00220B60" w:rsidRPr="00376F7D" w:rsidRDefault="00220B60" w:rsidP="003833D8">
            <w:pPr>
              <w:pStyle w:val="Normal-Forsideunderoverskrift"/>
              <w:spacing w:line="240" w:lineRule="auto"/>
            </w:pPr>
          </w:p>
          <w:p w:rsidR="00220B60" w:rsidRPr="00376F7D" w:rsidRDefault="00220B60" w:rsidP="003833D8">
            <w:pPr>
              <w:pStyle w:val="Normal-Forsideunderoverskrift"/>
              <w:spacing w:line="240" w:lineRule="auto"/>
            </w:pPr>
          </w:p>
          <w:tbl>
            <w:tblPr>
              <w:tblW w:w="5955" w:type="dxa"/>
              <w:tblLayout w:type="fixed"/>
              <w:tblCellMar>
                <w:left w:w="0" w:type="dxa"/>
              </w:tblCellMar>
              <w:tblLook w:val="04A0" w:firstRow="1" w:lastRow="0" w:firstColumn="1" w:lastColumn="0" w:noHBand="0" w:noVBand="1"/>
            </w:tblPr>
            <w:tblGrid>
              <w:gridCol w:w="2268"/>
              <w:gridCol w:w="851"/>
              <w:gridCol w:w="284"/>
              <w:gridCol w:w="2552"/>
            </w:tblGrid>
            <w:tr w:rsidR="00220B60" w:rsidRPr="00094E72" w:rsidTr="003833D8">
              <w:tc>
                <w:tcPr>
                  <w:tcW w:w="2268" w:type="dxa"/>
                  <w:vAlign w:val="center"/>
                </w:tcPr>
                <w:p w:rsidR="00220B60" w:rsidRDefault="00220B60" w:rsidP="00577654">
                  <w:pPr>
                    <w:pStyle w:val="Normal-Forsideunderoverskrift"/>
                    <w:framePr w:hSpace="181" w:wrap="around" w:vAnchor="page" w:hAnchor="page" w:x="3658" w:y="2203"/>
                    <w:spacing w:line="240" w:lineRule="auto"/>
                    <w:suppressOverlap/>
                  </w:pPr>
                </w:p>
              </w:tc>
              <w:tc>
                <w:tcPr>
                  <w:tcW w:w="851" w:type="dxa"/>
                </w:tcPr>
                <w:p w:rsidR="00220B60" w:rsidRPr="00094E72" w:rsidRDefault="00220B60" w:rsidP="00577654">
                  <w:pPr>
                    <w:pStyle w:val="Normal-Forsideunderoverskrift"/>
                    <w:framePr w:hSpace="181" w:wrap="around" w:vAnchor="page" w:hAnchor="page" w:x="3658" w:y="2203"/>
                    <w:spacing w:line="240" w:lineRule="auto"/>
                    <w:suppressOverlap/>
                    <w:jc w:val="center"/>
                    <w:rPr>
                      <w:b w:val="0"/>
                      <w:color w:val="auto"/>
                    </w:rPr>
                  </w:pPr>
                  <w:r w:rsidRPr="00FB6853">
                    <w:t>Afbud:</w:t>
                  </w:r>
                </w:p>
              </w:tc>
              <w:tc>
                <w:tcPr>
                  <w:tcW w:w="284" w:type="dxa"/>
                </w:tcPr>
                <w:p w:rsidR="00220B60" w:rsidRDefault="00220B60" w:rsidP="00577654">
                  <w:pPr>
                    <w:pStyle w:val="Normal-Forsideunderoverskrift"/>
                    <w:framePr w:hSpace="181" w:wrap="around" w:vAnchor="page" w:hAnchor="page" w:x="3658" w:y="2203"/>
                    <w:spacing w:line="240" w:lineRule="auto"/>
                    <w:suppressOverlap/>
                    <w:jc w:val="center"/>
                  </w:pPr>
                </w:p>
              </w:tc>
              <w:tc>
                <w:tcPr>
                  <w:tcW w:w="2552" w:type="dxa"/>
                </w:tcPr>
                <w:p w:rsidR="00220B60" w:rsidRPr="00FB6853" w:rsidRDefault="00220B60" w:rsidP="00577654">
                  <w:pPr>
                    <w:pStyle w:val="Normal-Forsideunderoverskrift"/>
                    <w:framePr w:hSpace="181" w:wrap="around" w:vAnchor="page" w:hAnchor="page" w:x="3658" w:y="2203"/>
                    <w:spacing w:line="240" w:lineRule="auto"/>
                    <w:suppressOverlap/>
                  </w:pPr>
                  <w:r>
                    <w:t>Fremmødt SUPpLEANT</w:t>
                  </w:r>
                </w:p>
              </w:tc>
            </w:tr>
            <w:tr w:rsidR="00220B60" w:rsidTr="003833D8">
              <w:trPr>
                <w:trHeight w:val="530"/>
              </w:trPr>
              <w:tc>
                <w:tcPr>
                  <w:tcW w:w="2268" w:type="dxa"/>
                  <w:vAlign w:val="center"/>
                </w:tcPr>
                <w:p w:rsidR="00220B60" w:rsidRDefault="00220B60" w:rsidP="00577654">
                  <w:pPr>
                    <w:pStyle w:val="Normal-Forsideunderoverskrift"/>
                    <w:framePr w:hSpace="181" w:wrap="around" w:vAnchor="page" w:hAnchor="page" w:x="3658" w:y="2203"/>
                    <w:spacing w:line="240" w:lineRule="auto"/>
                    <w:suppressOverlap/>
                  </w:pPr>
                  <w:r>
                    <w:t>Kenneth Nielsen</w:t>
                  </w:r>
                </w:p>
                <w:p w:rsidR="00220B60" w:rsidRPr="001D228A" w:rsidRDefault="00220B60" w:rsidP="00577654">
                  <w:pPr>
                    <w:pStyle w:val="Normal-Forsideunderoverskrift"/>
                    <w:framePr w:hSpace="181" w:wrap="around" w:vAnchor="page" w:hAnchor="page" w:x="3658" w:y="2203"/>
                    <w:spacing w:line="240" w:lineRule="auto"/>
                    <w:suppressOverlap/>
                  </w:pPr>
                  <w:r w:rsidRPr="00046B24">
                    <w:rPr>
                      <w:b w:val="0"/>
                      <w:sz w:val="12"/>
                      <w:szCs w:val="12"/>
                    </w:rPr>
                    <w:t>(</w:t>
                  </w:r>
                  <w:r>
                    <w:rPr>
                      <w:b w:val="0"/>
                      <w:sz w:val="12"/>
                      <w:szCs w:val="12"/>
                    </w:rPr>
                    <w:t xml:space="preserve">rep. fra </w:t>
                  </w:r>
                  <w:r w:rsidRPr="00046B24">
                    <w:rPr>
                      <w:b w:val="0"/>
                      <w:sz w:val="12"/>
                      <w:szCs w:val="12"/>
                    </w:rPr>
                    <w:t>DH</w:t>
                  </w:r>
                  <w:r>
                    <w:rPr>
                      <w:b w:val="0"/>
                      <w:sz w:val="12"/>
                      <w:szCs w:val="12"/>
                    </w:rPr>
                    <w:t>, formand)</w:t>
                  </w:r>
                </w:p>
              </w:tc>
              <w:tc>
                <w:tcPr>
                  <w:tcW w:w="851" w:type="dxa"/>
                  <w:vAlign w:val="center"/>
                </w:tcPr>
                <w:p w:rsidR="00220B60" w:rsidRDefault="00220B60" w:rsidP="00577654">
                  <w:pPr>
                    <w:pStyle w:val="Normal-Forsideunderoverskrift"/>
                    <w:framePr w:hSpace="181" w:wrap="around" w:vAnchor="page" w:hAnchor="page" w:x="3658" w:y="2203"/>
                    <w:spacing w:line="240" w:lineRule="auto"/>
                    <w:suppressOverlap/>
                    <w:jc w:val="cente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25pt;height:18pt" o:ole="">
                        <v:imagedata r:id="rId9" o:title=""/>
                      </v:shape>
                      <w:control r:id="rId10" w:name="Broed109" w:shapeid="_x0000_i1045"/>
                    </w:object>
                  </w:r>
                </w:p>
              </w:tc>
              <w:tc>
                <w:tcPr>
                  <w:tcW w:w="284" w:type="dxa"/>
                </w:tcPr>
                <w:p w:rsidR="00220B60" w:rsidRPr="003833D8" w:rsidRDefault="00220B60" w:rsidP="00577654">
                  <w:pPr>
                    <w:pStyle w:val="Normal-Forsideunderoverskrift"/>
                    <w:framePr w:hSpace="181" w:wrap="around" w:vAnchor="page" w:hAnchor="page" w:x="3658" w:y="2203"/>
                    <w:spacing w:line="240" w:lineRule="auto"/>
                    <w:suppressOverlap/>
                  </w:pPr>
                </w:p>
              </w:tc>
              <w:tc>
                <w:tcPr>
                  <w:tcW w:w="2552" w:type="dxa"/>
                  <w:vAlign w:val="center"/>
                </w:tcPr>
                <w:sdt>
                  <w:sdtPr>
                    <w:id w:val="40108001"/>
                    <w:placeholder>
                      <w:docPart w:val="136B54DCE4DA429BA9170A2B2557D826"/>
                    </w:placeholder>
                    <w:dropDownList>
                      <w:listItem w:displayText="Bent Vedsø" w:value="Bent Vedsø"/>
                      <w:listItem w:displayText="Bodil Jacobsen" w:value="Bodil Jacobsen"/>
                      <w:listItem w:displayText="Hanne Nielsen" w:value="Hanne Nielsen"/>
                      <w:listItem w:displayText="Leila Groth" w:value="Leila Groth"/>
                      <w:listItem w:displayText="----" w:value="(ingen)"/>
                    </w:dropDownList>
                  </w:sdtPr>
                  <w:sdtEndPr/>
                  <w:sdtContent>
                    <w:p w:rsidR="00220B60" w:rsidRPr="00D80223" w:rsidRDefault="00220B60" w:rsidP="00577654">
                      <w:pPr>
                        <w:pStyle w:val="Normal-Forsideunderoverskrift"/>
                        <w:framePr w:hSpace="181" w:wrap="around" w:vAnchor="page" w:hAnchor="page" w:x="3658" w:y="2203"/>
                        <w:spacing w:line="240" w:lineRule="auto"/>
                        <w:suppressOverlap/>
                        <w:rPr>
                          <w:b w:val="0"/>
                          <w:caps w:val="0"/>
                          <w:color w:val="auto"/>
                          <w:spacing w:val="0"/>
                          <w:sz w:val="18"/>
                          <w:szCs w:val="24"/>
                        </w:rPr>
                      </w:pPr>
                      <w:r w:rsidRPr="003833D8">
                        <w:t>----</w:t>
                      </w:r>
                    </w:p>
                  </w:sdtContent>
                </w:sdt>
              </w:tc>
            </w:tr>
            <w:tr w:rsidR="00220B60" w:rsidTr="003833D8">
              <w:trPr>
                <w:trHeight w:val="530"/>
              </w:trPr>
              <w:tc>
                <w:tcPr>
                  <w:tcW w:w="2268" w:type="dxa"/>
                  <w:vAlign w:val="center"/>
                </w:tcPr>
                <w:p w:rsidR="00220B60" w:rsidRDefault="00220B60" w:rsidP="00577654">
                  <w:pPr>
                    <w:pStyle w:val="Normal-Forsideunderoverskrift"/>
                    <w:framePr w:hSpace="181" w:wrap="around" w:vAnchor="page" w:hAnchor="page" w:x="3658" w:y="2203"/>
                    <w:spacing w:line="240" w:lineRule="auto"/>
                    <w:suppressOverlap/>
                  </w:pPr>
                  <w:r>
                    <w:t>Bent Munch</w:t>
                  </w:r>
                </w:p>
                <w:p w:rsidR="00220B60" w:rsidRPr="001D228A" w:rsidRDefault="00220B60" w:rsidP="00577654">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220B60" w:rsidRDefault="00220B60" w:rsidP="00577654">
                  <w:pPr>
                    <w:framePr w:hSpace="181" w:wrap="around" w:vAnchor="page" w:hAnchor="page" w:x="3658" w:y="2203"/>
                    <w:suppressOverlap/>
                    <w:jc w:val="center"/>
                  </w:pPr>
                  <w:r w:rsidRPr="007A13A8">
                    <w:object w:dxaOrig="225" w:dyaOrig="225">
                      <v:shape id="_x0000_i1047" type="#_x0000_t75" style="width:14.25pt;height:18pt" o:ole="">
                        <v:imagedata r:id="rId9" o:title=""/>
                      </v:shape>
                      <w:control r:id="rId11" w:name="Broed81" w:shapeid="_x0000_i1047"/>
                    </w:object>
                  </w:r>
                </w:p>
              </w:tc>
              <w:tc>
                <w:tcPr>
                  <w:tcW w:w="284" w:type="dxa"/>
                </w:tcPr>
                <w:p w:rsidR="00220B60" w:rsidRPr="007A13A8" w:rsidRDefault="00220B60" w:rsidP="00577654">
                  <w:pPr>
                    <w:framePr w:hSpace="181" w:wrap="around" w:vAnchor="page" w:hAnchor="page" w:x="3658" w:y="2203"/>
                    <w:suppressOverlap/>
                  </w:pPr>
                </w:p>
              </w:tc>
              <w:tc>
                <w:tcPr>
                  <w:tcW w:w="2552" w:type="dxa"/>
                  <w:vAlign w:val="center"/>
                </w:tcPr>
                <w:sdt>
                  <w:sdtPr>
                    <w:rPr>
                      <w:lang w:val="en-US"/>
                    </w:rPr>
                    <w:id w:val="248482374"/>
                    <w:placeholder>
                      <w:docPart w:val="4C58875D25914F168AF3A4FBA595D75B"/>
                    </w:placeholder>
                    <w:dropDownList>
                      <w:listItem w:displayText="Bent Vedsø" w:value="Bent Vedsø"/>
                      <w:listItem w:displayText="Bodil Jacobsen" w:value="Bodil Jacobsen"/>
                      <w:listItem w:displayText="Hanne Nielsen" w:value="Hanne Nielsen"/>
                      <w:listItem w:displayText="Leila Groth" w:value="Leila Groth"/>
                      <w:listItem w:displayText="----" w:value="(ingen)"/>
                    </w:dropDownList>
                  </w:sdtPr>
                  <w:sdtEndPr/>
                  <w:sdtContent>
                    <w:p w:rsidR="00220B60" w:rsidRPr="009E6DA0" w:rsidRDefault="00220B60" w:rsidP="00577654">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220B60" w:rsidTr="003833D8">
              <w:trPr>
                <w:trHeight w:val="530"/>
              </w:trPr>
              <w:tc>
                <w:tcPr>
                  <w:tcW w:w="2268" w:type="dxa"/>
                  <w:vAlign w:val="center"/>
                </w:tcPr>
                <w:p w:rsidR="00220B60" w:rsidRDefault="00220B60" w:rsidP="00577654">
                  <w:pPr>
                    <w:pStyle w:val="Normal-Forsideunderoverskrift"/>
                    <w:framePr w:hSpace="181" w:wrap="around" w:vAnchor="page" w:hAnchor="page" w:x="3658" w:y="2203"/>
                    <w:spacing w:line="240" w:lineRule="auto"/>
                    <w:suppressOverlap/>
                  </w:pPr>
                  <w:r>
                    <w:t>Per Steen</w:t>
                  </w:r>
                </w:p>
                <w:p w:rsidR="00220B60" w:rsidRPr="001D228A" w:rsidRDefault="00220B60" w:rsidP="00577654">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220B60" w:rsidRDefault="00220B60" w:rsidP="00577654">
                  <w:pPr>
                    <w:framePr w:hSpace="181" w:wrap="around" w:vAnchor="page" w:hAnchor="page" w:x="3658" w:y="2203"/>
                    <w:suppressOverlap/>
                    <w:jc w:val="center"/>
                  </w:pPr>
                  <w:r w:rsidRPr="007A13A8">
                    <w:object w:dxaOrig="225" w:dyaOrig="225">
                      <v:shape id="_x0000_i1049" type="#_x0000_t75" style="width:14.25pt;height:18pt" o:ole="">
                        <v:imagedata r:id="rId9" o:title=""/>
                      </v:shape>
                      <w:control r:id="rId12" w:name="Broed71" w:shapeid="_x0000_i1049"/>
                    </w:object>
                  </w:r>
                </w:p>
              </w:tc>
              <w:tc>
                <w:tcPr>
                  <w:tcW w:w="284" w:type="dxa"/>
                </w:tcPr>
                <w:p w:rsidR="00220B60" w:rsidRPr="007A13A8" w:rsidRDefault="00220B60" w:rsidP="00577654">
                  <w:pPr>
                    <w:framePr w:hSpace="181" w:wrap="around" w:vAnchor="page" w:hAnchor="page" w:x="3658" w:y="2203"/>
                    <w:suppressOverlap/>
                  </w:pPr>
                </w:p>
              </w:tc>
              <w:tc>
                <w:tcPr>
                  <w:tcW w:w="2552" w:type="dxa"/>
                  <w:vAlign w:val="center"/>
                </w:tcPr>
                <w:sdt>
                  <w:sdtPr>
                    <w:rPr>
                      <w:lang w:val="en-US"/>
                    </w:rPr>
                    <w:id w:val="248482375"/>
                    <w:placeholder>
                      <w:docPart w:val="33FAAE509532481B92A3765B3CEF5129"/>
                    </w:placeholder>
                    <w:dropDownList>
                      <w:listItem w:displayText="Bent Vedsø" w:value="Bent Vedsø"/>
                      <w:listItem w:displayText="Bodil Jacobsen" w:value="Bodil Jacobsen"/>
                      <w:listItem w:displayText="Hanne Nielsen" w:value="Hanne Nielsen"/>
                      <w:listItem w:displayText="Leila Groth" w:value="Leila Groth"/>
                      <w:listItem w:displayText="----" w:value="(ingen)"/>
                    </w:dropDownList>
                  </w:sdtPr>
                  <w:sdtEndPr/>
                  <w:sdtContent>
                    <w:p w:rsidR="00220B60" w:rsidRPr="009E6DA0" w:rsidRDefault="00220B60" w:rsidP="00577654">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220B60" w:rsidTr="003833D8">
              <w:trPr>
                <w:trHeight w:val="530"/>
              </w:trPr>
              <w:tc>
                <w:tcPr>
                  <w:tcW w:w="2268" w:type="dxa"/>
                  <w:vAlign w:val="center"/>
                </w:tcPr>
                <w:p w:rsidR="00220B60" w:rsidRDefault="003833D8" w:rsidP="00577654">
                  <w:pPr>
                    <w:pStyle w:val="Normal-Forsideunderoverskrift"/>
                    <w:framePr w:hSpace="181" w:wrap="around" w:vAnchor="page" w:hAnchor="page" w:x="3658" w:y="2203"/>
                    <w:spacing w:line="240" w:lineRule="auto"/>
                    <w:suppressOverlap/>
                  </w:pPr>
                  <w:r>
                    <w:t>laila groth</w:t>
                  </w:r>
                </w:p>
                <w:p w:rsidR="00220B60" w:rsidRPr="001D228A" w:rsidRDefault="00220B60" w:rsidP="00577654">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220B60" w:rsidRDefault="00220B60" w:rsidP="00577654">
                  <w:pPr>
                    <w:framePr w:hSpace="181" w:wrap="around" w:vAnchor="page" w:hAnchor="page" w:x="3658" w:y="2203"/>
                    <w:suppressOverlap/>
                    <w:jc w:val="center"/>
                  </w:pPr>
                  <w:r w:rsidRPr="007A13A8">
                    <w:object w:dxaOrig="225" w:dyaOrig="225">
                      <v:shape id="_x0000_i1051" type="#_x0000_t75" style="width:14.25pt;height:18pt" o:ole="">
                        <v:imagedata r:id="rId13" o:title=""/>
                      </v:shape>
                      <w:control r:id="rId14" w:name="Broed61" w:shapeid="_x0000_i1051"/>
                    </w:object>
                  </w:r>
                </w:p>
              </w:tc>
              <w:tc>
                <w:tcPr>
                  <w:tcW w:w="284" w:type="dxa"/>
                </w:tcPr>
                <w:p w:rsidR="00220B60" w:rsidRPr="007A13A8" w:rsidRDefault="00220B60" w:rsidP="00577654">
                  <w:pPr>
                    <w:framePr w:hSpace="181" w:wrap="around" w:vAnchor="page" w:hAnchor="page" w:x="3658" w:y="2203"/>
                    <w:suppressOverlap/>
                  </w:pPr>
                </w:p>
              </w:tc>
              <w:tc>
                <w:tcPr>
                  <w:tcW w:w="2552" w:type="dxa"/>
                  <w:vAlign w:val="center"/>
                </w:tcPr>
                <w:p w:rsidR="00220B60" w:rsidRPr="009E6DA0" w:rsidRDefault="003833D8" w:rsidP="00577654">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Rose brusen</w:t>
                  </w:r>
                </w:p>
              </w:tc>
            </w:tr>
            <w:tr w:rsidR="00220B60" w:rsidTr="003833D8">
              <w:trPr>
                <w:trHeight w:val="530"/>
              </w:trPr>
              <w:tc>
                <w:tcPr>
                  <w:tcW w:w="2268" w:type="dxa"/>
                  <w:vAlign w:val="center"/>
                </w:tcPr>
                <w:p w:rsidR="00220B60" w:rsidRDefault="00220B60" w:rsidP="00577654">
                  <w:pPr>
                    <w:pStyle w:val="Normal-Forsideunderoverskrift"/>
                    <w:framePr w:hSpace="181" w:wrap="around" w:vAnchor="page" w:hAnchor="page" w:x="3658" w:y="2203"/>
                    <w:spacing w:line="240" w:lineRule="auto"/>
                    <w:suppressOverlap/>
                  </w:pPr>
                  <w:r>
                    <w:t>bjarne Hansen</w:t>
                  </w:r>
                </w:p>
                <w:p w:rsidR="00220B60" w:rsidRPr="001D228A" w:rsidRDefault="00220B60" w:rsidP="00577654">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220B60" w:rsidRDefault="00220B60" w:rsidP="00577654">
                  <w:pPr>
                    <w:framePr w:hSpace="181" w:wrap="around" w:vAnchor="page" w:hAnchor="page" w:x="3658" w:y="2203"/>
                    <w:suppressOverlap/>
                    <w:jc w:val="center"/>
                  </w:pPr>
                  <w:r w:rsidRPr="007A13A8">
                    <w:object w:dxaOrig="225" w:dyaOrig="225">
                      <v:shape id="_x0000_i1053" type="#_x0000_t75" style="width:14.25pt;height:18pt" o:ole="">
                        <v:imagedata r:id="rId9" o:title=""/>
                      </v:shape>
                      <w:control r:id="rId15" w:name="Broed51" w:shapeid="_x0000_i1053"/>
                    </w:object>
                  </w:r>
                </w:p>
              </w:tc>
              <w:tc>
                <w:tcPr>
                  <w:tcW w:w="284" w:type="dxa"/>
                </w:tcPr>
                <w:p w:rsidR="00220B60" w:rsidRPr="007A13A8" w:rsidRDefault="00220B60" w:rsidP="00577654">
                  <w:pPr>
                    <w:framePr w:hSpace="181" w:wrap="around" w:vAnchor="page" w:hAnchor="page" w:x="3658" w:y="2203"/>
                    <w:suppressOverlap/>
                  </w:pPr>
                </w:p>
              </w:tc>
              <w:tc>
                <w:tcPr>
                  <w:tcW w:w="2552" w:type="dxa"/>
                  <w:vAlign w:val="center"/>
                </w:tcPr>
                <w:sdt>
                  <w:sdtPr>
                    <w:rPr>
                      <w:lang w:val="en-US"/>
                    </w:rPr>
                    <w:id w:val="248482377"/>
                    <w:placeholder>
                      <w:docPart w:val="7B790ECA10E2431296F59612CD3B076C"/>
                    </w:placeholder>
                    <w:dropDownList>
                      <w:listItem w:displayText="Bodil Jacobsen" w:value="Bodil Jacobsen"/>
                      <w:listItem w:displayText="Bent Vedsø" w:value="Bent Vedsø"/>
                      <w:listItem w:displayText="Hanne Nielsen" w:value="Hanne Nielsen"/>
                      <w:listItem w:displayText="Leila Groth" w:value="Leila Groth"/>
                      <w:listItem w:displayText="----" w:value="(ingen)"/>
                    </w:dropDownList>
                  </w:sdtPr>
                  <w:sdtEndPr/>
                  <w:sdtContent>
                    <w:p w:rsidR="00220B60" w:rsidRPr="009E6DA0" w:rsidRDefault="00220B60" w:rsidP="00577654">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220B60" w:rsidTr="003833D8">
              <w:trPr>
                <w:trHeight w:val="530"/>
              </w:trPr>
              <w:tc>
                <w:tcPr>
                  <w:tcW w:w="2268" w:type="dxa"/>
                  <w:vAlign w:val="center"/>
                </w:tcPr>
                <w:p w:rsidR="00220B60" w:rsidRDefault="00220B60" w:rsidP="00577654">
                  <w:pPr>
                    <w:pStyle w:val="Normal-Forsideunderoverskrift"/>
                    <w:framePr w:hSpace="181" w:wrap="around" w:vAnchor="page" w:hAnchor="page" w:x="3658" w:y="2203"/>
                    <w:spacing w:line="240" w:lineRule="auto"/>
                    <w:suppressOverlap/>
                  </w:pPr>
                  <w:r w:rsidRPr="001D228A">
                    <w:t>Charlotte Wiberg</w:t>
                  </w:r>
                </w:p>
                <w:p w:rsidR="00220B60" w:rsidRPr="001D228A" w:rsidRDefault="00220B60" w:rsidP="00577654">
                  <w:pPr>
                    <w:pStyle w:val="Normal-Forsideunderoverskrift"/>
                    <w:framePr w:hSpace="181" w:wrap="around" w:vAnchor="page" w:hAnchor="page" w:x="3658" w:y="2203"/>
                    <w:spacing w:line="240" w:lineRule="auto"/>
                    <w:suppressOverlap/>
                  </w:pPr>
                  <w:r>
                    <w:rPr>
                      <w:b w:val="0"/>
                      <w:sz w:val="12"/>
                      <w:szCs w:val="12"/>
                    </w:rPr>
                    <w:t>(Park, Vej og Ejendomme)</w:t>
                  </w:r>
                </w:p>
              </w:tc>
              <w:tc>
                <w:tcPr>
                  <w:tcW w:w="851" w:type="dxa"/>
                  <w:vAlign w:val="center"/>
                </w:tcPr>
                <w:p w:rsidR="00220B60" w:rsidRDefault="00220B60" w:rsidP="00577654">
                  <w:pPr>
                    <w:framePr w:hSpace="181" w:wrap="around" w:vAnchor="page" w:hAnchor="page" w:x="3658" w:y="2203"/>
                    <w:suppressOverlap/>
                    <w:jc w:val="center"/>
                  </w:pPr>
                  <w:r w:rsidRPr="007A13A8">
                    <w:object w:dxaOrig="225" w:dyaOrig="225">
                      <v:shape id="_x0000_i1055" type="#_x0000_t75" style="width:14.25pt;height:18pt" o:ole="">
                        <v:imagedata r:id="rId13" o:title=""/>
                      </v:shape>
                      <w:control r:id="rId16" w:name="Broed41" w:shapeid="_x0000_i1055"/>
                    </w:object>
                  </w:r>
                </w:p>
              </w:tc>
              <w:tc>
                <w:tcPr>
                  <w:tcW w:w="284" w:type="dxa"/>
                </w:tcPr>
                <w:p w:rsidR="00220B60" w:rsidRPr="007A13A8" w:rsidRDefault="00220B60" w:rsidP="00577654">
                  <w:pPr>
                    <w:framePr w:hSpace="181" w:wrap="around" w:vAnchor="page" w:hAnchor="page" w:x="3658" w:y="2203"/>
                    <w:suppressOverlap/>
                  </w:pPr>
                </w:p>
              </w:tc>
              <w:tc>
                <w:tcPr>
                  <w:tcW w:w="2552" w:type="dxa"/>
                  <w:vAlign w:val="center"/>
                </w:tcPr>
                <w:sdt>
                  <w:sdtPr>
                    <w:rPr>
                      <w:lang w:val="en-US"/>
                    </w:rPr>
                    <w:id w:val="248482378"/>
                    <w:placeholder>
                      <w:docPart w:val="DBC04565B79F4ABB93E7252319E4CBAB"/>
                    </w:placeholder>
                    <w:dropDownList>
                      <w:listItem w:displayText="Martin Steenstrup" w:value="Martin Steenstrup"/>
                      <w:listItem w:displayText="----" w:value="(ingen)"/>
                    </w:dropDownList>
                  </w:sdtPr>
                  <w:sdtEndPr/>
                  <w:sdtContent>
                    <w:p w:rsidR="00220B60" w:rsidRPr="009E6DA0" w:rsidRDefault="00220B60" w:rsidP="00577654">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220B60" w:rsidTr="003833D8">
              <w:trPr>
                <w:trHeight w:val="530"/>
              </w:trPr>
              <w:tc>
                <w:tcPr>
                  <w:tcW w:w="2268" w:type="dxa"/>
                  <w:vAlign w:val="center"/>
                </w:tcPr>
                <w:p w:rsidR="00220B60" w:rsidRDefault="00220B60" w:rsidP="00577654">
                  <w:pPr>
                    <w:pStyle w:val="Normal-Forsideunderoverskrift"/>
                    <w:framePr w:hSpace="181" w:wrap="around" w:vAnchor="page" w:hAnchor="page" w:x="3658" w:y="2203"/>
                    <w:spacing w:line="240" w:lineRule="auto"/>
                    <w:suppressOverlap/>
                  </w:pPr>
                  <w:r>
                    <w:t>Pedro Michael</w:t>
                  </w:r>
                </w:p>
                <w:p w:rsidR="00220B60" w:rsidRPr="001D228A" w:rsidRDefault="00220B60" w:rsidP="00577654">
                  <w:pPr>
                    <w:pStyle w:val="Normal-Forsideunderoverskrift"/>
                    <w:framePr w:hSpace="181" w:wrap="around" w:vAnchor="page" w:hAnchor="page" w:x="3658" w:y="2203"/>
                    <w:spacing w:line="240" w:lineRule="auto"/>
                    <w:suppressOverlap/>
                  </w:pPr>
                  <w:r>
                    <w:rPr>
                      <w:b w:val="0"/>
                      <w:sz w:val="12"/>
                      <w:szCs w:val="12"/>
                    </w:rPr>
                    <w:t>(socialområdet)</w:t>
                  </w:r>
                </w:p>
              </w:tc>
              <w:tc>
                <w:tcPr>
                  <w:tcW w:w="851" w:type="dxa"/>
                  <w:vAlign w:val="center"/>
                </w:tcPr>
                <w:p w:rsidR="00220B60" w:rsidRDefault="00220B60" w:rsidP="00577654">
                  <w:pPr>
                    <w:framePr w:hSpace="181" w:wrap="around" w:vAnchor="page" w:hAnchor="page" w:x="3658" w:y="2203"/>
                    <w:suppressOverlap/>
                    <w:jc w:val="center"/>
                  </w:pPr>
                  <w:r w:rsidRPr="007A13A8">
                    <w:object w:dxaOrig="225" w:dyaOrig="225">
                      <v:shape id="_x0000_i1057" type="#_x0000_t75" style="width:14.25pt;height:18pt" o:ole="">
                        <v:imagedata r:id="rId9" o:title=""/>
                      </v:shape>
                      <w:control r:id="rId17" w:name="Broed31" w:shapeid="_x0000_i1057"/>
                    </w:object>
                  </w:r>
                </w:p>
              </w:tc>
              <w:tc>
                <w:tcPr>
                  <w:tcW w:w="284" w:type="dxa"/>
                </w:tcPr>
                <w:p w:rsidR="00220B60" w:rsidRPr="007A13A8" w:rsidRDefault="00220B60" w:rsidP="00577654">
                  <w:pPr>
                    <w:framePr w:hSpace="181" w:wrap="around" w:vAnchor="page" w:hAnchor="page" w:x="3658" w:y="2203"/>
                    <w:suppressOverlap/>
                  </w:pPr>
                </w:p>
              </w:tc>
              <w:tc>
                <w:tcPr>
                  <w:tcW w:w="2552" w:type="dxa"/>
                  <w:vAlign w:val="center"/>
                </w:tcPr>
                <w:sdt>
                  <w:sdtPr>
                    <w:rPr>
                      <w:lang w:val="en-US"/>
                    </w:rPr>
                    <w:id w:val="248482379"/>
                    <w:placeholder>
                      <w:docPart w:val="C243E6AA16DD43ED96E9B3DE863FFA8E"/>
                    </w:placeholder>
                    <w:dropDownList>
                      <w:listItem w:displayText="Pedro Michael" w:value="Pedro Michael"/>
                      <w:listItem w:displayText="----" w:value="(ingen)"/>
                    </w:dropDownList>
                  </w:sdtPr>
                  <w:sdtEndPr/>
                  <w:sdtContent>
                    <w:p w:rsidR="00220B60" w:rsidRPr="009E6DA0" w:rsidRDefault="00220B60" w:rsidP="00577654">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220B60" w:rsidTr="003833D8">
              <w:trPr>
                <w:trHeight w:val="530"/>
              </w:trPr>
              <w:tc>
                <w:tcPr>
                  <w:tcW w:w="2268" w:type="dxa"/>
                  <w:vAlign w:val="center"/>
                </w:tcPr>
                <w:p w:rsidR="00220B60" w:rsidRDefault="00220B60" w:rsidP="00577654">
                  <w:pPr>
                    <w:pStyle w:val="Normal-Forsideunderoverskrift"/>
                    <w:framePr w:hSpace="181" w:wrap="around" w:vAnchor="page" w:hAnchor="page" w:x="3658" w:y="2203"/>
                    <w:spacing w:line="240" w:lineRule="auto"/>
                    <w:suppressOverlap/>
                  </w:pPr>
                  <w:r>
                    <w:t>Susan Rasmussen</w:t>
                  </w:r>
                </w:p>
                <w:p w:rsidR="00220B60" w:rsidRPr="001D228A" w:rsidRDefault="00220B60" w:rsidP="00577654">
                  <w:pPr>
                    <w:pStyle w:val="Normal-Forsideunderoverskrift"/>
                    <w:framePr w:hSpace="181" w:wrap="around" w:vAnchor="page" w:hAnchor="page" w:x="3658" w:y="2203"/>
                    <w:spacing w:line="240" w:lineRule="auto"/>
                    <w:suppressOverlap/>
                  </w:pPr>
                  <w:r>
                    <w:rPr>
                      <w:b w:val="0"/>
                      <w:sz w:val="12"/>
                      <w:szCs w:val="12"/>
                    </w:rPr>
                    <w:t>(Dagtilbud)</w:t>
                  </w:r>
                </w:p>
              </w:tc>
              <w:tc>
                <w:tcPr>
                  <w:tcW w:w="851" w:type="dxa"/>
                  <w:vAlign w:val="center"/>
                </w:tcPr>
                <w:p w:rsidR="00220B60" w:rsidRDefault="00220B60" w:rsidP="00577654">
                  <w:pPr>
                    <w:framePr w:hSpace="181" w:wrap="around" w:vAnchor="page" w:hAnchor="page" w:x="3658" w:y="2203"/>
                    <w:suppressOverlap/>
                    <w:jc w:val="center"/>
                  </w:pPr>
                  <w:r w:rsidRPr="007A13A8">
                    <w:object w:dxaOrig="225" w:dyaOrig="225">
                      <v:shape id="_x0000_i1059" type="#_x0000_t75" style="width:14.25pt;height:18pt" o:ole="">
                        <v:imagedata r:id="rId9" o:title=""/>
                      </v:shape>
                      <w:control r:id="rId18" w:name="Broed21" w:shapeid="_x0000_i1059"/>
                    </w:object>
                  </w:r>
                </w:p>
              </w:tc>
              <w:tc>
                <w:tcPr>
                  <w:tcW w:w="284" w:type="dxa"/>
                </w:tcPr>
                <w:p w:rsidR="00220B60" w:rsidRPr="007A13A8" w:rsidRDefault="00220B60" w:rsidP="00577654">
                  <w:pPr>
                    <w:framePr w:hSpace="181" w:wrap="around" w:vAnchor="page" w:hAnchor="page" w:x="3658" w:y="2203"/>
                    <w:suppressOverlap/>
                  </w:pPr>
                </w:p>
              </w:tc>
              <w:tc>
                <w:tcPr>
                  <w:tcW w:w="2552" w:type="dxa"/>
                  <w:vAlign w:val="center"/>
                </w:tcPr>
                <w:sdt>
                  <w:sdtPr>
                    <w:rPr>
                      <w:lang w:val="en-US"/>
                    </w:rPr>
                    <w:id w:val="248482380"/>
                    <w:placeholder>
                      <w:docPart w:val="28BDF4F385504A5D8B383D2AA15AEB65"/>
                    </w:placeholder>
                    <w:dropDownList>
                      <w:listItem w:displayText="Marianne Schytte" w:value="Marianne Schytte"/>
                      <w:listItem w:displayText="----" w:value="(ingen)"/>
                    </w:dropDownList>
                  </w:sdtPr>
                  <w:sdtEndPr/>
                  <w:sdtContent>
                    <w:p w:rsidR="00220B60" w:rsidRPr="009E6DA0" w:rsidRDefault="00220B60" w:rsidP="00577654">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220B60" w:rsidTr="003833D8">
              <w:trPr>
                <w:trHeight w:val="530"/>
              </w:trPr>
              <w:tc>
                <w:tcPr>
                  <w:tcW w:w="2268" w:type="dxa"/>
                  <w:vAlign w:val="center"/>
                </w:tcPr>
                <w:p w:rsidR="00220B60" w:rsidRDefault="00220B60" w:rsidP="00577654">
                  <w:pPr>
                    <w:pStyle w:val="Normal-Forsideunderoverskrift"/>
                    <w:framePr w:hSpace="181" w:wrap="around" w:vAnchor="page" w:hAnchor="page" w:x="3658" w:y="2203"/>
                    <w:spacing w:line="240" w:lineRule="auto"/>
                    <w:suppressOverlap/>
                  </w:pPr>
                  <w:r>
                    <w:t>Ole bronné Sørensen</w:t>
                  </w:r>
                </w:p>
                <w:p w:rsidR="00220B60" w:rsidRPr="001D228A" w:rsidRDefault="00220B60" w:rsidP="00577654">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220B60" w:rsidRPr="007A13A8" w:rsidRDefault="00220B60" w:rsidP="00577654">
                  <w:pPr>
                    <w:framePr w:hSpace="181" w:wrap="around" w:vAnchor="page" w:hAnchor="page" w:x="3658" w:y="2203"/>
                    <w:suppressOverlap/>
                    <w:jc w:val="center"/>
                  </w:pPr>
                  <w:r w:rsidRPr="007A13A8">
                    <w:object w:dxaOrig="225" w:dyaOrig="225">
                      <v:shape id="_x0000_i1061" type="#_x0000_t75" style="width:14.25pt;height:18pt" o:ole="">
                        <v:imagedata r:id="rId13" o:title=""/>
                      </v:shape>
                      <w:control r:id="rId19" w:name="Broed211" w:shapeid="_x0000_i1061"/>
                    </w:object>
                  </w:r>
                </w:p>
              </w:tc>
              <w:tc>
                <w:tcPr>
                  <w:tcW w:w="284" w:type="dxa"/>
                </w:tcPr>
                <w:p w:rsidR="00220B60" w:rsidRPr="007A13A8" w:rsidRDefault="00220B60" w:rsidP="00577654">
                  <w:pPr>
                    <w:framePr w:hSpace="181" w:wrap="around" w:vAnchor="page" w:hAnchor="page" w:x="3658" w:y="2203"/>
                    <w:suppressOverlap/>
                  </w:pPr>
                </w:p>
              </w:tc>
              <w:tc>
                <w:tcPr>
                  <w:tcW w:w="2552" w:type="dxa"/>
                  <w:vAlign w:val="center"/>
                </w:tcPr>
                <w:sdt>
                  <w:sdtPr>
                    <w:rPr>
                      <w:lang w:val="en-US"/>
                    </w:rPr>
                    <w:id w:val="248482386"/>
                    <w:placeholder>
                      <w:docPart w:val="6DECAB9720ED40EF907970D1419AA6C8"/>
                    </w:placeholder>
                    <w:dropDownList>
                      <w:listItem w:displayText="Martin Pedersen" w:value="Martin Pedersen"/>
                      <w:listItem w:displayText="----" w:value="(ingen)"/>
                    </w:dropDownList>
                  </w:sdtPr>
                  <w:sdtEndPr/>
                  <w:sdtContent>
                    <w:p w:rsidR="00220B60" w:rsidRDefault="00220B60" w:rsidP="00577654">
                      <w:pPr>
                        <w:pStyle w:val="Normal-Forsideunderoverskrift"/>
                        <w:framePr w:hSpace="181" w:wrap="around" w:vAnchor="page" w:hAnchor="page" w:x="3658" w:y="2203"/>
                        <w:spacing w:line="240" w:lineRule="auto"/>
                        <w:suppressOverlap/>
                        <w:rPr>
                          <w:lang w:val="en-US"/>
                        </w:rPr>
                      </w:pPr>
                      <w:r>
                        <w:rPr>
                          <w:lang w:val="en-US"/>
                        </w:rPr>
                        <w:t>----</w:t>
                      </w:r>
                    </w:p>
                  </w:sdtContent>
                </w:sdt>
              </w:tc>
            </w:tr>
            <w:tr w:rsidR="00220B60" w:rsidTr="003833D8">
              <w:trPr>
                <w:trHeight w:val="530"/>
              </w:trPr>
              <w:tc>
                <w:tcPr>
                  <w:tcW w:w="2268" w:type="dxa"/>
                  <w:vAlign w:val="center"/>
                </w:tcPr>
                <w:p w:rsidR="00220B60" w:rsidRDefault="00220B60" w:rsidP="00577654">
                  <w:pPr>
                    <w:pStyle w:val="Normal-Forsideunderoverskrift"/>
                    <w:framePr w:hSpace="181" w:wrap="around" w:vAnchor="page" w:hAnchor="page" w:x="3658" w:y="2203"/>
                    <w:spacing w:line="240" w:lineRule="auto"/>
                    <w:suppressOverlap/>
                  </w:pPr>
                  <w:r>
                    <w:t>Bente lerche-Thomsen</w:t>
                  </w:r>
                </w:p>
                <w:p w:rsidR="00220B60" w:rsidRPr="001D228A" w:rsidRDefault="00220B60" w:rsidP="00577654">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220B60" w:rsidRPr="007A13A8" w:rsidRDefault="00220B60" w:rsidP="00577654">
                  <w:pPr>
                    <w:framePr w:hSpace="181" w:wrap="around" w:vAnchor="page" w:hAnchor="page" w:x="3658" w:y="2203"/>
                    <w:suppressOverlap/>
                    <w:jc w:val="center"/>
                  </w:pPr>
                  <w:r w:rsidRPr="007A13A8">
                    <w:object w:dxaOrig="225" w:dyaOrig="225">
                      <v:shape id="_x0000_i1063" type="#_x0000_t75" style="width:14.25pt;height:18pt" o:ole="">
                        <v:imagedata r:id="rId13" o:title=""/>
                      </v:shape>
                      <w:control r:id="rId20" w:name="Broed2111" w:shapeid="_x0000_i1063"/>
                    </w:object>
                  </w:r>
                </w:p>
              </w:tc>
              <w:tc>
                <w:tcPr>
                  <w:tcW w:w="284" w:type="dxa"/>
                </w:tcPr>
                <w:p w:rsidR="00220B60" w:rsidRPr="007A13A8" w:rsidRDefault="00220B60" w:rsidP="00577654">
                  <w:pPr>
                    <w:framePr w:hSpace="181" w:wrap="around" w:vAnchor="page" w:hAnchor="page" w:x="3658" w:y="2203"/>
                    <w:suppressOverlap/>
                  </w:pPr>
                </w:p>
              </w:tc>
              <w:tc>
                <w:tcPr>
                  <w:tcW w:w="2552" w:type="dxa"/>
                  <w:vAlign w:val="center"/>
                </w:tcPr>
                <w:sdt>
                  <w:sdtPr>
                    <w:rPr>
                      <w:lang w:val="en-US"/>
                    </w:rPr>
                    <w:id w:val="255985"/>
                    <w:placeholder>
                      <w:docPart w:val="9C69EA777B5E4335A356136250D67082"/>
                    </w:placeholder>
                    <w:dropDownList>
                      <w:listItem w:displayText="Lene Hatt" w:value="Lene Hatt"/>
                      <w:listItem w:displayText="----" w:value="(ingen)"/>
                    </w:dropDownList>
                  </w:sdtPr>
                  <w:sdtEndPr/>
                  <w:sdtContent>
                    <w:p w:rsidR="00220B60" w:rsidRDefault="00220B60" w:rsidP="00577654">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p w:rsidR="00220B60" w:rsidRDefault="00220B60" w:rsidP="00577654">
                  <w:pPr>
                    <w:pStyle w:val="Normal-Forsideunderoverskrift"/>
                    <w:framePr w:hSpace="181" w:wrap="around" w:vAnchor="page" w:hAnchor="page" w:x="3658" w:y="2203"/>
                    <w:spacing w:line="240" w:lineRule="auto"/>
                    <w:suppressOverlap/>
                    <w:rPr>
                      <w:lang w:val="en-US"/>
                    </w:rPr>
                  </w:pPr>
                </w:p>
              </w:tc>
            </w:tr>
          </w:tbl>
          <w:p w:rsidR="00220B60" w:rsidRDefault="00220B60" w:rsidP="003833D8">
            <w:pPr>
              <w:pStyle w:val="Normal-Forsideunderoverskrift"/>
              <w:spacing w:line="240" w:lineRule="auto"/>
            </w:pPr>
          </w:p>
        </w:tc>
      </w:tr>
      <w:tr w:rsidR="00220B60" w:rsidTr="003833D8">
        <w:trPr>
          <w:trHeight w:val="25"/>
        </w:trPr>
        <w:tc>
          <w:tcPr>
            <w:tcW w:w="1701" w:type="dxa"/>
            <w:tcMar>
              <w:top w:w="340" w:type="dxa"/>
              <w:left w:w="28" w:type="dxa"/>
            </w:tcMar>
          </w:tcPr>
          <w:p w:rsidR="00220B60" w:rsidRDefault="00220B60" w:rsidP="003833D8">
            <w:pPr>
              <w:pStyle w:val="Normal-Forsideunderoverskrift"/>
              <w:spacing w:line="240" w:lineRule="auto"/>
            </w:pPr>
            <w:r>
              <w:t>rEFERENT:</w:t>
            </w:r>
          </w:p>
        </w:tc>
        <w:tc>
          <w:tcPr>
            <w:tcW w:w="5923" w:type="dxa"/>
          </w:tcPr>
          <w:p w:rsidR="00220B60" w:rsidRDefault="00220B60" w:rsidP="003833D8">
            <w:pPr>
              <w:pStyle w:val="Normal-Forsideunderoverskrift"/>
              <w:spacing w:line="240" w:lineRule="auto"/>
            </w:pPr>
            <w:r>
              <w:t>Charlotte Christiansen</w:t>
            </w:r>
          </w:p>
        </w:tc>
      </w:tr>
    </w:tbl>
    <w:p w:rsidR="00220B60" w:rsidRDefault="00220B60"/>
    <w:p w:rsidR="00220B60" w:rsidRPr="00220B60" w:rsidRDefault="00220B60" w:rsidP="00220B60"/>
    <w:p w:rsidR="00220B60" w:rsidRPr="00220B60" w:rsidRDefault="00220B60" w:rsidP="00220B60">
      <w:r>
        <w:rPr>
          <w:noProof/>
        </w:rPr>
        <w:drawing>
          <wp:anchor distT="0" distB="0" distL="114300" distR="114300" simplePos="0" relativeHeight="251659264" behindDoc="1" locked="0" layoutInCell="1" allowOverlap="1" wp14:anchorId="48B0F043" wp14:editId="46FE1334">
            <wp:simplePos x="0" y="0"/>
            <wp:positionH relativeFrom="page">
              <wp:posOffset>643890</wp:posOffset>
            </wp:positionH>
            <wp:positionV relativeFrom="page">
              <wp:posOffset>1524635</wp:posOffset>
            </wp:positionV>
            <wp:extent cx="1438275" cy="734060"/>
            <wp:effectExtent l="0" t="0" r="0"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38275" cy="734060"/>
                    </a:xfrm>
                    <a:prstGeom prst="rect">
                      <a:avLst/>
                    </a:prstGeom>
                  </pic:spPr>
                </pic:pic>
              </a:graphicData>
            </a:graphic>
          </wp:anchor>
        </w:drawing>
      </w:r>
    </w:p>
    <w:p w:rsidR="00220B60" w:rsidRPr="00220B60" w:rsidRDefault="00220B60" w:rsidP="00220B60"/>
    <w:p w:rsidR="00220B60" w:rsidRDefault="00220B60" w:rsidP="00220B60"/>
    <w:p w:rsid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Pr="00220B60" w:rsidRDefault="00220B60" w:rsidP="00220B60"/>
    <w:p w:rsidR="00220B60" w:rsidRDefault="00220B60" w:rsidP="00220B60">
      <w:pPr>
        <w:tabs>
          <w:tab w:val="left" w:pos="2820"/>
        </w:tabs>
      </w:pPr>
      <w:r>
        <w:tab/>
      </w:r>
      <w:r>
        <w:br w:type="page"/>
      </w:r>
    </w:p>
    <w:p w:rsidR="003833D8" w:rsidRDefault="003833D8" w:rsidP="003833D8">
      <w:pPr>
        <w:pStyle w:val="Listeafsnit"/>
        <w:numPr>
          <w:ilvl w:val="0"/>
          <w:numId w:val="1"/>
        </w:numPr>
        <w:spacing w:after="0" w:line="240" w:lineRule="auto"/>
        <w:rPr>
          <w:sz w:val="28"/>
          <w:szCs w:val="28"/>
        </w:rPr>
      </w:pPr>
      <w:r>
        <w:rPr>
          <w:sz w:val="28"/>
          <w:szCs w:val="28"/>
        </w:rPr>
        <w:lastRenderedPageBreak/>
        <w:t>TILGÆNGELIGHED SAMT HÅNDTERING AF ELEVER MED HANDICAP V/HENNING TØNNING</w:t>
      </w:r>
    </w:p>
    <w:p w:rsidR="00151CF7" w:rsidRDefault="00151CF7" w:rsidP="00151CF7">
      <w:pPr>
        <w:ind w:left="644"/>
      </w:pPr>
      <w:r>
        <w:t xml:space="preserve">Henning Tønning fortalte, at tandklinikken er fra 2011 og at den tidligere husede et plejehjem. Klinikken er godt beliggende i forhold til tog og busser. Samtidig med klinikken åbnede, blev de øvrige tandklinikker i kommunen lukket. Klinikken er ansvarlig for børnetandplejen, omsorgstandplejen og pr. 1.1. 2018 også specieltandplejen. </w:t>
      </w:r>
    </w:p>
    <w:p w:rsidR="00151CF7" w:rsidRDefault="00151CF7" w:rsidP="00151CF7">
      <w:pPr>
        <w:ind w:left="644"/>
      </w:pPr>
      <w:r>
        <w:t>Det er en meget velindrettet klinik, til gavn for både brugere og ansatte. Der er i alt ansat 35 personer – heraf er de 7 tandlæger.</w:t>
      </w:r>
    </w:p>
    <w:p w:rsidR="00151CF7" w:rsidRDefault="00151CF7" w:rsidP="00151CF7">
      <w:pPr>
        <w:ind w:left="644"/>
      </w:pPr>
      <w:r>
        <w:t xml:space="preserve">I forhold til tilgængeligheden, er der i stueetagen en lift, der kan løfte de borgere, der har behov for det, over i tandlægestolen. </w:t>
      </w:r>
    </w:p>
    <w:p w:rsidR="00151CF7" w:rsidRDefault="00151CF7" w:rsidP="00151CF7">
      <w:pPr>
        <w:ind w:left="644"/>
      </w:pPr>
      <w:r>
        <w:t xml:space="preserve">Der er 18 enheder i huset og sidste blev der anskaffet en mobil klinik, hvilket skyldes de store afstande, der er i kommunen. Bussen kommer ud til både børn og ældre. Bussen er også indrettet med lift, så også kørestolsbrugere kan benytte den mobile klinik ligesom der også er indrettet handicaptoilet. Gangene i klinikken er ligeledes brede, så det er intet problem for kørestolebrugere at komme rundt. </w:t>
      </w:r>
    </w:p>
    <w:p w:rsidR="00151CF7" w:rsidRDefault="00151CF7" w:rsidP="00151CF7">
      <w:pPr>
        <w:ind w:left="644"/>
      </w:pPr>
      <w:r>
        <w:t>Der var en overordnet snak omkring specialtandplejen og der er målgruppe og hvordan visitering finder sted.</w:t>
      </w:r>
    </w:p>
    <w:p w:rsidR="00151CF7" w:rsidRDefault="00151CF7" w:rsidP="00151CF7">
      <w:pPr>
        <w:ind w:left="644"/>
      </w:pPr>
      <w:r>
        <w:t>I Guldborgsund Kommune er der generelt dårligere tandsundhed sammenlignet med de øvrige kommuner.</w:t>
      </w:r>
    </w:p>
    <w:p w:rsidR="00151CF7" w:rsidRPr="00151CF7" w:rsidRDefault="00151CF7" w:rsidP="00151CF7">
      <w:pPr>
        <w:ind w:left="644"/>
      </w:pPr>
      <w:r>
        <w:t>Det koster godt 19 mio. kr. årligt at drive tandplejen og lige nu er den største udfordring af skaffe en specieltandlæge til d. 1.1.2018.</w:t>
      </w:r>
    </w:p>
    <w:p w:rsidR="003833D8" w:rsidRPr="00A72747" w:rsidRDefault="003833D8" w:rsidP="003833D8">
      <w:pPr>
        <w:pStyle w:val="Listeafsnit"/>
        <w:spacing w:after="0" w:line="240" w:lineRule="auto"/>
        <w:rPr>
          <w:sz w:val="28"/>
          <w:szCs w:val="28"/>
        </w:rPr>
      </w:pPr>
    </w:p>
    <w:p w:rsidR="00012455" w:rsidRDefault="003833D8" w:rsidP="00012455">
      <w:pPr>
        <w:pStyle w:val="Listeafsnit"/>
        <w:numPr>
          <w:ilvl w:val="0"/>
          <w:numId w:val="1"/>
        </w:numPr>
        <w:spacing w:after="0" w:line="360" w:lineRule="auto"/>
        <w:rPr>
          <w:sz w:val="28"/>
          <w:szCs w:val="28"/>
        </w:rPr>
      </w:pPr>
      <w:r w:rsidRPr="00A72747">
        <w:rPr>
          <w:sz w:val="28"/>
          <w:szCs w:val="28"/>
        </w:rPr>
        <w:t>GODKENDELSE AF DAGSORDEN</w:t>
      </w:r>
    </w:p>
    <w:p w:rsidR="00012455" w:rsidRPr="00012455" w:rsidRDefault="00012455" w:rsidP="00012455">
      <w:pPr>
        <w:spacing w:line="360" w:lineRule="auto"/>
        <w:ind w:firstLine="644"/>
        <w:rPr>
          <w:sz w:val="28"/>
          <w:szCs w:val="28"/>
        </w:rPr>
      </w:pPr>
      <w:r>
        <w:t>Dagsordenen godkendt.</w:t>
      </w:r>
    </w:p>
    <w:p w:rsidR="00012455" w:rsidRPr="00012455" w:rsidRDefault="00012455" w:rsidP="00012455">
      <w:pPr>
        <w:ind w:firstLine="644"/>
      </w:pPr>
    </w:p>
    <w:p w:rsidR="003833D8" w:rsidRPr="0004519F" w:rsidRDefault="003833D8" w:rsidP="003833D8">
      <w:pPr>
        <w:pStyle w:val="Listeafsnit"/>
        <w:numPr>
          <w:ilvl w:val="0"/>
          <w:numId w:val="1"/>
        </w:numPr>
        <w:spacing w:after="0" w:line="240" w:lineRule="auto"/>
        <w:rPr>
          <w:sz w:val="28"/>
          <w:szCs w:val="28"/>
        </w:rPr>
      </w:pPr>
      <w:r w:rsidRPr="003405A6">
        <w:rPr>
          <w:sz w:val="28"/>
          <w:szCs w:val="28"/>
        </w:rPr>
        <w:t xml:space="preserve">GODKENDELSE AF REFERAT FRA MØDE D. </w:t>
      </w:r>
      <w:r>
        <w:rPr>
          <w:sz w:val="28"/>
          <w:szCs w:val="28"/>
        </w:rPr>
        <w:t xml:space="preserve">27. APRIL 2017. </w:t>
      </w:r>
    </w:p>
    <w:p w:rsidR="003833D8" w:rsidRDefault="00012455" w:rsidP="00012455">
      <w:pPr>
        <w:ind w:left="644"/>
      </w:pPr>
      <w:r>
        <w:t>Referatet godkendt.</w:t>
      </w:r>
    </w:p>
    <w:p w:rsidR="00012455" w:rsidRPr="00D81580" w:rsidRDefault="00012455" w:rsidP="00012455">
      <w:pPr>
        <w:ind w:left="644"/>
      </w:pPr>
    </w:p>
    <w:p w:rsidR="003833D8" w:rsidRDefault="003833D8" w:rsidP="003833D8">
      <w:pPr>
        <w:pStyle w:val="Listeafsnit"/>
        <w:numPr>
          <w:ilvl w:val="0"/>
          <w:numId w:val="1"/>
        </w:numPr>
        <w:spacing w:after="0"/>
        <w:rPr>
          <w:sz w:val="28"/>
          <w:szCs w:val="28"/>
        </w:rPr>
      </w:pPr>
      <w:r>
        <w:rPr>
          <w:sz w:val="28"/>
          <w:szCs w:val="28"/>
        </w:rPr>
        <w:t>VEDERLAGSFRI FYSIOTERAPI v/ REHABILITERING (Kl. 10.00)</w:t>
      </w:r>
    </w:p>
    <w:p w:rsidR="00C11401" w:rsidRDefault="00C11401" w:rsidP="00C11401">
      <w:pPr>
        <w:ind w:left="644"/>
      </w:pPr>
      <w:r>
        <w:t>Mai-Britt Hagbarth fra Center for Sundhed &amp; Omsorg deltog under dette punkt på vegne af Rehabilitering.</w:t>
      </w:r>
    </w:p>
    <w:p w:rsidR="00C11401" w:rsidRDefault="00C11401" w:rsidP="00C11401">
      <w:pPr>
        <w:ind w:left="644"/>
      </w:pPr>
      <w:r>
        <w:t>Mai-Britt uddelte uddrag af vejledning om adgang til vederlagsfri fysioterapi.</w:t>
      </w:r>
    </w:p>
    <w:p w:rsidR="00C11401" w:rsidRDefault="00C11401" w:rsidP="00C11401">
      <w:pPr>
        <w:ind w:left="644"/>
      </w:pPr>
      <w:r>
        <w:t xml:space="preserve">Vederlagsfri fysioterapi er uden for kommunens indflydelse, da der er helt faste regler for det ligesom det er egen læge, der visiterer efter en række fastsatte kriterier. </w:t>
      </w:r>
    </w:p>
    <w:p w:rsidR="00C11401" w:rsidRDefault="00C11401" w:rsidP="00C11401">
      <w:pPr>
        <w:ind w:left="644"/>
      </w:pPr>
      <w:r>
        <w:t xml:space="preserve">Formålet med den fysioterapeutiske indsats har til formål at forbedre funktioner, vedligeholde funktioner eller forhale forringelse af funktioner. </w:t>
      </w:r>
    </w:p>
    <w:p w:rsidR="00C11401" w:rsidRDefault="00C11401" w:rsidP="00C11401">
      <w:pPr>
        <w:ind w:left="644"/>
      </w:pPr>
      <w:r>
        <w:t>Borgerne kan frit vælge, om de vil have privat eller kommunal fysioterapi.  Der er ikke mulighed for at få refunderet udgifter til transport til vederlagsfri fysioterapi.</w:t>
      </w:r>
    </w:p>
    <w:p w:rsidR="00C11401" w:rsidRDefault="00C11401" w:rsidP="00C11401">
      <w:pPr>
        <w:ind w:left="644"/>
      </w:pPr>
      <w:r>
        <w:t xml:space="preserve">Som udgangspunkt vil det være holdtræning man deltager i, men individuel træning er også en mulighed. </w:t>
      </w:r>
    </w:p>
    <w:p w:rsidR="005F2E46" w:rsidRDefault="00C11401" w:rsidP="005F2E46">
      <w:pPr>
        <w:pStyle w:val="Almindeligtekst"/>
        <w:ind w:left="644"/>
      </w:pPr>
      <w:r>
        <w:t>Der blev spurgt, om der også er mulighed for vederlagsfri fysioterapi efter en blodprop. Mai-Britt har efterfølgende undersøgt dette og sendt følgende svar:</w:t>
      </w:r>
      <w:r w:rsidR="005F2E46">
        <w:t xml:space="preserve"> Vedr. blodprop i hjernen, så er det omfattet. </w:t>
      </w:r>
    </w:p>
    <w:p w:rsidR="005F2E46" w:rsidRDefault="005F2E46" w:rsidP="005F2E46">
      <w:pPr>
        <w:pStyle w:val="Almindeligtekst"/>
        <w:ind w:left="644"/>
      </w:pPr>
      <w:r>
        <w:t>Det hører under pt.2.E i skemaet, ”Følger efter kredsløbssygdomme i hjerne og rygmarv.” Se vejledning som udsendes sammen med referatet.</w:t>
      </w:r>
    </w:p>
    <w:p w:rsidR="00C11401" w:rsidRDefault="005F2E46" w:rsidP="005F2E46">
      <w:pPr>
        <w:pStyle w:val="Almindeligtekst"/>
        <w:ind w:left="644"/>
        <w:rPr>
          <w:color w:val="000000"/>
        </w:rPr>
      </w:pPr>
      <w:r>
        <w:t xml:space="preserve">I forhold til vederlagsfri ride fysioterapi, er det op til lægen at vurdere, om det vil være gavnligt for borgeren. Videnskabelige resultater har evidens for, at det gavner mennesker der har spasmer. </w:t>
      </w:r>
      <w:r>
        <w:rPr>
          <w:color w:val="000000"/>
        </w:rPr>
        <w:t>Uddrag af praksisplanen vedr. ride fysioterapi udsendes ligeledes sammen med referatet.</w:t>
      </w:r>
    </w:p>
    <w:p w:rsidR="005F2E46" w:rsidRDefault="005F2E46" w:rsidP="005F2E46">
      <w:pPr>
        <w:pStyle w:val="Almindeligtekst"/>
        <w:ind w:left="644"/>
      </w:pPr>
      <w:r>
        <w:lastRenderedPageBreak/>
        <w:t>Mai-Britt blev gjort opmærksom på, at der er mange borgere, der ikke kender til muligheden for vederlagsfri fysioterapi og anbefalede administrationen til at gøre mere ud af, at gøre borgerne opmærksomme på dette.</w:t>
      </w:r>
    </w:p>
    <w:p w:rsidR="005F2E46" w:rsidRDefault="005F2E46" w:rsidP="005F2E46">
      <w:pPr>
        <w:pStyle w:val="Almindeligtekst"/>
        <w:ind w:left="644"/>
      </w:pPr>
      <w:r>
        <w:t>For god ordens skyld skal det præciseres, at Mai-Britt kun kan besvare spørgsmål vedr. reglerne. Konkrete sager, ansøgninger, klager mm kan hun ikke gå ind i. Der skal man henvende sig til Rehabilitering.</w:t>
      </w:r>
    </w:p>
    <w:p w:rsidR="005F2E46" w:rsidRDefault="005F2E46" w:rsidP="005F2E46">
      <w:pPr>
        <w:pStyle w:val="Almindeligtekst"/>
        <w:ind w:left="644"/>
      </w:pPr>
    </w:p>
    <w:p w:rsidR="00C11401" w:rsidRDefault="00C11401" w:rsidP="00C11401">
      <w:pPr>
        <w:ind w:left="644"/>
      </w:pPr>
    </w:p>
    <w:p w:rsidR="003833D8" w:rsidRDefault="003833D8" w:rsidP="00012455">
      <w:pPr>
        <w:ind w:left="644"/>
      </w:pPr>
    </w:p>
    <w:p w:rsidR="003833D8" w:rsidRPr="005F2E46" w:rsidRDefault="003833D8" w:rsidP="003833D8">
      <w:pPr>
        <w:pStyle w:val="Listeafsnit"/>
        <w:numPr>
          <w:ilvl w:val="0"/>
          <w:numId w:val="1"/>
        </w:numPr>
        <w:spacing w:after="0"/>
        <w:rPr>
          <w:sz w:val="24"/>
          <w:szCs w:val="24"/>
        </w:rPr>
      </w:pPr>
      <w:r>
        <w:rPr>
          <w:sz w:val="28"/>
          <w:szCs w:val="28"/>
        </w:rPr>
        <w:t>HANDICAPRÅDET PÅ FACEBOOK v/kommunikationsmedarbejder Maria Wittendorff</w:t>
      </w:r>
      <w:r w:rsidRPr="001708DE">
        <w:rPr>
          <w:sz w:val="28"/>
          <w:szCs w:val="28"/>
        </w:rPr>
        <w:t xml:space="preserve"> </w:t>
      </w:r>
      <w:r>
        <w:rPr>
          <w:sz w:val="28"/>
          <w:szCs w:val="28"/>
        </w:rPr>
        <w:t>(Kl.11.00)</w:t>
      </w:r>
    </w:p>
    <w:p w:rsidR="005F2E46" w:rsidRDefault="00187CC9" w:rsidP="005F2E46">
      <w:pPr>
        <w:ind w:left="644"/>
      </w:pPr>
      <w:r>
        <w:t xml:space="preserve">Kommunen har været på </w:t>
      </w:r>
      <w:proofErr w:type="spellStart"/>
      <w:r>
        <w:t>FaceBook</w:t>
      </w:r>
      <w:proofErr w:type="spellEnd"/>
      <w:r>
        <w:t xml:space="preserve"> i lidt over 2 år. Der er 3 kommunikationsmedarbejdere tilknyttet for at besvare alle de henvendelser/kommentarer der kommer. De har været på kursus i adfærdspsykologi i forhold til at ramme borgerne og forstå hvad der ligger bag brugen af </w:t>
      </w:r>
      <w:proofErr w:type="spellStart"/>
      <w:r>
        <w:t>FaceBook</w:t>
      </w:r>
      <w:proofErr w:type="spellEnd"/>
      <w:r>
        <w:t xml:space="preserve">: Hvad skal der på </w:t>
      </w:r>
      <w:proofErr w:type="spellStart"/>
      <w:r>
        <w:t>FaceBook</w:t>
      </w:r>
      <w:proofErr w:type="spellEnd"/>
      <w:r>
        <w:t>? Hvornår skal det på? Hvordan rammer vi bredest muligt?</w:t>
      </w:r>
    </w:p>
    <w:p w:rsidR="00187CC9" w:rsidRDefault="00187CC9" w:rsidP="005F2E46">
      <w:pPr>
        <w:ind w:left="644"/>
      </w:pPr>
      <w:r>
        <w:t>Maria fortalte om, hvordan man kan se, hvor mange man rammer ved et opslag og fange dem så længe som muligt, nåde ved klik på et billede, en artikel eller andet. Kommunen lægger aldrig noget på, uden der også følger et billede med.</w:t>
      </w:r>
    </w:p>
    <w:p w:rsidR="00187CC9" w:rsidRDefault="00187CC9" w:rsidP="005F2E46">
      <w:pPr>
        <w:ind w:left="644"/>
      </w:pPr>
      <w:r>
        <w:t>Maria kom med flere forslag til, hvad der skal tages højde for, inden der lægges et billede/opslag på, for at det fanger så mange som muligt.</w:t>
      </w:r>
    </w:p>
    <w:p w:rsidR="00187CC9" w:rsidRDefault="00187CC9" w:rsidP="005F2E46">
      <w:pPr>
        <w:ind w:left="644"/>
      </w:pPr>
      <w:r>
        <w:t>Hun gav eksempler på, hvad der giver mange kommentarer, f.eks. kommunens vejrabatter.</w:t>
      </w:r>
    </w:p>
    <w:p w:rsidR="00187CC9" w:rsidRDefault="00187CC9" w:rsidP="005F2E46">
      <w:pPr>
        <w:ind w:left="644"/>
      </w:pPr>
      <w:r>
        <w:t xml:space="preserve">Handicaprådet gav udtryk for, at de gerne vil synliggøres mere for at komme ind i borgernes bevidsthed. Der blev også spurgt til, hvad muligheden er, for at Handicaprådet kan komme med gode historier til </w:t>
      </w:r>
      <w:proofErr w:type="spellStart"/>
      <w:r>
        <w:t>FaceBook</w:t>
      </w:r>
      <w:proofErr w:type="spellEnd"/>
      <w:r>
        <w:t xml:space="preserve">. </w:t>
      </w:r>
    </w:p>
    <w:p w:rsidR="00187CC9" w:rsidRPr="001708DE" w:rsidRDefault="00187CC9" w:rsidP="005F2E46">
      <w:pPr>
        <w:ind w:left="644"/>
      </w:pPr>
      <w:r>
        <w:t xml:space="preserve">Maria var positiv </w:t>
      </w:r>
      <w:r w:rsidR="00E11EB1">
        <w:t>over for</w:t>
      </w:r>
      <w:r>
        <w:t xml:space="preserve"> dette og gjorde opmærksom på, at det er bedst at være på forkant med historierne – altså de skal lægges på </w:t>
      </w:r>
      <w:proofErr w:type="spellStart"/>
      <w:r>
        <w:t>FaceBook</w:t>
      </w:r>
      <w:proofErr w:type="spellEnd"/>
      <w:r>
        <w:t xml:space="preserve"> før de sker.</w:t>
      </w:r>
    </w:p>
    <w:p w:rsidR="003833D8" w:rsidRPr="0004519F" w:rsidRDefault="003833D8" w:rsidP="003833D8">
      <w:pPr>
        <w:rPr>
          <w:sz w:val="28"/>
          <w:szCs w:val="28"/>
        </w:rPr>
      </w:pPr>
    </w:p>
    <w:p w:rsidR="003833D8" w:rsidRDefault="003833D8" w:rsidP="003833D8">
      <w:pPr>
        <w:pStyle w:val="Listeafsnit"/>
        <w:numPr>
          <w:ilvl w:val="0"/>
          <w:numId w:val="1"/>
        </w:numPr>
        <w:spacing w:after="0" w:line="240" w:lineRule="auto"/>
        <w:rPr>
          <w:sz w:val="28"/>
          <w:szCs w:val="28"/>
        </w:rPr>
      </w:pPr>
      <w:r w:rsidRPr="006C5C28">
        <w:rPr>
          <w:sz w:val="28"/>
          <w:szCs w:val="28"/>
        </w:rPr>
        <w:t>ORIENTERING FRA FORMANDEN OG HANDICAPRÅDETS MEDLEMMER</w:t>
      </w:r>
    </w:p>
    <w:p w:rsidR="00187CC9" w:rsidRDefault="00E11EB1" w:rsidP="00187CC9">
      <w:pPr>
        <w:ind w:left="644"/>
      </w:pPr>
      <w:r>
        <w:t xml:space="preserve">Kenneth fortalte, at han får rigtig mange mails fra frustrerede borgere i forhold til § 32, Hjemmetræning. Kenneth læste uddrag af nogle af de mange mails han havde modtaget. Han læste ligeledes op fra et brev, som børne- og socialministeren havde udsendt, hvor hun indskærper over for kommunerne, at de skal overholde lovgivningen. </w:t>
      </w:r>
    </w:p>
    <w:p w:rsidR="00E11EB1" w:rsidRDefault="00E11EB1" w:rsidP="00187CC9">
      <w:pPr>
        <w:ind w:left="644"/>
      </w:pPr>
      <w:r>
        <w:t>Det blev aftalt at invitere socialfaglig leder Anne Mette Syberg Henriksen fra Center for Familie &amp; Forebyggelse til næste møde til en orientering om dette.</w:t>
      </w:r>
    </w:p>
    <w:p w:rsidR="003833D8" w:rsidRPr="006C5C28" w:rsidRDefault="003833D8" w:rsidP="003833D8">
      <w:pPr>
        <w:pStyle w:val="Listeafsnit"/>
        <w:spacing w:after="0" w:line="240" w:lineRule="auto"/>
        <w:ind w:left="1440"/>
        <w:rPr>
          <w:sz w:val="28"/>
          <w:szCs w:val="28"/>
        </w:rPr>
      </w:pPr>
    </w:p>
    <w:p w:rsidR="003833D8" w:rsidRPr="00661253" w:rsidRDefault="003833D8" w:rsidP="003833D8">
      <w:pPr>
        <w:pStyle w:val="Listeafsnit"/>
        <w:numPr>
          <w:ilvl w:val="0"/>
          <w:numId w:val="1"/>
        </w:numPr>
        <w:spacing w:line="240" w:lineRule="auto"/>
        <w:rPr>
          <w:sz w:val="28"/>
          <w:szCs w:val="28"/>
        </w:rPr>
      </w:pPr>
      <w:r w:rsidRPr="003405A6">
        <w:rPr>
          <w:sz w:val="28"/>
          <w:szCs w:val="28"/>
        </w:rPr>
        <w:t>DRØFTELSESPUNKTER</w:t>
      </w:r>
    </w:p>
    <w:p w:rsidR="003833D8" w:rsidRDefault="003833D8" w:rsidP="003833D8">
      <w:pPr>
        <w:pStyle w:val="Listeafsnit"/>
        <w:numPr>
          <w:ilvl w:val="0"/>
          <w:numId w:val="3"/>
        </w:numPr>
        <w:spacing w:line="240" w:lineRule="auto"/>
        <w:rPr>
          <w:sz w:val="28"/>
          <w:szCs w:val="28"/>
        </w:rPr>
      </w:pPr>
      <w:r>
        <w:rPr>
          <w:sz w:val="28"/>
          <w:szCs w:val="28"/>
        </w:rPr>
        <w:t>Handicapturisme</w:t>
      </w:r>
    </w:p>
    <w:p w:rsidR="007C6B88" w:rsidRDefault="007C6B88" w:rsidP="007C6B88">
      <w:pPr>
        <w:ind w:left="1080"/>
      </w:pPr>
      <w:r>
        <w:t xml:space="preserve">Det er vigtigt, at der på den liste, der sendes til Charlotte C, er fyldestgørende både i forhold til adresse og hvad det er der gør, at stedet er interessant at besøge. </w:t>
      </w:r>
    </w:p>
    <w:p w:rsidR="007C6B88" w:rsidRPr="009B2289" w:rsidRDefault="007C6B88" w:rsidP="007C6B88">
      <w:pPr>
        <w:ind w:left="1080"/>
      </w:pPr>
      <w:r>
        <w:t>Punktet sættes på igen på næste møde.</w:t>
      </w:r>
    </w:p>
    <w:p w:rsidR="003833D8" w:rsidRDefault="003833D8" w:rsidP="003833D8">
      <w:pPr>
        <w:pStyle w:val="Listeafsnit"/>
        <w:ind w:left="1440"/>
        <w:rPr>
          <w:rStyle w:val="s1"/>
          <w:rFonts w:eastAsia="Times New Roman"/>
        </w:rPr>
      </w:pPr>
    </w:p>
    <w:p w:rsidR="003833D8" w:rsidRDefault="003833D8" w:rsidP="003833D8">
      <w:pPr>
        <w:pStyle w:val="Listeafsnit"/>
        <w:numPr>
          <w:ilvl w:val="0"/>
          <w:numId w:val="3"/>
        </w:numPr>
        <w:rPr>
          <w:rStyle w:val="s1"/>
          <w:rFonts w:eastAsia="Times New Roman"/>
        </w:rPr>
      </w:pPr>
      <w:r>
        <w:rPr>
          <w:rStyle w:val="s1"/>
          <w:rFonts w:eastAsia="Times New Roman"/>
          <w:sz w:val="28"/>
          <w:szCs w:val="28"/>
        </w:rPr>
        <w:t>Tilgængelighedspris</w:t>
      </w:r>
    </w:p>
    <w:p w:rsidR="003833D8" w:rsidRDefault="003833D8" w:rsidP="003833D8">
      <w:pPr>
        <w:pStyle w:val="Listeafsnit"/>
        <w:spacing w:line="240" w:lineRule="auto"/>
        <w:ind w:left="1440"/>
        <w:rPr>
          <w:sz w:val="24"/>
          <w:szCs w:val="24"/>
        </w:rPr>
      </w:pPr>
      <w:r>
        <w:rPr>
          <w:sz w:val="24"/>
          <w:szCs w:val="24"/>
        </w:rPr>
        <w:t>Hvad vil Handicaprådet opnå med sådan en pris og hvilke kriterier skal der være?</w:t>
      </w:r>
    </w:p>
    <w:p w:rsidR="007C6B88" w:rsidRDefault="007C6B88" w:rsidP="007C6B88">
      <w:r>
        <w:tab/>
        <w:t>Udsættes til næste møde.</w:t>
      </w:r>
    </w:p>
    <w:p w:rsidR="007C6B88" w:rsidRDefault="007C6B88" w:rsidP="007C6B88"/>
    <w:p w:rsidR="003833D8" w:rsidRPr="007C6B88" w:rsidRDefault="003833D8" w:rsidP="003833D8">
      <w:pPr>
        <w:pStyle w:val="Listeafsnit"/>
        <w:numPr>
          <w:ilvl w:val="0"/>
          <w:numId w:val="3"/>
        </w:numPr>
      </w:pPr>
      <w:r>
        <w:rPr>
          <w:sz w:val="28"/>
          <w:szCs w:val="28"/>
        </w:rPr>
        <w:lastRenderedPageBreak/>
        <w:t>Orientering om Hjerneskadehuset samt fremtidige tanker på sen hjerneskadeområdet v/Ole B. Sørensen og Pedro Michael</w:t>
      </w:r>
    </w:p>
    <w:p w:rsidR="007C6B88" w:rsidRDefault="008361B9" w:rsidP="007C6B88">
      <w:pPr>
        <w:ind w:left="1080"/>
      </w:pPr>
      <w:r>
        <w:t>Sagen blev behandlet på Handicap og Psykiatriudvalgets møde i maj, hvor det blev besluttet, at sagen genoptages på mødet i juni og hvor arbejdsgruppen inviteres til mødet for at fortælle om deres arbejde.</w:t>
      </w:r>
    </w:p>
    <w:p w:rsidR="008361B9" w:rsidRDefault="008361B9" w:rsidP="007C6B88">
      <w:pPr>
        <w:ind w:left="1080"/>
      </w:pPr>
      <w:r>
        <w:t>Rose Brusen, som også er medlem af arbejdsgruppen, undrer sig over, at Folkesundhed og Omsorgsudvalget blot har taget sagen til efterretning uden yderligere bemærkninger. Hun kan ligeledes ikke forstå procesplanen, da der er flere ting, som ikke følger arbejdsgruppens anbefalinger. Hvor er kompetenceløftet og nytænkningen?</w:t>
      </w:r>
    </w:p>
    <w:p w:rsidR="008361B9" w:rsidRDefault="008361B9" w:rsidP="007C6B88">
      <w:pPr>
        <w:ind w:left="1080"/>
      </w:pPr>
      <w:r>
        <w:t xml:space="preserve">Pedro mener ikke det er konstruktivt, at han kommenterer på </w:t>
      </w:r>
      <w:proofErr w:type="spellStart"/>
      <w:r>
        <w:t>Rose’s</w:t>
      </w:r>
      <w:proofErr w:type="spellEnd"/>
      <w:r>
        <w:t xml:space="preserve"> bemærkninger, da det er nogle drøftelser, der skal tages med et politiske udvalg.</w:t>
      </w:r>
    </w:p>
    <w:p w:rsidR="003833D8" w:rsidRDefault="003833D8" w:rsidP="003833D8">
      <w:pPr>
        <w:pStyle w:val="Listeafsnit"/>
        <w:spacing w:line="240" w:lineRule="auto"/>
        <w:ind w:left="1440"/>
        <w:rPr>
          <w:sz w:val="24"/>
          <w:szCs w:val="24"/>
        </w:rPr>
      </w:pPr>
    </w:p>
    <w:p w:rsidR="003833D8" w:rsidRPr="004C5D0D" w:rsidRDefault="003833D8" w:rsidP="003833D8">
      <w:pPr>
        <w:pStyle w:val="Listeafsnit"/>
        <w:spacing w:line="240" w:lineRule="auto"/>
        <w:ind w:left="1440"/>
        <w:rPr>
          <w:sz w:val="24"/>
          <w:szCs w:val="24"/>
        </w:rPr>
      </w:pPr>
    </w:p>
    <w:p w:rsidR="003833D8" w:rsidRDefault="003833D8" w:rsidP="003833D8">
      <w:pPr>
        <w:pStyle w:val="Listeafsnit"/>
        <w:numPr>
          <w:ilvl w:val="1"/>
          <w:numId w:val="1"/>
        </w:numPr>
        <w:spacing w:line="240" w:lineRule="auto"/>
        <w:rPr>
          <w:sz w:val="28"/>
          <w:szCs w:val="28"/>
        </w:rPr>
      </w:pPr>
      <w:r>
        <w:rPr>
          <w:sz w:val="28"/>
          <w:szCs w:val="28"/>
        </w:rPr>
        <w:t>Handicaprådets arbejdsform.</w:t>
      </w:r>
    </w:p>
    <w:p w:rsidR="003833D8" w:rsidRDefault="003833D8" w:rsidP="003833D8">
      <w:pPr>
        <w:pStyle w:val="Listeafsnit"/>
        <w:numPr>
          <w:ilvl w:val="0"/>
          <w:numId w:val="2"/>
        </w:numPr>
        <w:spacing w:line="240" w:lineRule="auto"/>
        <w:rPr>
          <w:sz w:val="28"/>
          <w:szCs w:val="28"/>
        </w:rPr>
      </w:pPr>
      <w:r>
        <w:rPr>
          <w:sz w:val="28"/>
          <w:szCs w:val="28"/>
        </w:rPr>
        <w:t>Synliggørelse af handicaprådet – orientering til pressen/Facebook</w:t>
      </w:r>
    </w:p>
    <w:p w:rsidR="008361B9" w:rsidRPr="008361B9" w:rsidRDefault="008361B9" w:rsidP="008361B9">
      <w:pPr>
        <w:ind w:left="1080"/>
      </w:pPr>
      <w:r>
        <w:t>Se under pkt. 5.</w:t>
      </w:r>
    </w:p>
    <w:p w:rsidR="003833D8" w:rsidRDefault="003833D8" w:rsidP="003833D8">
      <w:pPr>
        <w:pStyle w:val="Listeafsnit"/>
        <w:spacing w:line="240" w:lineRule="auto"/>
        <w:ind w:left="1440"/>
        <w:rPr>
          <w:sz w:val="28"/>
          <w:szCs w:val="28"/>
        </w:rPr>
      </w:pPr>
    </w:p>
    <w:p w:rsidR="003833D8" w:rsidRDefault="003833D8" w:rsidP="003833D8">
      <w:pPr>
        <w:pStyle w:val="Listeafsnit"/>
        <w:numPr>
          <w:ilvl w:val="0"/>
          <w:numId w:val="1"/>
        </w:numPr>
        <w:spacing w:after="0" w:line="360" w:lineRule="auto"/>
        <w:rPr>
          <w:sz w:val="28"/>
          <w:szCs w:val="28"/>
        </w:rPr>
      </w:pPr>
      <w:r>
        <w:rPr>
          <w:sz w:val="28"/>
          <w:szCs w:val="28"/>
        </w:rPr>
        <w:t>M</w:t>
      </w:r>
      <w:r w:rsidRPr="003405A6">
        <w:rPr>
          <w:sz w:val="28"/>
          <w:szCs w:val="28"/>
        </w:rPr>
        <w:t>AINSTREAMING AF HANDICAPRÅDET.</w:t>
      </w:r>
    </w:p>
    <w:p w:rsidR="008361B9" w:rsidRDefault="008361B9" w:rsidP="008361B9">
      <w:pPr>
        <w:ind w:left="644"/>
      </w:pPr>
      <w:r>
        <w:t>Intet.</w:t>
      </w:r>
    </w:p>
    <w:p w:rsidR="003833D8" w:rsidRPr="00E27549" w:rsidRDefault="003833D8" w:rsidP="003833D8">
      <w:pPr>
        <w:pStyle w:val="Listeafsnit"/>
        <w:spacing w:line="240" w:lineRule="auto"/>
        <w:rPr>
          <w:sz w:val="28"/>
          <w:szCs w:val="28"/>
        </w:rPr>
      </w:pPr>
    </w:p>
    <w:p w:rsidR="003833D8" w:rsidRDefault="003833D8" w:rsidP="003833D8">
      <w:pPr>
        <w:pStyle w:val="Listeafsnit"/>
        <w:numPr>
          <w:ilvl w:val="0"/>
          <w:numId w:val="1"/>
        </w:numPr>
        <w:spacing w:line="360" w:lineRule="auto"/>
        <w:rPr>
          <w:sz w:val="28"/>
          <w:szCs w:val="28"/>
        </w:rPr>
      </w:pPr>
      <w:r w:rsidRPr="003405A6">
        <w:rPr>
          <w:sz w:val="28"/>
          <w:szCs w:val="28"/>
        </w:rPr>
        <w:t>EVENTUELT.</w:t>
      </w:r>
      <w:r w:rsidRPr="0073108A">
        <w:rPr>
          <w:sz w:val="28"/>
          <w:szCs w:val="28"/>
        </w:rPr>
        <w:t xml:space="preserve"> </w:t>
      </w:r>
    </w:p>
    <w:p w:rsidR="008361B9" w:rsidRPr="0073108A" w:rsidRDefault="008361B9" w:rsidP="008361B9">
      <w:pPr>
        <w:pStyle w:val="Listeafsnit"/>
        <w:spacing w:line="360" w:lineRule="auto"/>
        <w:ind w:left="644"/>
        <w:rPr>
          <w:sz w:val="28"/>
          <w:szCs w:val="28"/>
        </w:rPr>
      </w:pPr>
      <w:r>
        <w:rPr>
          <w:sz w:val="28"/>
          <w:szCs w:val="28"/>
        </w:rPr>
        <w:t>Intet.</w:t>
      </w:r>
    </w:p>
    <w:p w:rsidR="003833D8" w:rsidRDefault="003833D8" w:rsidP="003833D8">
      <w:pPr>
        <w:pStyle w:val="Listeafsnit"/>
        <w:numPr>
          <w:ilvl w:val="1"/>
          <w:numId w:val="1"/>
        </w:numPr>
        <w:spacing w:line="240" w:lineRule="auto"/>
        <w:rPr>
          <w:sz w:val="28"/>
          <w:szCs w:val="28"/>
        </w:rPr>
      </w:pPr>
      <w:r w:rsidRPr="00685E12">
        <w:rPr>
          <w:sz w:val="28"/>
          <w:szCs w:val="28"/>
        </w:rPr>
        <w:t xml:space="preserve">Punkter til næste møde </w:t>
      </w:r>
    </w:p>
    <w:p w:rsidR="008361B9" w:rsidRDefault="008361B9" w:rsidP="000D7800">
      <w:pPr>
        <w:pStyle w:val="Listeafsnit"/>
        <w:numPr>
          <w:ilvl w:val="0"/>
          <w:numId w:val="2"/>
        </w:numPr>
      </w:pPr>
      <w:r>
        <w:t>Tilpasninger i Guldborgsund Handicap – Løn under sygdom samt feriepenge til borgere i beskyttet beskæftigelse v/Pedro Michael.</w:t>
      </w:r>
    </w:p>
    <w:p w:rsidR="008361B9" w:rsidRDefault="00A53EEE" w:rsidP="000D7800">
      <w:pPr>
        <w:pStyle w:val="Listeafsnit"/>
        <w:numPr>
          <w:ilvl w:val="0"/>
          <w:numId w:val="2"/>
        </w:numPr>
      </w:pPr>
      <w:r>
        <w:t xml:space="preserve">§ 32 </w:t>
      </w:r>
      <w:r w:rsidR="000D7800">
        <w:t>–</w:t>
      </w:r>
      <w:r>
        <w:t xml:space="preserve"> Hjemmetræning</w:t>
      </w:r>
    </w:p>
    <w:p w:rsidR="000D7800" w:rsidRPr="008361B9" w:rsidRDefault="000D7800" w:rsidP="000D7800">
      <w:pPr>
        <w:pStyle w:val="Listeafsnit"/>
        <w:numPr>
          <w:ilvl w:val="0"/>
          <w:numId w:val="2"/>
        </w:numPr>
      </w:pPr>
      <w:r>
        <w:t>Idrætsfaciliteter for handicappede v/Klaus Lykkebæk</w:t>
      </w:r>
    </w:p>
    <w:p w:rsidR="00E87DB6" w:rsidRPr="00220B60" w:rsidRDefault="00E87DB6" w:rsidP="00220B60">
      <w:pPr>
        <w:tabs>
          <w:tab w:val="left" w:pos="2820"/>
        </w:tabs>
      </w:pPr>
    </w:p>
    <w:sectPr w:rsidR="00E87DB6" w:rsidRPr="00220B60" w:rsidSect="00527241">
      <w:footerReference w:type="default" r:id="rId22"/>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CF7" w:rsidRDefault="00151CF7" w:rsidP="00220B60">
      <w:pPr>
        <w:spacing w:line="240" w:lineRule="auto"/>
      </w:pPr>
      <w:r>
        <w:separator/>
      </w:r>
    </w:p>
  </w:endnote>
  <w:endnote w:type="continuationSeparator" w:id="0">
    <w:p w:rsidR="00151CF7" w:rsidRDefault="00151CF7" w:rsidP="00220B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SFUIText-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94885"/>
      <w:docPartObj>
        <w:docPartGallery w:val="Page Numbers (Bottom of Page)"/>
        <w:docPartUnique/>
      </w:docPartObj>
    </w:sdtPr>
    <w:sdtEndPr/>
    <w:sdtContent>
      <w:p w:rsidR="00151CF7" w:rsidRDefault="00151CF7">
        <w:pPr>
          <w:pStyle w:val="Sidefod"/>
          <w:jc w:val="center"/>
        </w:pPr>
        <w:r>
          <w:fldChar w:fldCharType="begin"/>
        </w:r>
        <w:r>
          <w:instrText>PAGE   \* MERGEFORMAT</w:instrText>
        </w:r>
        <w:r>
          <w:fldChar w:fldCharType="separate"/>
        </w:r>
        <w:r w:rsidR="00577654">
          <w:rPr>
            <w:noProof/>
          </w:rPr>
          <w:t>1</w:t>
        </w:r>
        <w:r>
          <w:fldChar w:fldCharType="end"/>
        </w:r>
      </w:p>
    </w:sdtContent>
  </w:sdt>
  <w:p w:rsidR="00151CF7" w:rsidRDefault="00151CF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CF7" w:rsidRDefault="00151CF7" w:rsidP="00220B60">
      <w:pPr>
        <w:spacing w:line="240" w:lineRule="auto"/>
      </w:pPr>
      <w:r>
        <w:separator/>
      </w:r>
    </w:p>
  </w:footnote>
  <w:footnote w:type="continuationSeparator" w:id="0">
    <w:p w:rsidR="00151CF7" w:rsidRDefault="00151CF7" w:rsidP="00220B6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06766"/>
    <w:multiLevelType w:val="hybridMultilevel"/>
    <w:tmpl w:val="49C0BEB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nsid w:val="69BE77FB"/>
    <w:multiLevelType w:val="hybridMultilevel"/>
    <w:tmpl w:val="B880870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nsid w:val="70DE52F2"/>
    <w:multiLevelType w:val="multilevel"/>
    <w:tmpl w:val="58D0951E"/>
    <w:lvl w:ilvl="0">
      <w:start w:val="1"/>
      <w:numFmt w:val="decimal"/>
      <w:lvlText w:val="%1"/>
      <w:lvlJc w:val="left"/>
      <w:pPr>
        <w:ind w:left="644" w:hanging="360"/>
      </w:pPr>
      <w:rPr>
        <w:rFonts w:asciiTheme="minorHAnsi" w:eastAsiaTheme="minorHAnsi" w:hAnsiTheme="minorHAnsi" w:cstheme="minorBidi"/>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D8"/>
    <w:rsid w:val="00012455"/>
    <w:rsid w:val="000D7800"/>
    <w:rsid w:val="001116C8"/>
    <w:rsid w:val="00151CF7"/>
    <w:rsid w:val="00187CC9"/>
    <w:rsid w:val="00220B60"/>
    <w:rsid w:val="003833D8"/>
    <w:rsid w:val="00527241"/>
    <w:rsid w:val="0056216A"/>
    <w:rsid w:val="00577654"/>
    <w:rsid w:val="005F2E46"/>
    <w:rsid w:val="007C6B88"/>
    <w:rsid w:val="008361B9"/>
    <w:rsid w:val="00A53EEE"/>
    <w:rsid w:val="00C11401"/>
    <w:rsid w:val="00E11EB1"/>
    <w:rsid w:val="00E87DB6"/>
    <w:rsid w:val="00EB4D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B60"/>
    <w:pPr>
      <w:spacing w:after="0" w:line="260" w:lineRule="atLeast"/>
    </w:pPr>
    <w:rPr>
      <w:rFonts w:ascii="Verdana" w:eastAsia="Times New Roman" w:hAnsi="Verdana" w:cs="Times New Roman"/>
      <w:sz w:val="18"/>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ForsideoverskriftVersion2Guld">
    <w:name w:val="Normal - Forsideoverskrift Version 2 Guld"/>
    <w:basedOn w:val="Normal"/>
    <w:rsid w:val="00220B60"/>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220B60"/>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220B60"/>
    <w:pPr>
      <w:spacing w:line="220" w:lineRule="atLeast"/>
    </w:pPr>
    <w:rPr>
      <w:b/>
      <w:caps/>
      <w:color w:val="C4262D"/>
      <w:spacing w:val="2"/>
      <w:sz w:val="15"/>
      <w:szCs w:val="15"/>
    </w:rPr>
  </w:style>
  <w:style w:type="paragraph" w:styleId="Sidehoved">
    <w:name w:val="header"/>
    <w:basedOn w:val="Normal"/>
    <w:link w:val="SidehovedTegn"/>
    <w:uiPriority w:val="99"/>
    <w:unhideWhenUsed/>
    <w:rsid w:val="00220B6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20B60"/>
    <w:rPr>
      <w:rFonts w:ascii="Verdana" w:eastAsia="Times New Roman" w:hAnsi="Verdana" w:cs="Times New Roman"/>
      <w:sz w:val="18"/>
      <w:szCs w:val="24"/>
      <w:lang w:eastAsia="da-DK"/>
    </w:rPr>
  </w:style>
  <w:style w:type="paragraph" w:styleId="Sidefod">
    <w:name w:val="footer"/>
    <w:basedOn w:val="Normal"/>
    <w:link w:val="SidefodTegn"/>
    <w:uiPriority w:val="99"/>
    <w:unhideWhenUsed/>
    <w:rsid w:val="00220B60"/>
    <w:pPr>
      <w:tabs>
        <w:tab w:val="center" w:pos="4819"/>
        <w:tab w:val="right" w:pos="9638"/>
      </w:tabs>
      <w:spacing w:line="240" w:lineRule="auto"/>
    </w:pPr>
  </w:style>
  <w:style w:type="character" w:customStyle="1" w:styleId="SidefodTegn">
    <w:name w:val="Sidefod Tegn"/>
    <w:basedOn w:val="Standardskrifttypeiafsnit"/>
    <w:link w:val="Sidefod"/>
    <w:uiPriority w:val="99"/>
    <w:rsid w:val="00220B60"/>
    <w:rPr>
      <w:rFonts w:ascii="Verdana" w:eastAsia="Times New Roman" w:hAnsi="Verdana" w:cs="Times New Roman"/>
      <w:sz w:val="18"/>
      <w:szCs w:val="24"/>
      <w:lang w:eastAsia="da-DK"/>
    </w:rPr>
  </w:style>
  <w:style w:type="paragraph" w:styleId="Listeafsnit">
    <w:name w:val="List Paragraph"/>
    <w:basedOn w:val="Normal"/>
    <w:uiPriority w:val="34"/>
    <w:qFormat/>
    <w:rsid w:val="003833D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1">
    <w:name w:val="s1"/>
    <w:basedOn w:val="Standardskrifttypeiafsnit"/>
    <w:rsid w:val="003833D8"/>
    <w:rPr>
      <w:rFonts w:ascii=".SFUIText-Regular" w:hAnsi=".SFUIText-Regular" w:hint="default"/>
      <w:b w:val="0"/>
      <w:bCs w:val="0"/>
      <w:i w:val="0"/>
      <w:iCs w:val="0"/>
      <w:sz w:val="34"/>
      <w:szCs w:val="34"/>
    </w:rPr>
  </w:style>
  <w:style w:type="paragraph" w:styleId="Almindeligtekst">
    <w:name w:val="Plain Text"/>
    <w:basedOn w:val="Normal"/>
    <w:link w:val="AlmindeligtekstTegn"/>
    <w:uiPriority w:val="99"/>
    <w:unhideWhenUsed/>
    <w:rsid w:val="005F2E46"/>
    <w:pPr>
      <w:spacing w:line="240" w:lineRule="auto"/>
    </w:pPr>
    <w:rPr>
      <w:szCs w:val="18"/>
    </w:rPr>
  </w:style>
  <w:style w:type="character" w:customStyle="1" w:styleId="AlmindeligtekstTegn">
    <w:name w:val="Almindelig tekst Tegn"/>
    <w:basedOn w:val="Standardskrifttypeiafsnit"/>
    <w:link w:val="Almindeligtekst"/>
    <w:uiPriority w:val="99"/>
    <w:rsid w:val="005F2E46"/>
    <w:rPr>
      <w:rFonts w:ascii="Verdana" w:eastAsia="Times New Roman" w:hAnsi="Verdana" w:cs="Times New Roman"/>
      <w:sz w:val="18"/>
      <w:szCs w:val="18"/>
      <w:lang w:eastAsia="da-DK"/>
    </w:rPr>
  </w:style>
  <w:style w:type="paragraph" w:styleId="Markeringsbobletekst">
    <w:name w:val="Balloon Text"/>
    <w:basedOn w:val="Normal"/>
    <w:link w:val="MarkeringsbobletekstTegn"/>
    <w:uiPriority w:val="99"/>
    <w:semiHidden/>
    <w:unhideWhenUsed/>
    <w:rsid w:val="0057765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7654"/>
    <w:rPr>
      <w:rFonts w:ascii="Tahoma" w:eastAsia="Times New Roma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B60"/>
    <w:pPr>
      <w:spacing w:after="0" w:line="260" w:lineRule="atLeast"/>
    </w:pPr>
    <w:rPr>
      <w:rFonts w:ascii="Verdana" w:eastAsia="Times New Roman" w:hAnsi="Verdana" w:cs="Times New Roman"/>
      <w:sz w:val="18"/>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ForsideoverskriftVersion2Guld">
    <w:name w:val="Normal - Forsideoverskrift Version 2 Guld"/>
    <w:basedOn w:val="Normal"/>
    <w:rsid w:val="00220B60"/>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220B60"/>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220B60"/>
    <w:pPr>
      <w:spacing w:line="220" w:lineRule="atLeast"/>
    </w:pPr>
    <w:rPr>
      <w:b/>
      <w:caps/>
      <w:color w:val="C4262D"/>
      <w:spacing w:val="2"/>
      <w:sz w:val="15"/>
      <w:szCs w:val="15"/>
    </w:rPr>
  </w:style>
  <w:style w:type="paragraph" w:styleId="Sidehoved">
    <w:name w:val="header"/>
    <w:basedOn w:val="Normal"/>
    <w:link w:val="SidehovedTegn"/>
    <w:uiPriority w:val="99"/>
    <w:unhideWhenUsed/>
    <w:rsid w:val="00220B6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20B60"/>
    <w:rPr>
      <w:rFonts w:ascii="Verdana" w:eastAsia="Times New Roman" w:hAnsi="Verdana" w:cs="Times New Roman"/>
      <w:sz w:val="18"/>
      <w:szCs w:val="24"/>
      <w:lang w:eastAsia="da-DK"/>
    </w:rPr>
  </w:style>
  <w:style w:type="paragraph" w:styleId="Sidefod">
    <w:name w:val="footer"/>
    <w:basedOn w:val="Normal"/>
    <w:link w:val="SidefodTegn"/>
    <w:uiPriority w:val="99"/>
    <w:unhideWhenUsed/>
    <w:rsid w:val="00220B60"/>
    <w:pPr>
      <w:tabs>
        <w:tab w:val="center" w:pos="4819"/>
        <w:tab w:val="right" w:pos="9638"/>
      </w:tabs>
      <w:spacing w:line="240" w:lineRule="auto"/>
    </w:pPr>
  </w:style>
  <w:style w:type="character" w:customStyle="1" w:styleId="SidefodTegn">
    <w:name w:val="Sidefod Tegn"/>
    <w:basedOn w:val="Standardskrifttypeiafsnit"/>
    <w:link w:val="Sidefod"/>
    <w:uiPriority w:val="99"/>
    <w:rsid w:val="00220B60"/>
    <w:rPr>
      <w:rFonts w:ascii="Verdana" w:eastAsia="Times New Roman" w:hAnsi="Verdana" w:cs="Times New Roman"/>
      <w:sz w:val="18"/>
      <w:szCs w:val="24"/>
      <w:lang w:eastAsia="da-DK"/>
    </w:rPr>
  </w:style>
  <w:style w:type="paragraph" w:styleId="Listeafsnit">
    <w:name w:val="List Paragraph"/>
    <w:basedOn w:val="Normal"/>
    <w:uiPriority w:val="34"/>
    <w:qFormat/>
    <w:rsid w:val="003833D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1">
    <w:name w:val="s1"/>
    <w:basedOn w:val="Standardskrifttypeiafsnit"/>
    <w:rsid w:val="003833D8"/>
    <w:rPr>
      <w:rFonts w:ascii=".SFUIText-Regular" w:hAnsi=".SFUIText-Regular" w:hint="default"/>
      <w:b w:val="0"/>
      <w:bCs w:val="0"/>
      <w:i w:val="0"/>
      <w:iCs w:val="0"/>
      <w:sz w:val="34"/>
      <w:szCs w:val="34"/>
    </w:rPr>
  </w:style>
  <w:style w:type="paragraph" w:styleId="Almindeligtekst">
    <w:name w:val="Plain Text"/>
    <w:basedOn w:val="Normal"/>
    <w:link w:val="AlmindeligtekstTegn"/>
    <w:uiPriority w:val="99"/>
    <w:unhideWhenUsed/>
    <w:rsid w:val="005F2E46"/>
    <w:pPr>
      <w:spacing w:line="240" w:lineRule="auto"/>
    </w:pPr>
    <w:rPr>
      <w:szCs w:val="18"/>
    </w:rPr>
  </w:style>
  <w:style w:type="character" w:customStyle="1" w:styleId="AlmindeligtekstTegn">
    <w:name w:val="Almindelig tekst Tegn"/>
    <w:basedOn w:val="Standardskrifttypeiafsnit"/>
    <w:link w:val="Almindeligtekst"/>
    <w:uiPriority w:val="99"/>
    <w:rsid w:val="005F2E46"/>
    <w:rPr>
      <w:rFonts w:ascii="Verdana" w:eastAsia="Times New Roman" w:hAnsi="Verdana" w:cs="Times New Roman"/>
      <w:sz w:val="18"/>
      <w:szCs w:val="18"/>
      <w:lang w:eastAsia="da-DK"/>
    </w:rPr>
  </w:style>
  <w:style w:type="paragraph" w:styleId="Markeringsbobletekst">
    <w:name w:val="Balloon Text"/>
    <w:basedOn w:val="Normal"/>
    <w:link w:val="MarkeringsbobletekstTegn"/>
    <w:uiPriority w:val="99"/>
    <w:semiHidden/>
    <w:unhideWhenUsed/>
    <w:rsid w:val="0057765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7654"/>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78868">
      <w:bodyDiv w:val="1"/>
      <w:marLeft w:val="0"/>
      <w:marRight w:val="0"/>
      <w:marTop w:val="0"/>
      <w:marBottom w:val="0"/>
      <w:divBdr>
        <w:top w:val="none" w:sz="0" w:space="0" w:color="auto"/>
        <w:left w:val="none" w:sz="0" w:space="0" w:color="auto"/>
        <w:bottom w:val="none" w:sz="0" w:space="0" w:color="auto"/>
        <w:right w:val="none" w:sz="0" w:space="0" w:color="auto"/>
      </w:divBdr>
    </w:div>
    <w:div w:id="11714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hri\Desktop\Referatskabelon,%20Handicapr&#229;d.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6B54DCE4DA429BA9170A2B2557D826"/>
        <w:category>
          <w:name w:val="Generelt"/>
          <w:gallery w:val="placeholder"/>
        </w:category>
        <w:types>
          <w:type w:val="bbPlcHdr"/>
        </w:types>
        <w:behaviors>
          <w:behavior w:val="content"/>
        </w:behaviors>
        <w:guid w:val="{AC4398D2-E915-40A1-8072-7303E74C31AA}"/>
      </w:docPartPr>
      <w:docPartBody>
        <w:p w:rsidR="009A691C" w:rsidRDefault="009A691C">
          <w:pPr>
            <w:pStyle w:val="136B54DCE4DA429BA9170A2B2557D826"/>
          </w:pPr>
          <w:r>
            <w:rPr>
              <w:rStyle w:val="Pladsholdertekst"/>
            </w:rPr>
            <w:t>Vælg supleant</w:t>
          </w:r>
        </w:p>
      </w:docPartBody>
    </w:docPart>
    <w:docPart>
      <w:docPartPr>
        <w:name w:val="4C58875D25914F168AF3A4FBA595D75B"/>
        <w:category>
          <w:name w:val="Generelt"/>
          <w:gallery w:val="placeholder"/>
        </w:category>
        <w:types>
          <w:type w:val="bbPlcHdr"/>
        </w:types>
        <w:behaviors>
          <w:behavior w:val="content"/>
        </w:behaviors>
        <w:guid w:val="{8B53C30A-B79D-4A67-AF16-F93E26804EA3}"/>
      </w:docPartPr>
      <w:docPartBody>
        <w:p w:rsidR="009A691C" w:rsidRDefault="009A691C">
          <w:pPr>
            <w:pStyle w:val="4C58875D25914F168AF3A4FBA595D75B"/>
          </w:pPr>
          <w:r>
            <w:rPr>
              <w:rStyle w:val="Pladsholdertekst"/>
            </w:rPr>
            <w:t>Vælg supleant</w:t>
          </w:r>
        </w:p>
      </w:docPartBody>
    </w:docPart>
    <w:docPart>
      <w:docPartPr>
        <w:name w:val="33FAAE509532481B92A3765B3CEF5129"/>
        <w:category>
          <w:name w:val="Generelt"/>
          <w:gallery w:val="placeholder"/>
        </w:category>
        <w:types>
          <w:type w:val="bbPlcHdr"/>
        </w:types>
        <w:behaviors>
          <w:behavior w:val="content"/>
        </w:behaviors>
        <w:guid w:val="{265C3709-0052-4E4D-9E88-C181C6E92353}"/>
      </w:docPartPr>
      <w:docPartBody>
        <w:p w:rsidR="009A691C" w:rsidRDefault="009A691C">
          <w:pPr>
            <w:pStyle w:val="33FAAE509532481B92A3765B3CEF5129"/>
          </w:pPr>
          <w:r>
            <w:rPr>
              <w:rStyle w:val="Pladsholdertekst"/>
            </w:rPr>
            <w:t>Vælg supleant</w:t>
          </w:r>
        </w:p>
      </w:docPartBody>
    </w:docPart>
    <w:docPart>
      <w:docPartPr>
        <w:name w:val="7B790ECA10E2431296F59612CD3B076C"/>
        <w:category>
          <w:name w:val="Generelt"/>
          <w:gallery w:val="placeholder"/>
        </w:category>
        <w:types>
          <w:type w:val="bbPlcHdr"/>
        </w:types>
        <w:behaviors>
          <w:behavior w:val="content"/>
        </w:behaviors>
        <w:guid w:val="{78781E71-18EC-40C9-AC0A-188BF31942F0}"/>
      </w:docPartPr>
      <w:docPartBody>
        <w:p w:rsidR="009A691C" w:rsidRDefault="009A691C">
          <w:pPr>
            <w:pStyle w:val="7B790ECA10E2431296F59612CD3B076C"/>
          </w:pPr>
          <w:r>
            <w:rPr>
              <w:rStyle w:val="Pladsholdertekst"/>
            </w:rPr>
            <w:t>Vælg supleant</w:t>
          </w:r>
        </w:p>
      </w:docPartBody>
    </w:docPart>
    <w:docPart>
      <w:docPartPr>
        <w:name w:val="DBC04565B79F4ABB93E7252319E4CBAB"/>
        <w:category>
          <w:name w:val="Generelt"/>
          <w:gallery w:val="placeholder"/>
        </w:category>
        <w:types>
          <w:type w:val="bbPlcHdr"/>
        </w:types>
        <w:behaviors>
          <w:behavior w:val="content"/>
        </w:behaviors>
        <w:guid w:val="{3B94CA0D-D900-4782-BF65-386EA307BBD0}"/>
      </w:docPartPr>
      <w:docPartBody>
        <w:p w:rsidR="009A691C" w:rsidRDefault="009A691C">
          <w:pPr>
            <w:pStyle w:val="DBC04565B79F4ABB93E7252319E4CBAB"/>
          </w:pPr>
          <w:r>
            <w:rPr>
              <w:rStyle w:val="Pladsholdertekst"/>
            </w:rPr>
            <w:t>Vælg supleant</w:t>
          </w:r>
        </w:p>
      </w:docPartBody>
    </w:docPart>
    <w:docPart>
      <w:docPartPr>
        <w:name w:val="C243E6AA16DD43ED96E9B3DE863FFA8E"/>
        <w:category>
          <w:name w:val="Generelt"/>
          <w:gallery w:val="placeholder"/>
        </w:category>
        <w:types>
          <w:type w:val="bbPlcHdr"/>
        </w:types>
        <w:behaviors>
          <w:behavior w:val="content"/>
        </w:behaviors>
        <w:guid w:val="{57F27051-3E1B-4981-A8E6-01E50A05262E}"/>
      </w:docPartPr>
      <w:docPartBody>
        <w:p w:rsidR="009A691C" w:rsidRDefault="009A691C">
          <w:pPr>
            <w:pStyle w:val="C243E6AA16DD43ED96E9B3DE863FFA8E"/>
          </w:pPr>
          <w:r>
            <w:rPr>
              <w:rStyle w:val="Pladsholdertekst"/>
            </w:rPr>
            <w:t>Vælg supleant</w:t>
          </w:r>
        </w:p>
      </w:docPartBody>
    </w:docPart>
    <w:docPart>
      <w:docPartPr>
        <w:name w:val="28BDF4F385504A5D8B383D2AA15AEB65"/>
        <w:category>
          <w:name w:val="Generelt"/>
          <w:gallery w:val="placeholder"/>
        </w:category>
        <w:types>
          <w:type w:val="bbPlcHdr"/>
        </w:types>
        <w:behaviors>
          <w:behavior w:val="content"/>
        </w:behaviors>
        <w:guid w:val="{00DC6ADF-D082-4512-B6DF-97AA95A61685}"/>
      </w:docPartPr>
      <w:docPartBody>
        <w:p w:rsidR="009A691C" w:rsidRDefault="009A691C">
          <w:pPr>
            <w:pStyle w:val="28BDF4F385504A5D8B383D2AA15AEB65"/>
          </w:pPr>
          <w:r>
            <w:rPr>
              <w:rStyle w:val="Pladsholdertekst"/>
            </w:rPr>
            <w:t>Vælg supleant</w:t>
          </w:r>
        </w:p>
      </w:docPartBody>
    </w:docPart>
    <w:docPart>
      <w:docPartPr>
        <w:name w:val="6DECAB9720ED40EF907970D1419AA6C8"/>
        <w:category>
          <w:name w:val="Generelt"/>
          <w:gallery w:val="placeholder"/>
        </w:category>
        <w:types>
          <w:type w:val="bbPlcHdr"/>
        </w:types>
        <w:behaviors>
          <w:behavior w:val="content"/>
        </w:behaviors>
        <w:guid w:val="{6A151CCA-2D7E-4103-86F0-97D238022539}"/>
      </w:docPartPr>
      <w:docPartBody>
        <w:p w:rsidR="009A691C" w:rsidRDefault="009A691C">
          <w:pPr>
            <w:pStyle w:val="6DECAB9720ED40EF907970D1419AA6C8"/>
          </w:pPr>
          <w:r>
            <w:rPr>
              <w:rStyle w:val="Pladsholdertekst"/>
            </w:rPr>
            <w:t>Vælg supleant</w:t>
          </w:r>
        </w:p>
      </w:docPartBody>
    </w:docPart>
    <w:docPart>
      <w:docPartPr>
        <w:name w:val="9C69EA777B5E4335A356136250D67082"/>
        <w:category>
          <w:name w:val="Generelt"/>
          <w:gallery w:val="placeholder"/>
        </w:category>
        <w:types>
          <w:type w:val="bbPlcHdr"/>
        </w:types>
        <w:behaviors>
          <w:behavior w:val="content"/>
        </w:behaviors>
        <w:guid w:val="{FC1297E1-0F77-4737-8CB3-7F55715F17EE}"/>
      </w:docPartPr>
      <w:docPartBody>
        <w:p w:rsidR="009A691C" w:rsidRDefault="009A691C">
          <w:pPr>
            <w:pStyle w:val="9C69EA777B5E4335A356136250D67082"/>
          </w:pPr>
          <w:r>
            <w:rPr>
              <w:rStyle w:val="Pladsholdertekst"/>
            </w:rPr>
            <w:t>Vælg supleant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SFUIText-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1C"/>
    <w:rsid w:val="009A69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A691C"/>
    <w:rPr>
      <w:color w:val="808080"/>
    </w:rPr>
  </w:style>
  <w:style w:type="paragraph" w:customStyle="1" w:styleId="136B54DCE4DA429BA9170A2B2557D826">
    <w:name w:val="136B54DCE4DA429BA9170A2B2557D826"/>
  </w:style>
  <w:style w:type="paragraph" w:customStyle="1" w:styleId="4C58875D25914F168AF3A4FBA595D75B">
    <w:name w:val="4C58875D25914F168AF3A4FBA595D75B"/>
  </w:style>
  <w:style w:type="paragraph" w:customStyle="1" w:styleId="33FAAE509532481B92A3765B3CEF5129">
    <w:name w:val="33FAAE509532481B92A3765B3CEF5129"/>
  </w:style>
  <w:style w:type="paragraph" w:customStyle="1" w:styleId="8EA5636A25C24A4B850B01E6FBC0A0E5">
    <w:name w:val="8EA5636A25C24A4B850B01E6FBC0A0E5"/>
  </w:style>
  <w:style w:type="paragraph" w:customStyle="1" w:styleId="7B790ECA10E2431296F59612CD3B076C">
    <w:name w:val="7B790ECA10E2431296F59612CD3B076C"/>
  </w:style>
  <w:style w:type="paragraph" w:customStyle="1" w:styleId="DBC04565B79F4ABB93E7252319E4CBAB">
    <w:name w:val="DBC04565B79F4ABB93E7252319E4CBAB"/>
  </w:style>
  <w:style w:type="paragraph" w:customStyle="1" w:styleId="C243E6AA16DD43ED96E9B3DE863FFA8E">
    <w:name w:val="C243E6AA16DD43ED96E9B3DE863FFA8E"/>
  </w:style>
  <w:style w:type="paragraph" w:customStyle="1" w:styleId="28BDF4F385504A5D8B383D2AA15AEB65">
    <w:name w:val="28BDF4F385504A5D8B383D2AA15AEB65"/>
  </w:style>
  <w:style w:type="paragraph" w:customStyle="1" w:styleId="6DECAB9720ED40EF907970D1419AA6C8">
    <w:name w:val="6DECAB9720ED40EF907970D1419AA6C8"/>
  </w:style>
  <w:style w:type="paragraph" w:customStyle="1" w:styleId="9C69EA777B5E4335A356136250D67082">
    <w:name w:val="9C69EA777B5E4335A356136250D67082"/>
  </w:style>
  <w:style w:type="paragraph" w:customStyle="1" w:styleId="9AFFA42E9E5845058F180B3241B780B1">
    <w:name w:val="9AFFA42E9E5845058F180B3241B780B1"/>
    <w:rsid w:val="009A691C"/>
  </w:style>
  <w:style w:type="paragraph" w:customStyle="1" w:styleId="5CDDFC20E3DC482D80AFD22693D8645F">
    <w:name w:val="5CDDFC20E3DC482D80AFD22693D8645F"/>
    <w:rsid w:val="009A691C"/>
  </w:style>
  <w:style w:type="paragraph" w:customStyle="1" w:styleId="8EE30F1F301142E3AD0D826B09DDADDF">
    <w:name w:val="8EE30F1F301142E3AD0D826B09DDADDF"/>
    <w:rsid w:val="009A691C"/>
  </w:style>
  <w:style w:type="paragraph" w:customStyle="1" w:styleId="F874B40439B24F11A083EF2C5EA0F586">
    <w:name w:val="F874B40439B24F11A083EF2C5EA0F586"/>
    <w:rsid w:val="009A691C"/>
  </w:style>
  <w:style w:type="paragraph" w:customStyle="1" w:styleId="E8F2C3C47DD34FA2BC0A944D85E31B81">
    <w:name w:val="E8F2C3C47DD34FA2BC0A944D85E31B81"/>
    <w:rsid w:val="009A691C"/>
  </w:style>
  <w:style w:type="paragraph" w:customStyle="1" w:styleId="1F94660E877A4471B97F85BF16456D84">
    <w:name w:val="1F94660E877A4471B97F85BF16456D84"/>
    <w:rsid w:val="009A691C"/>
  </w:style>
  <w:style w:type="paragraph" w:customStyle="1" w:styleId="2179095E595946A88574450FCD922FC4">
    <w:name w:val="2179095E595946A88574450FCD922FC4"/>
    <w:rsid w:val="009A69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A691C"/>
    <w:rPr>
      <w:color w:val="808080"/>
    </w:rPr>
  </w:style>
  <w:style w:type="paragraph" w:customStyle="1" w:styleId="136B54DCE4DA429BA9170A2B2557D826">
    <w:name w:val="136B54DCE4DA429BA9170A2B2557D826"/>
  </w:style>
  <w:style w:type="paragraph" w:customStyle="1" w:styleId="4C58875D25914F168AF3A4FBA595D75B">
    <w:name w:val="4C58875D25914F168AF3A4FBA595D75B"/>
  </w:style>
  <w:style w:type="paragraph" w:customStyle="1" w:styleId="33FAAE509532481B92A3765B3CEF5129">
    <w:name w:val="33FAAE509532481B92A3765B3CEF5129"/>
  </w:style>
  <w:style w:type="paragraph" w:customStyle="1" w:styleId="8EA5636A25C24A4B850B01E6FBC0A0E5">
    <w:name w:val="8EA5636A25C24A4B850B01E6FBC0A0E5"/>
  </w:style>
  <w:style w:type="paragraph" w:customStyle="1" w:styleId="7B790ECA10E2431296F59612CD3B076C">
    <w:name w:val="7B790ECA10E2431296F59612CD3B076C"/>
  </w:style>
  <w:style w:type="paragraph" w:customStyle="1" w:styleId="DBC04565B79F4ABB93E7252319E4CBAB">
    <w:name w:val="DBC04565B79F4ABB93E7252319E4CBAB"/>
  </w:style>
  <w:style w:type="paragraph" w:customStyle="1" w:styleId="C243E6AA16DD43ED96E9B3DE863FFA8E">
    <w:name w:val="C243E6AA16DD43ED96E9B3DE863FFA8E"/>
  </w:style>
  <w:style w:type="paragraph" w:customStyle="1" w:styleId="28BDF4F385504A5D8B383D2AA15AEB65">
    <w:name w:val="28BDF4F385504A5D8B383D2AA15AEB65"/>
  </w:style>
  <w:style w:type="paragraph" w:customStyle="1" w:styleId="6DECAB9720ED40EF907970D1419AA6C8">
    <w:name w:val="6DECAB9720ED40EF907970D1419AA6C8"/>
  </w:style>
  <w:style w:type="paragraph" w:customStyle="1" w:styleId="9C69EA777B5E4335A356136250D67082">
    <w:name w:val="9C69EA777B5E4335A356136250D67082"/>
  </w:style>
  <w:style w:type="paragraph" w:customStyle="1" w:styleId="9AFFA42E9E5845058F180B3241B780B1">
    <w:name w:val="9AFFA42E9E5845058F180B3241B780B1"/>
    <w:rsid w:val="009A691C"/>
  </w:style>
  <w:style w:type="paragraph" w:customStyle="1" w:styleId="5CDDFC20E3DC482D80AFD22693D8645F">
    <w:name w:val="5CDDFC20E3DC482D80AFD22693D8645F"/>
    <w:rsid w:val="009A691C"/>
  </w:style>
  <w:style w:type="paragraph" w:customStyle="1" w:styleId="8EE30F1F301142E3AD0D826B09DDADDF">
    <w:name w:val="8EE30F1F301142E3AD0D826B09DDADDF"/>
    <w:rsid w:val="009A691C"/>
  </w:style>
  <w:style w:type="paragraph" w:customStyle="1" w:styleId="F874B40439B24F11A083EF2C5EA0F586">
    <w:name w:val="F874B40439B24F11A083EF2C5EA0F586"/>
    <w:rsid w:val="009A691C"/>
  </w:style>
  <w:style w:type="paragraph" w:customStyle="1" w:styleId="E8F2C3C47DD34FA2BC0A944D85E31B81">
    <w:name w:val="E8F2C3C47DD34FA2BC0A944D85E31B81"/>
    <w:rsid w:val="009A691C"/>
  </w:style>
  <w:style w:type="paragraph" w:customStyle="1" w:styleId="1F94660E877A4471B97F85BF16456D84">
    <w:name w:val="1F94660E877A4471B97F85BF16456D84"/>
    <w:rsid w:val="009A691C"/>
  </w:style>
  <w:style w:type="paragraph" w:customStyle="1" w:styleId="2179095E595946A88574450FCD922FC4">
    <w:name w:val="2179095E595946A88574450FCD922FC4"/>
    <w:rsid w:val="009A6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22B5C-E3A1-42B4-89F0-3ED4C078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Referatskabelon, Handicapråd</Template>
  <TotalTime>0</TotalTime>
  <Pages>4</Pages>
  <Words>1101</Words>
  <Characters>6722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Guldborgsund Kommune</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cchri</dc:creator>
  <cp:lastModifiedBy>Per</cp:lastModifiedBy>
  <cp:revision>2</cp:revision>
  <dcterms:created xsi:type="dcterms:W3CDTF">2017-06-05T05:05:00Z</dcterms:created>
  <dcterms:modified xsi:type="dcterms:W3CDTF">2017-06-05T05:05:00Z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{DA6A113C-C03E-40EE-90D5-F068FCDCA5D6}</vt:lpwstr>
  </property>
</Properties>
</file>