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W w:w="7371" w:type="dxa"/>
        <w:tblLayout w:type="fixed"/>
        <w:tblLook w:val="0600" w:firstRow="0" w:lastRow="0" w:firstColumn="0" w:lastColumn="0" w:noHBand="1" w:noVBand="1"/>
      </w:tblPr>
      <w:tblGrid>
        <w:gridCol w:w="7371"/>
      </w:tblGrid>
      <w:tr w:rsidR="009E519B" w14:paraId="371D2422" w14:textId="77777777" w:rsidTr="00260FC0">
        <w:trPr>
          <w:trHeight w:hRule="exact" w:val="3062"/>
        </w:trPr>
        <w:tc>
          <w:tcPr>
            <w:tcW w:w="7371" w:type="dxa"/>
          </w:tcPr>
          <w:bookmarkStart w:id="0" w:name="Navn"/>
          <w:bookmarkEnd w:id="0"/>
          <w:p w14:paraId="33B06331" w14:textId="1A403D95" w:rsidR="00AF539D" w:rsidRDefault="00AF539D" w:rsidP="00C75409">
            <w:pPr>
              <w:pStyle w:val="ModtagerAdress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/>
            </w:r>
            <w:r>
              <w:rPr>
                <w:rFonts w:asciiTheme="minorHAnsi" w:hAnsiTheme="minorHAnsi" w:cstheme="minorHAnsi"/>
                <w:color w:val="000000"/>
              </w:rPr>
              <w:instrText xml:space="preserve"> HYPERLINK "mailto:</w:instrText>
            </w:r>
            <w:r w:rsidRPr="00AF539D">
              <w:rPr>
                <w:rFonts w:asciiTheme="minorHAnsi" w:hAnsiTheme="minorHAnsi" w:cstheme="minorHAnsi"/>
                <w:color w:val="000000"/>
              </w:rPr>
              <w:instrText>m</w:instrText>
            </w:r>
            <w:r>
              <w:rPr>
                <w:rFonts w:asciiTheme="minorHAnsi" w:hAnsiTheme="minorHAnsi" w:cstheme="minorHAnsi"/>
                <w:color w:val="000000"/>
              </w:rPr>
              <w:instrText xml:space="preserve">ipo@sim.dk"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81755">
              <w:rPr>
                <w:rStyle w:val="Hyperlink"/>
                <w:rFonts w:asciiTheme="minorHAnsi" w:hAnsiTheme="minorHAnsi" w:cstheme="minorHAnsi"/>
              </w:rPr>
              <w:t>mipo@sim.dk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  <w:p w14:paraId="371D241F" w14:textId="69C8C569" w:rsidR="00655B49" w:rsidRDefault="00DC2EEC" w:rsidP="00C75409">
            <w:pPr>
              <w:pStyle w:val="ModtagerAdresse"/>
              <w:rPr>
                <w:rFonts w:asciiTheme="minorHAnsi" w:hAnsiTheme="minorHAnsi" w:cstheme="minorHAnsi"/>
                <w:color w:val="000000"/>
              </w:rPr>
            </w:pPr>
            <w:hyperlink r:id="rId11" w:history="1">
              <w:r w:rsidR="00AF539D" w:rsidRPr="00781755">
                <w:rPr>
                  <w:rStyle w:val="Hyperlink"/>
                  <w:rFonts w:asciiTheme="minorHAnsi" w:hAnsiTheme="minorHAnsi" w:cstheme="minorHAnsi"/>
                </w:rPr>
                <w:t>p-handicap@sim.dk</w:t>
              </w:r>
            </w:hyperlink>
          </w:p>
          <w:p w14:paraId="17F2ED0F" w14:textId="77777777" w:rsidR="00AF539D" w:rsidRDefault="00AF539D" w:rsidP="00C75409">
            <w:pPr>
              <w:pStyle w:val="ModtagerAdresse"/>
            </w:pPr>
          </w:p>
          <w:p w14:paraId="371D2420" w14:textId="77777777" w:rsidR="008D4691" w:rsidRDefault="008D4691" w:rsidP="00C75409">
            <w:pPr>
              <w:pStyle w:val="ModtagerAdresse"/>
            </w:pPr>
            <w:bookmarkStart w:id="1" w:name="Adresse"/>
            <w:bookmarkEnd w:id="1"/>
          </w:p>
          <w:p w14:paraId="371D2421" w14:textId="77777777" w:rsidR="008D4691" w:rsidRPr="00C75409" w:rsidRDefault="008D3496" w:rsidP="00C75409">
            <w:pPr>
              <w:pStyle w:val="ModtagerAdresse"/>
            </w:pPr>
            <w:bookmarkStart w:id="2" w:name="PostNr"/>
            <w:bookmarkEnd w:id="2"/>
            <w:r>
              <w:t xml:space="preserve"> </w:t>
            </w:r>
            <w:bookmarkStart w:id="3" w:name="By"/>
            <w:bookmarkEnd w:id="3"/>
          </w:p>
        </w:tc>
      </w:tr>
    </w:tbl>
    <w:p w14:paraId="01EC2317" w14:textId="5C8682F0" w:rsidR="0004142E" w:rsidRDefault="0004142E" w:rsidP="00DB6858">
      <w:pPr>
        <w:pStyle w:val="Overskrift1"/>
      </w:pPr>
      <w:bookmarkStart w:id="4" w:name="Overskrift"/>
      <w:r>
        <w:t>Høringssvar til lov om ændring af lov om social service og lov om tilkøb af socialpædagogisk ledsagelse</w:t>
      </w:r>
    </w:p>
    <w:bookmarkEnd w:id="4"/>
    <w:p w14:paraId="6E0A5D5F" w14:textId="77777777" w:rsidR="008D3496" w:rsidRDefault="008D3496" w:rsidP="000414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5CF38A" w14:textId="622FF8D4" w:rsidR="003F3FA8" w:rsidRPr="003F3FA8" w:rsidRDefault="003F3FA8" w:rsidP="0004142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F3FA8">
        <w:rPr>
          <w:rFonts w:asciiTheme="minorHAnsi" w:hAnsiTheme="minorHAnsi" w:cstheme="minorHAnsi"/>
          <w:sz w:val="20"/>
          <w:szCs w:val="20"/>
        </w:rPr>
        <w:t>DH vil gerne takke for muligheden for at komme med bemærkninger til lovforslag om ændring af lov om tilkøb af socialpædagogisk ledsagelse.</w:t>
      </w:r>
    </w:p>
    <w:p w14:paraId="371D2426" w14:textId="09719BB7" w:rsidR="007B1FFF" w:rsidRPr="007B1FFF" w:rsidRDefault="007B1FFF" w:rsidP="0004142E"/>
    <w:p w14:paraId="371D2427" w14:textId="6B06060A" w:rsidR="00094C71" w:rsidRDefault="00AF539D" w:rsidP="004F1ED7">
      <w:r>
        <w:t>DH har ingen kommentarer til den første del om en frist på fire uger for klage over afgørelse om flytning uden samtykke.</w:t>
      </w:r>
    </w:p>
    <w:p w14:paraId="612291E3" w14:textId="06438CCE" w:rsidR="00AF539D" w:rsidRDefault="00AF539D" w:rsidP="004F1ED7">
      <w:bookmarkStart w:id="5" w:name="_GoBack"/>
      <w:bookmarkEnd w:id="5"/>
    </w:p>
    <w:p w14:paraId="08250D4D" w14:textId="77777777" w:rsidR="00AF539D" w:rsidRDefault="00AF539D" w:rsidP="00AF539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DH er derimod stærkt kritiske over for forslaget om at fjerne </w:t>
      </w:r>
      <w:r w:rsidRPr="00AF539D">
        <w:rPr>
          <w:rFonts w:asciiTheme="minorHAnsi" w:hAnsiTheme="minorHAnsi" w:cstheme="minorHAnsi"/>
          <w:color w:val="000000"/>
        </w:rPr>
        <w:t>krav</w:t>
      </w:r>
      <w:r>
        <w:rPr>
          <w:rFonts w:asciiTheme="minorHAnsi" w:hAnsiTheme="minorHAnsi" w:cstheme="minorHAnsi"/>
          <w:color w:val="000000"/>
        </w:rPr>
        <w:t>et om mindst én overnatning</w:t>
      </w:r>
      <w:r w:rsidRPr="00AF539D">
        <w:rPr>
          <w:rFonts w:asciiTheme="minorHAnsi" w:hAnsiTheme="minorHAnsi" w:cstheme="minorHAnsi"/>
          <w:color w:val="000000"/>
        </w:rPr>
        <w:t xml:space="preserve"> som betingelse for tilkøb af socialpædagogisk ledsagelse under ferie i tilkøbsloven. </w:t>
      </w:r>
    </w:p>
    <w:p w14:paraId="7DA7B716" w14:textId="2627BA02" w:rsidR="00AF539D" w:rsidRDefault="00AF539D" w:rsidP="00AF539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</w:p>
    <w:p w14:paraId="17738766" w14:textId="77777777" w:rsidR="008D3496" w:rsidRDefault="00AF539D" w:rsidP="00AF539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Ved at fjerne kravet om mindst én overnatning, bliver der reelt tale om tilkøb af ledsagelse til dagsture. Socialpædagogisk ledsagelse til dagsture er i dag omfattet af den støtte</w:t>
      </w:r>
      <w:r w:rsidR="008D3496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mennesker med behov for socialpædagogisk støtte er visiteret til. Hvis den enkelte har behov for yderligere ledsagelse bør der visiteres </w:t>
      </w:r>
      <w:r w:rsidR="008D3496">
        <w:rPr>
          <w:rFonts w:asciiTheme="minorHAnsi" w:hAnsiTheme="minorHAnsi" w:cstheme="minorHAnsi"/>
          <w:color w:val="000000"/>
        </w:rPr>
        <w:t>hertil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09643A76" w14:textId="77777777" w:rsidR="008D3496" w:rsidRDefault="008D3496" w:rsidP="00AF539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</w:p>
    <w:p w14:paraId="03E0CB74" w14:textId="77777777" w:rsidR="008D3496" w:rsidRDefault="00AF539D" w:rsidP="008D349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Tilkøbsloven om socialpædagogisk ledsagelse er rettet mod ferier. Der vil blive åbnet</w:t>
      </w:r>
      <w:r w:rsidR="008D3496">
        <w:rPr>
          <w:rFonts w:asciiTheme="minorHAnsi" w:hAnsiTheme="minorHAnsi" w:cstheme="minorHAnsi"/>
          <w:color w:val="000000"/>
        </w:rPr>
        <w:t xml:space="preserve"> for en </w:t>
      </w:r>
      <w:r w:rsidR="00DE3070">
        <w:rPr>
          <w:rFonts w:asciiTheme="minorHAnsi" w:hAnsiTheme="minorHAnsi" w:cstheme="minorHAnsi"/>
          <w:color w:val="000000"/>
        </w:rPr>
        <w:t xml:space="preserve">problematisk glidebane for indførelse af brugerbetaling på hjælp og støtte i dagligdagen, </w:t>
      </w:r>
      <w:r>
        <w:rPr>
          <w:rFonts w:asciiTheme="minorHAnsi" w:hAnsiTheme="minorHAnsi" w:cstheme="minorHAnsi"/>
          <w:color w:val="000000"/>
        </w:rPr>
        <w:t>hvis det også blive muligt for kommunerne at tilbyde tilkøb af socialpædagogisk ledsagelse til dagsture</w:t>
      </w:r>
      <w:r w:rsidR="00DE3070">
        <w:rPr>
          <w:rFonts w:asciiTheme="minorHAnsi" w:hAnsiTheme="minorHAnsi" w:cstheme="minorHAnsi"/>
          <w:color w:val="000000"/>
        </w:rPr>
        <w:t xml:space="preserve">. </w:t>
      </w:r>
    </w:p>
    <w:p w14:paraId="629162F0" w14:textId="77777777" w:rsidR="008D3496" w:rsidRDefault="008D3496" w:rsidP="008D349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</w:p>
    <w:p w14:paraId="41FB7B96" w14:textId="61E9D4B1" w:rsidR="003F3FA8" w:rsidRDefault="00DE3070" w:rsidP="008D349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DH er derfor grundlæggende uenige i forslaget om at fjerne kravet om overnatning. </w:t>
      </w:r>
    </w:p>
    <w:p w14:paraId="7E79B9A8" w14:textId="1ED45CEA" w:rsidR="00DE3070" w:rsidRDefault="00DE3070" w:rsidP="004F1ED7">
      <w:pPr>
        <w:rPr>
          <w:rFonts w:asciiTheme="minorHAnsi" w:hAnsiTheme="minorHAnsi" w:cstheme="minorHAnsi"/>
          <w:color w:val="000000"/>
        </w:rPr>
      </w:pPr>
    </w:p>
    <w:p w14:paraId="53FD52A6" w14:textId="77777777" w:rsidR="00DE3070" w:rsidRDefault="00DE3070" w:rsidP="004F1ED7"/>
    <w:p w14:paraId="371D2428" w14:textId="77777777" w:rsidR="00094C71" w:rsidRDefault="00094C71" w:rsidP="004F1ED7"/>
    <w:p w14:paraId="371D2429" w14:textId="77777777" w:rsidR="00094ABD" w:rsidRDefault="008D3496" w:rsidP="006900C2">
      <w:pPr>
        <w:keepNext/>
        <w:keepLines/>
      </w:pPr>
      <w:r>
        <w:t>Med venlig hilsen</w:t>
      </w:r>
    </w:p>
    <w:p w14:paraId="371D242A" w14:textId="77777777" w:rsidR="00094ABD" w:rsidRDefault="00094ABD" w:rsidP="006900C2">
      <w:pPr>
        <w:keepNext/>
        <w:keepLines/>
      </w:pPr>
    </w:p>
    <w:p w14:paraId="7FB5DBF4" w14:textId="00D0AAF0" w:rsidR="00C11BFB" w:rsidRDefault="00C11BFB" w:rsidP="00F0783E">
      <w:pPr>
        <w:keepNext/>
        <w:keepLines/>
      </w:pPr>
      <w:bookmarkStart w:id="6" w:name="Fra"/>
      <w:r>
        <w:t>Thorkild Olesen</w:t>
      </w:r>
    </w:p>
    <w:p w14:paraId="371D242D" w14:textId="71F76D91" w:rsidR="007A5D34" w:rsidRDefault="003F3FA8" w:rsidP="00F0783E">
      <w:pPr>
        <w:keepNext/>
        <w:keepLines/>
      </w:pPr>
      <w:r>
        <w:t>f</w:t>
      </w:r>
      <w:r w:rsidR="00C11BFB">
        <w:t>ormand</w:t>
      </w:r>
      <w:bookmarkEnd w:id="6"/>
    </w:p>
    <w:sectPr w:rsidR="007A5D34" w:rsidSect="00E10A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985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D243C" w14:textId="77777777" w:rsidR="00D83D4A" w:rsidRDefault="008D3496">
      <w:pPr>
        <w:spacing w:line="240" w:lineRule="auto"/>
      </w:pPr>
      <w:r>
        <w:separator/>
      </w:r>
    </w:p>
  </w:endnote>
  <w:endnote w:type="continuationSeparator" w:id="0">
    <w:p w14:paraId="371D243E" w14:textId="77777777" w:rsidR="00D83D4A" w:rsidRDefault="008D3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charset w:val="00"/>
    <w:family w:val="swiss"/>
    <w:pitch w:val="variable"/>
    <w:sig w:usb0="E00002EF" w:usb1="4000205B" w:usb2="00000028" w:usb3="00000000" w:csb0="0000019F" w:csb1="00000000"/>
    <w:embedRegular r:id="rId1" w:fontKey="{245AC89D-1FC3-4E81-8F1B-58B15FD606E0}"/>
    <w:embedBold r:id="rId2" w:fontKey="{B7CD728F-1322-4A35-8FB6-112C609E7E2C}"/>
    <w:embedItalic r:id="rId3" w:fontKey="{89171FD9-B626-4C2A-989B-A71602CF6CB9}"/>
    <w:embedBoldItalic r:id="rId4" w:fontKey="{169FB91F-F189-4C38-A3D2-BBA07631C00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B25169CB-3E0B-4CD2-B15F-58E8E28494A7}"/>
    <w:embedBold r:id="rId6" w:fontKey="{6373E65C-E32D-4A4A-B0DD-876FA7B3C7D9}"/>
    <w:embedItalic r:id="rId7" w:fontKey="{7C43FAE9-0F6C-4518-93E5-120920538B79}"/>
    <w:embedBoldItalic r:id="rId8" w:fontKey="{78E594D2-B15E-4FA5-82DF-2C283956A324}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2431" w14:textId="77777777" w:rsidR="008D4691" w:rsidRDefault="008D46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2432" w14:textId="77777777" w:rsidR="00E9405E" w:rsidRDefault="008D349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1D2438" wp14:editId="371D2439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400" cy="604800"/>
              <wp:effectExtent l="0" t="0" r="1524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1D2440" w14:textId="77777777" w:rsidR="004F1A28" w:rsidRDefault="008D3496" w:rsidP="004F1A2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1434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D243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5.15pt;margin-top:793.8pt;width:66.35pt;height:47.6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" filled="f" fillcolor="white [3201]" stroked="f" strokeweight=".5pt">
              <v:textbox inset="0,0,0,0">
                <w:txbxContent>
                  <w:p w14:paraId="371D2440" w14:textId="77777777" w:rsidR="004F1A28" w:rsidRDefault="008D3496" w:rsidP="004F1A28">
                    <w:pPr>
                      <w:pStyle w:val="Sidefod"/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1434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9638"/>
    </w:tblGrid>
    <w:tr w:rsidR="009E519B" w14:paraId="371D2436" w14:textId="77777777" w:rsidTr="00C62171">
      <w:tc>
        <w:tcPr>
          <w:tcW w:w="10915" w:type="dxa"/>
        </w:tcPr>
        <w:p w14:paraId="371D2435" w14:textId="77777777" w:rsidR="0087744F" w:rsidRPr="00310FAA" w:rsidRDefault="008D3496" w:rsidP="001A2318">
          <w:pPr>
            <w:pStyle w:val="Footer-info"/>
          </w:pPr>
          <w:r w:rsidRPr="00310FAA">
            <w:t>DH er talerør for handicaporganisationerne og repræsenterer alle typer af handicap - fra hjerneskade og gigt til udviklingshæmning og sindslidelse.</w:t>
          </w:r>
          <w:r>
            <w:br/>
          </w:r>
          <w:r w:rsidRPr="00310FAA">
            <w:t>3</w:t>
          </w:r>
          <w:r w:rsidR="001A2318">
            <w:t>5</w:t>
          </w:r>
          <w:r w:rsidRPr="00310FAA">
            <w:t xml:space="preserve"> handicaporganisationer med cirka 340.000 medlemmer er tilsluttet DH.</w:t>
          </w:r>
        </w:p>
      </w:tc>
    </w:tr>
  </w:tbl>
  <w:p w14:paraId="371D2437" w14:textId="77777777" w:rsidR="009E4B94" w:rsidRPr="00094ABD" w:rsidRDefault="009E4B94" w:rsidP="008774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D2438" w14:textId="77777777" w:rsidR="00D83D4A" w:rsidRDefault="008D3496">
      <w:pPr>
        <w:spacing w:line="240" w:lineRule="auto"/>
      </w:pPr>
      <w:r>
        <w:separator/>
      </w:r>
    </w:p>
  </w:footnote>
  <w:footnote w:type="continuationSeparator" w:id="0">
    <w:p w14:paraId="371D243A" w14:textId="77777777" w:rsidR="00D83D4A" w:rsidRDefault="008D3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242E" w14:textId="77777777" w:rsidR="008D4691" w:rsidRDefault="008D46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242F" w14:textId="77777777" w:rsidR="00022BE5" w:rsidRDefault="00022BE5" w:rsidP="00022BE5">
    <w:pPr>
      <w:pStyle w:val="Sidehoved"/>
    </w:pPr>
  </w:p>
  <w:p w14:paraId="371D2430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2433" w14:textId="77777777" w:rsidR="002762D8" w:rsidRDefault="008D3496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371D243A" wp14:editId="371D243B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2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61312" behindDoc="1" locked="0" layoutInCell="1" hidden="1" allowOverlap="1" wp14:anchorId="371D243C" wp14:editId="371D24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24" name="Picture 2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D2434" w14:textId="77777777" w:rsidR="008F4D20" w:rsidRPr="00F4074D" w:rsidRDefault="008D3496" w:rsidP="00F4074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360045" distR="0" simplePos="0" relativeHeight="251659264" behindDoc="0" locked="0" layoutInCell="1" allowOverlap="1" wp14:anchorId="371D243E" wp14:editId="371D243F">
              <wp:simplePos x="0" y="0"/>
              <wp:positionH relativeFrom="rightMargin">
                <wp:align>right</wp:align>
              </wp:positionH>
              <wp:positionV relativeFrom="page">
                <wp:posOffset>1061499</wp:posOffset>
              </wp:positionV>
              <wp:extent cx="1602000" cy="8373600"/>
              <wp:effectExtent l="0" t="0" r="0" b="8890"/>
              <wp:wrapSquare wrapText="bothSides"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83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960"/>
                          </w:tblGrid>
                          <w:tr w:rsidR="009E519B" w14:paraId="371D2448" w14:textId="77777777" w:rsidTr="004D35CC">
                            <w:tc>
                              <w:tcPr>
                                <w:tcW w:w="1960" w:type="dxa"/>
                              </w:tcPr>
                              <w:p w14:paraId="371D2441" w14:textId="77777777" w:rsidR="00244D70" w:rsidRPr="00244D70" w:rsidRDefault="008D3496" w:rsidP="00244D70">
                                <w:pPr>
                                  <w:pStyle w:val="Template-Adresse"/>
                                </w:pPr>
                                <w:r>
                                  <w:t>Blekinge Boulevard 2</w:t>
                                </w:r>
                              </w:p>
                              <w:p w14:paraId="371D2442" w14:textId="77777777" w:rsidR="00244D70" w:rsidRPr="00244D70" w:rsidRDefault="008D3496" w:rsidP="00244D70">
                                <w:pPr>
                                  <w:pStyle w:val="Template-Adresse"/>
                                </w:pPr>
                                <w:r>
                                  <w:t>2630 Taastrup, Danmark</w:t>
                                </w:r>
                              </w:p>
                              <w:p w14:paraId="371D2443" w14:textId="77777777" w:rsidR="00F0152B" w:rsidRPr="00244D70" w:rsidRDefault="008D3496" w:rsidP="00FC2BA0">
                                <w:pPr>
                                  <w:pStyle w:val="Template-Adresse"/>
                                </w:pPr>
                                <w:r>
                                  <w:t>Tlf.</w:t>
                                </w:r>
                                <w:r w:rsidR="004166DD">
                                  <w:t>:  +45 3675 1777</w:t>
                                </w:r>
                              </w:p>
                              <w:p w14:paraId="371D2444" w14:textId="77777777" w:rsidR="00244D70" w:rsidRDefault="008D3496" w:rsidP="001542A8">
                                <w:pPr>
                                  <w:pStyle w:val="Template-Adresse"/>
                                </w:pPr>
                                <w:r>
                                  <w:t>dh@handicap</w:t>
                                </w:r>
                                <w:r w:rsidR="00FC2BA0">
                                  <w:t>.</w:t>
                                </w:r>
                                <w:r>
                                  <w:t>dk</w:t>
                                </w:r>
                              </w:p>
                              <w:p w14:paraId="371D2445" w14:textId="77777777" w:rsidR="00F0152B" w:rsidRDefault="008D3496" w:rsidP="00182651">
                                <w:pPr>
                                  <w:pStyle w:val="Template-Adresse"/>
                                </w:pPr>
                                <w:r>
                                  <w:t>www.handicap.dk</w:t>
                                </w:r>
                              </w:p>
                              <w:p w14:paraId="371D2446" w14:textId="77777777" w:rsidR="008D4691" w:rsidRDefault="008D4691" w:rsidP="00182651">
                                <w:pPr>
                                  <w:pStyle w:val="Template-Adresse"/>
                                </w:pPr>
                              </w:p>
                              <w:p w14:paraId="371D2447" w14:textId="77777777" w:rsidR="00F0152B" w:rsidRPr="008D4691" w:rsidRDefault="008D3496" w:rsidP="00182651">
                                <w:pPr>
                                  <w:pStyle w:val="Template-Adresse"/>
                                  <w:rPr>
                                    <w:szCs w:val="16"/>
                                  </w:rPr>
                                </w:pPr>
                                <w:bookmarkStart w:id="7" w:name="Dato"/>
                                <w:r w:rsidRPr="008D4691">
                                  <w:rPr>
                                    <w:szCs w:val="16"/>
                                  </w:rPr>
                                  <w:t>21. august 2020</w:t>
                                </w:r>
                                <w:bookmarkStart w:id="8" w:name="SagsID"/>
                                <w:bookmarkEnd w:id="7"/>
                                <w:r w:rsidRPr="008D4691">
                                  <w:rPr>
                                    <w:szCs w:val="16"/>
                                  </w:rPr>
                                  <w:t>16-2020-00749</w:t>
                                </w:r>
                                <w:bookmarkStart w:id="9" w:name="DokID"/>
                                <w:bookmarkEnd w:id="8"/>
                                <w:r w:rsidRPr="008D4691">
                                  <w:rPr>
                                    <w:szCs w:val="16"/>
                                  </w:rPr>
                                  <w:t>498600</w:t>
                                </w:r>
                                <w:bookmarkEnd w:id="9"/>
                              </w:p>
                            </w:tc>
                          </w:tr>
                        </w:tbl>
                        <w:p w14:paraId="371D2449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D243E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4.95pt;margin-top:83.6pt;width:126.15pt;height:659.35pt;z-index:251659264;visibility:visible;mso-wrap-style:square;mso-width-percent:0;mso-height-percent:0;mso-wrap-distance-left:28.35pt;mso-wrap-distance-top:0;mso-wrap-distance-right:0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960"/>
                    </w:tblGrid>
                    <w:tr w:rsidR="009E519B" w14:paraId="371D2448" w14:textId="77777777" w:rsidTr="004D35CC">
                      <w:tc>
                        <w:tcPr>
                          <w:tcW w:w="1960" w:type="dxa"/>
                        </w:tcPr>
                        <w:p w14:paraId="371D2441" w14:textId="77777777" w:rsidR="00244D70" w:rsidRPr="00244D70" w:rsidRDefault="008D3496" w:rsidP="00244D70">
                          <w:pPr>
                            <w:pStyle w:val="Template-Adresse"/>
                          </w:pPr>
                          <w:r>
                            <w:t>Blekinge Boulevard 2</w:t>
                          </w:r>
                        </w:p>
                        <w:p w14:paraId="371D2442" w14:textId="77777777" w:rsidR="00244D70" w:rsidRPr="00244D70" w:rsidRDefault="008D3496" w:rsidP="00244D70">
                          <w:pPr>
                            <w:pStyle w:val="Template-Adresse"/>
                          </w:pPr>
                          <w:r>
                            <w:t>2630 Taastrup, Danmark</w:t>
                          </w:r>
                        </w:p>
                        <w:p w14:paraId="371D2443" w14:textId="77777777" w:rsidR="00F0152B" w:rsidRPr="00244D70" w:rsidRDefault="008D3496" w:rsidP="00FC2BA0">
                          <w:pPr>
                            <w:pStyle w:val="Template-Adresse"/>
                          </w:pPr>
                          <w:r>
                            <w:t>Tlf.</w:t>
                          </w:r>
                          <w:r w:rsidR="004166DD">
                            <w:t>:  +45 3675 1777</w:t>
                          </w:r>
                        </w:p>
                        <w:p w14:paraId="371D2444" w14:textId="77777777" w:rsidR="00244D70" w:rsidRDefault="008D3496" w:rsidP="001542A8">
                          <w:pPr>
                            <w:pStyle w:val="Template-Adresse"/>
                          </w:pPr>
                          <w:r>
                            <w:t>dh@handicap</w:t>
                          </w:r>
                          <w:r w:rsidR="00FC2BA0">
                            <w:t>.</w:t>
                          </w:r>
                          <w:r>
                            <w:t>dk</w:t>
                          </w:r>
                        </w:p>
                        <w:p w14:paraId="371D2445" w14:textId="77777777" w:rsidR="00F0152B" w:rsidRDefault="008D3496" w:rsidP="00182651">
                          <w:pPr>
                            <w:pStyle w:val="Template-Adresse"/>
                          </w:pPr>
                          <w:r>
                            <w:t>www.handicap.dk</w:t>
                          </w:r>
                        </w:p>
                        <w:p w14:paraId="371D2446" w14:textId="77777777" w:rsidR="008D4691" w:rsidRDefault="008D4691" w:rsidP="00182651">
                          <w:pPr>
                            <w:pStyle w:val="Template-Adresse"/>
                          </w:pPr>
                        </w:p>
                        <w:p w14:paraId="371D2447" w14:textId="77777777" w:rsidR="00F0152B" w:rsidRPr="008D4691" w:rsidRDefault="008D3496" w:rsidP="00182651">
                          <w:pPr>
                            <w:pStyle w:val="Template-Adresse"/>
                            <w:rPr>
                              <w:szCs w:val="16"/>
                            </w:rPr>
                          </w:pPr>
                          <w:bookmarkStart w:id="10" w:name="Dato"/>
                          <w:r w:rsidRPr="008D4691">
                            <w:rPr>
                              <w:szCs w:val="16"/>
                            </w:rPr>
                            <w:t>21. august 2020</w:t>
                          </w:r>
                          <w:bookmarkStart w:id="11" w:name="SagsID"/>
                          <w:bookmarkEnd w:id="10"/>
                          <w:r w:rsidRPr="008D4691">
                            <w:rPr>
                              <w:szCs w:val="16"/>
                            </w:rPr>
                            <w:t>16-2020-00749</w:t>
                          </w:r>
                          <w:bookmarkStart w:id="12" w:name="DokID"/>
                          <w:bookmarkEnd w:id="11"/>
                          <w:r w:rsidRPr="008D4691">
                            <w:rPr>
                              <w:szCs w:val="16"/>
                            </w:rPr>
                            <w:t>498600</w:t>
                          </w:r>
                          <w:bookmarkEnd w:id="12"/>
                        </w:p>
                      </w:tc>
                    </w:tr>
                  </w:tbl>
                  <w:p w14:paraId="371D2449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C66138"/>
    <w:multiLevelType w:val="hybridMultilevel"/>
    <w:tmpl w:val="06507A42"/>
    <w:lvl w:ilvl="0" w:tplc="9C8AC966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A0"/>
    <w:rsid w:val="00001DEE"/>
    <w:rsid w:val="00002F2E"/>
    <w:rsid w:val="000032BF"/>
    <w:rsid w:val="00004865"/>
    <w:rsid w:val="00005284"/>
    <w:rsid w:val="00016218"/>
    <w:rsid w:val="00022133"/>
    <w:rsid w:val="00022BE5"/>
    <w:rsid w:val="00026362"/>
    <w:rsid w:val="0004142E"/>
    <w:rsid w:val="000500F3"/>
    <w:rsid w:val="000533C7"/>
    <w:rsid w:val="0007326D"/>
    <w:rsid w:val="00080393"/>
    <w:rsid w:val="00090666"/>
    <w:rsid w:val="0009128C"/>
    <w:rsid w:val="00094ABD"/>
    <w:rsid w:val="00094C71"/>
    <w:rsid w:val="00095F85"/>
    <w:rsid w:val="000A0218"/>
    <w:rsid w:val="000B589F"/>
    <w:rsid w:val="001012C9"/>
    <w:rsid w:val="00103E3F"/>
    <w:rsid w:val="00113C37"/>
    <w:rsid w:val="00116DF3"/>
    <w:rsid w:val="0013244F"/>
    <w:rsid w:val="0015406F"/>
    <w:rsid w:val="001542A8"/>
    <w:rsid w:val="00182651"/>
    <w:rsid w:val="00196791"/>
    <w:rsid w:val="001A2318"/>
    <w:rsid w:val="001B5BA9"/>
    <w:rsid w:val="001C147D"/>
    <w:rsid w:val="001F566D"/>
    <w:rsid w:val="00206D61"/>
    <w:rsid w:val="00216CB8"/>
    <w:rsid w:val="00216E82"/>
    <w:rsid w:val="002415B1"/>
    <w:rsid w:val="00244D70"/>
    <w:rsid w:val="00260FC0"/>
    <w:rsid w:val="002662AD"/>
    <w:rsid w:val="00271383"/>
    <w:rsid w:val="00273CAC"/>
    <w:rsid w:val="002751CE"/>
    <w:rsid w:val="002758E0"/>
    <w:rsid w:val="002762D8"/>
    <w:rsid w:val="002B7464"/>
    <w:rsid w:val="002C394F"/>
    <w:rsid w:val="002C5297"/>
    <w:rsid w:val="002C64DC"/>
    <w:rsid w:val="002D5562"/>
    <w:rsid w:val="002E27B6"/>
    <w:rsid w:val="002E74A4"/>
    <w:rsid w:val="003033F8"/>
    <w:rsid w:val="00310FAA"/>
    <w:rsid w:val="00330AD0"/>
    <w:rsid w:val="00334592"/>
    <w:rsid w:val="00361BC1"/>
    <w:rsid w:val="003B35B0"/>
    <w:rsid w:val="003C3569"/>
    <w:rsid w:val="003C4F9F"/>
    <w:rsid w:val="003C60F1"/>
    <w:rsid w:val="003F1FFD"/>
    <w:rsid w:val="003F3FA8"/>
    <w:rsid w:val="0040682B"/>
    <w:rsid w:val="004166DD"/>
    <w:rsid w:val="00421009"/>
    <w:rsid w:val="00424709"/>
    <w:rsid w:val="00424AD9"/>
    <w:rsid w:val="00436CBB"/>
    <w:rsid w:val="004558DD"/>
    <w:rsid w:val="00472153"/>
    <w:rsid w:val="00474D8B"/>
    <w:rsid w:val="004A5FFD"/>
    <w:rsid w:val="004A6D4D"/>
    <w:rsid w:val="004C01B2"/>
    <w:rsid w:val="004D35CC"/>
    <w:rsid w:val="004E1AA9"/>
    <w:rsid w:val="004F1A28"/>
    <w:rsid w:val="004F1ED7"/>
    <w:rsid w:val="005178A7"/>
    <w:rsid w:val="00543B63"/>
    <w:rsid w:val="00543EF2"/>
    <w:rsid w:val="00561C72"/>
    <w:rsid w:val="00582AE7"/>
    <w:rsid w:val="005A28D4"/>
    <w:rsid w:val="005C5F97"/>
    <w:rsid w:val="005C769C"/>
    <w:rsid w:val="005E5A50"/>
    <w:rsid w:val="005F0175"/>
    <w:rsid w:val="005F1580"/>
    <w:rsid w:val="005F3ED8"/>
    <w:rsid w:val="005F6B57"/>
    <w:rsid w:val="00610412"/>
    <w:rsid w:val="00614346"/>
    <w:rsid w:val="00637475"/>
    <w:rsid w:val="00642979"/>
    <w:rsid w:val="00653D60"/>
    <w:rsid w:val="00655B49"/>
    <w:rsid w:val="00674045"/>
    <w:rsid w:val="00674B15"/>
    <w:rsid w:val="00681D83"/>
    <w:rsid w:val="00683D57"/>
    <w:rsid w:val="006900C2"/>
    <w:rsid w:val="00695E89"/>
    <w:rsid w:val="006A09C5"/>
    <w:rsid w:val="006B2AE2"/>
    <w:rsid w:val="006B30A9"/>
    <w:rsid w:val="007008EE"/>
    <w:rsid w:val="0070267E"/>
    <w:rsid w:val="00704BA7"/>
    <w:rsid w:val="00706E32"/>
    <w:rsid w:val="007527B6"/>
    <w:rsid w:val="007546AF"/>
    <w:rsid w:val="00756883"/>
    <w:rsid w:val="007577F0"/>
    <w:rsid w:val="00765934"/>
    <w:rsid w:val="00771433"/>
    <w:rsid w:val="0077451B"/>
    <w:rsid w:val="00776435"/>
    <w:rsid w:val="007830AC"/>
    <w:rsid w:val="00797E99"/>
    <w:rsid w:val="007A5D34"/>
    <w:rsid w:val="007B1FFF"/>
    <w:rsid w:val="007E373C"/>
    <w:rsid w:val="008002CE"/>
    <w:rsid w:val="00810A86"/>
    <w:rsid w:val="0082034F"/>
    <w:rsid w:val="00834A5D"/>
    <w:rsid w:val="00836161"/>
    <w:rsid w:val="008408A0"/>
    <w:rsid w:val="0087744F"/>
    <w:rsid w:val="00885E3C"/>
    <w:rsid w:val="008866FE"/>
    <w:rsid w:val="00892D08"/>
    <w:rsid w:val="00893791"/>
    <w:rsid w:val="008A318C"/>
    <w:rsid w:val="008A6A4F"/>
    <w:rsid w:val="008D3496"/>
    <w:rsid w:val="008D4691"/>
    <w:rsid w:val="008D531B"/>
    <w:rsid w:val="008E3D2B"/>
    <w:rsid w:val="008E5A6D"/>
    <w:rsid w:val="008F32DF"/>
    <w:rsid w:val="008F4D20"/>
    <w:rsid w:val="00905B42"/>
    <w:rsid w:val="0094757D"/>
    <w:rsid w:val="00947A9F"/>
    <w:rsid w:val="00950D3C"/>
    <w:rsid w:val="00951B25"/>
    <w:rsid w:val="00956EA3"/>
    <w:rsid w:val="009737E4"/>
    <w:rsid w:val="00981E0F"/>
    <w:rsid w:val="00983B74"/>
    <w:rsid w:val="00990263"/>
    <w:rsid w:val="009A4CCC"/>
    <w:rsid w:val="009A4D05"/>
    <w:rsid w:val="009A7C32"/>
    <w:rsid w:val="009C2069"/>
    <w:rsid w:val="009D1E80"/>
    <w:rsid w:val="009E4B94"/>
    <w:rsid w:val="009E519B"/>
    <w:rsid w:val="00A51DA1"/>
    <w:rsid w:val="00A774BC"/>
    <w:rsid w:val="00A91DA5"/>
    <w:rsid w:val="00AA4E87"/>
    <w:rsid w:val="00AB4582"/>
    <w:rsid w:val="00AD5F89"/>
    <w:rsid w:val="00AF1D02"/>
    <w:rsid w:val="00AF539D"/>
    <w:rsid w:val="00B00D92"/>
    <w:rsid w:val="00B0422A"/>
    <w:rsid w:val="00B06E2B"/>
    <w:rsid w:val="00B20C54"/>
    <w:rsid w:val="00B24E70"/>
    <w:rsid w:val="00B52EA4"/>
    <w:rsid w:val="00B539F7"/>
    <w:rsid w:val="00B80BC6"/>
    <w:rsid w:val="00BB4255"/>
    <w:rsid w:val="00BC33AB"/>
    <w:rsid w:val="00BF0D57"/>
    <w:rsid w:val="00C11BFB"/>
    <w:rsid w:val="00C34D5A"/>
    <w:rsid w:val="00C357EF"/>
    <w:rsid w:val="00C439CB"/>
    <w:rsid w:val="00C62171"/>
    <w:rsid w:val="00C75409"/>
    <w:rsid w:val="00CA0183"/>
    <w:rsid w:val="00CA0A7D"/>
    <w:rsid w:val="00CA1F51"/>
    <w:rsid w:val="00CC6322"/>
    <w:rsid w:val="00CD6495"/>
    <w:rsid w:val="00CE5168"/>
    <w:rsid w:val="00CE57E0"/>
    <w:rsid w:val="00D23C1F"/>
    <w:rsid w:val="00D27D0E"/>
    <w:rsid w:val="00D31954"/>
    <w:rsid w:val="00D3752F"/>
    <w:rsid w:val="00D53670"/>
    <w:rsid w:val="00D55E11"/>
    <w:rsid w:val="00D74908"/>
    <w:rsid w:val="00D81FF6"/>
    <w:rsid w:val="00D83D4A"/>
    <w:rsid w:val="00D87C66"/>
    <w:rsid w:val="00D96141"/>
    <w:rsid w:val="00DB31AF"/>
    <w:rsid w:val="00DB6858"/>
    <w:rsid w:val="00DC246F"/>
    <w:rsid w:val="00DC2EEC"/>
    <w:rsid w:val="00DC61BD"/>
    <w:rsid w:val="00DD1936"/>
    <w:rsid w:val="00DE2B28"/>
    <w:rsid w:val="00DE2EB8"/>
    <w:rsid w:val="00DE3070"/>
    <w:rsid w:val="00E10AC0"/>
    <w:rsid w:val="00E53EE9"/>
    <w:rsid w:val="00E91524"/>
    <w:rsid w:val="00E9405E"/>
    <w:rsid w:val="00ED5310"/>
    <w:rsid w:val="00ED6EC5"/>
    <w:rsid w:val="00EF251A"/>
    <w:rsid w:val="00F0152B"/>
    <w:rsid w:val="00F04788"/>
    <w:rsid w:val="00F0783E"/>
    <w:rsid w:val="00F233E7"/>
    <w:rsid w:val="00F4074D"/>
    <w:rsid w:val="00F579ED"/>
    <w:rsid w:val="00F710A5"/>
    <w:rsid w:val="00F73354"/>
    <w:rsid w:val="00FC09D2"/>
    <w:rsid w:val="00FC2BA0"/>
    <w:rsid w:val="00FE2C9C"/>
    <w:rsid w:val="00FF050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241F"/>
  <w15:docId w15:val="{4ED21372-CEB4-4B72-A409-57E47BDF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EE"/>
  </w:style>
  <w:style w:type="paragraph" w:styleId="Overskrift1">
    <w:name w:val="heading 1"/>
    <w:basedOn w:val="Normal"/>
    <w:next w:val="Normal"/>
    <w:link w:val="Overskrift1Tegn"/>
    <w:uiPriority w:val="1"/>
    <w:qFormat/>
    <w:rsid w:val="00B80BC6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A09C5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A09C5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  <w:sz w:val="2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02F2E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02F2E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02F2E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02F2E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02F2E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02F2E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F2E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2F2E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BC6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A09C5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A09C5"/>
    <w:rPr>
      <w:rFonts w:ascii="Open Sans" w:eastAsiaTheme="majorEastAsia" w:hAnsi="Open Sans" w:cstheme="majorBidi"/>
      <w:bCs/>
      <w:spacing w:val="4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2F2E"/>
    <w:rPr>
      <w:rFonts w:ascii="Kapra Regular" w:eastAsiaTheme="majorEastAsia" w:hAnsi="Kapra Regular" w:cstheme="majorBidi"/>
      <w:b/>
      <w:bCs/>
      <w:iCs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paragraph" w:styleId="Titel">
    <w:name w:val="Title"/>
    <w:basedOn w:val="Normal"/>
    <w:next w:val="Normal"/>
    <w:link w:val="TitelTegn"/>
    <w:uiPriority w:val="19"/>
    <w:semiHidden/>
    <w:rsid w:val="00002F2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2F2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002F2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2F2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002F2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002F2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002F2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002F2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F2E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002F2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002F2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002F2E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002F2E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002F2E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002F2E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002F2E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002F2E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002F2E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002F2E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002F2E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002F2E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002F2E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002F2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F2E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002F2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F2E"/>
    <w:rPr>
      <w:sz w:val="16"/>
    </w:rPr>
  </w:style>
  <w:style w:type="paragraph" w:styleId="Opstilling-punkttegn">
    <w:name w:val="List Bullet"/>
    <w:basedOn w:val="Normal"/>
    <w:uiPriority w:val="2"/>
    <w:qFormat/>
    <w:rsid w:val="00002F2E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002F2E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002F2E"/>
    <w:rPr>
      <w:sz w:val="16"/>
    </w:rPr>
  </w:style>
  <w:style w:type="paragraph" w:customStyle="1" w:styleId="Template">
    <w:name w:val="Template"/>
    <w:uiPriority w:val="8"/>
    <w:semiHidden/>
    <w:rsid w:val="00002F2E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02F2E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02F2E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002F2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002F2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002F2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F2E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002F2E"/>
    <w:rPr>
      <w:color w:val="auto"/>
    </w:rPr>
  </w:style>
  <w:style w:type="paragraph" w:customStyle="1" w:styleId="Tabel">
    <w:name w:val="Tabel"/>
    <w:uiPriority w:val="4"/>
    <w:semiHidden/>
    <w:rsid w:val="00002F2E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002F2E"/>
  </w:style>
  <w:style w:type="paragraph" w:customStyle="1" w:styleId="Tabel-TekstTotal">
    <w:name w:val="Tabel - Tekst Total"/>
    <w:basedOn w:val="Tabel-Tekst"/>
    <w:uiPriority w:val="4"/>
    <w:rsid w:val="00002F2E"/>
    <w:rPr>
      <w:b/>
    </w:rPr>
  </w:style>
  <w:style w:type="paragraph" w:customStyle="1" w:styleId="Tabel-Tal">
    <w:name w:val="Tabel - Tal"/>
    <w:basedOn w:val="Tabel"/>
    <w:uiPriority w:val="4"/>
    <w:rsid w:val="00002F2E"/>
    <w:pPr>
      <w:jc w:val="right"/>
    </w:pPr>
  </w:style>
  <w:style w:type="paragraph" w:customStyle="1" w:styleId="Tabel-TalTotal">
    <w:name w:val="Tabel - Tal Total"/>
    <w:basedOn w:val="Tabel-Tal"/>
    <w:uiPriority w:val="4"/>
    <w:rsid w:val="00002F2E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002F2E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F2E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002F2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002F2E"/>
    <w:pPr>
      <w:ind w:right="567"/>
    </w:pPr>
  </w:style>
  <w:style w:type="paragraph" w:styleId="Normalindrykning">
    <w:name w:val="Normal Indent"/>
    <w:basedOn w:val="Normal"/>
    <w:semiHidden/>
    <w:rsid w:val="00002F2E"/>
    <w:pPr>
      <w:ind w:left="1134"/>
    </w:pPr>
  </w:style>
  <w:style w:type="table" w:styleId="Tabel-Gitter">
    <w:name w:val="Table Grid"/>
    <w:basedOn w:val="Tabel-Normal"/>
    <w:uiPriority w:val="59"/>
    <w:rsid w:val="0000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002F2E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02F2E"/>
    <w:pPr>
      <w:spacing w:line="280" w:lineRule="atLeast"/>
    </w:pPr>
  </w:style>
  <w:style w:type="table" w:customStyle="1" w:styleId="Blank">
    <w:name w:val="Blank"/>
    <w:basedOn w:val="Tabel-Normal"/>
    <w:uiPriority w:val="99"/>
    <w:rsid w:val="00002F2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002F2E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002F2E"/>
  </w:style>
  <w:style w:type="paragraph" w:customStyle="1" w:styleId="Tabel-Overskrift">
    <w:name w:val="Tabel - Overskrift"/>
    <w:basedOn w:val="Tabel"/>
    <w:uiPriority w:val="4"/>
    <w:rsid w:val="00002F2E"/>
    <w:rPr>
      <w:b/>
    </w:rPr>
  </w:style>
  <w:style w:type="paragraph" w:customStyle="1" w:styleId="Tabel-OverskriftHjre">
    <w:name w:val="Tabel - Overskrift Højre"/>
    <w:basedOn w:val="Tabel-Overskrift"/>
    <w:uiPriority w:val="4"/>
    <w:rsid w:val="00002F2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196791"/>
    <w:rPr>
      <w:caps/>
    </w:rPr>
  </w:style>
  <w:style w:type="paragraph" w:customStyle="1" w:styleId="Footer-info">
    <w:name w:val="Footer - info"/>
    <w:basedOn w:val="Sidefod"/>
    <w:uiPriority w:val="8"/>
    <w:semiHidden/>
    <w:rsid w:val="00002F2E"/>
    <w:pPr>
      <w:spacing w:line="180" w:lineRule="atLeast"/>
      <w:jc w:val="center"/>
    </w:pPr>
    <w:rPr>
      <w:b/>
      <w:color w:val="193764" w:themeColor="text2"/>
      <w:sz w:val="12"/>
    </w:rPr>
  </w:style>
  <w:style w:type="character" w:customStyle="1" w:styleId="Underoverskrift">
    <w:name w:val="Underoverskrift"/>
    <w:basedOn w:val="Standardskrifttypeiafsnit"/>
    <w:uiPriority w:val="1"/>
    <w:qFormat/>
    <w:rsid w:val="00956EA3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semiHidden/>
    <w:rsid w:val="008D4691"/>
    <w:rPr>
      <w:color w:val="0000FF" w:themeColor="hyperlink"/>
      <w:u w:val="single"/>
    </w:rPr>
  </w:style>
  <w:style w:type="paragraph" w:customStyle="1" w:styleId="Default">
    <w:name w:val="Default"/>
    <w:rsid w:val="0004142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99"/>
    <w:rsid w:val="00AF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-handicap@sim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brev%20uden%20fax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466ACF5531E4EBB0212FA369280BB" ma:contentTypeVersion="0" ma:contentTypeDescription="Create a new document." ma:contentTypeScope="" ma:versionID="6aa406d7abc8410619ad90c143c360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94D3-6FC3-498B-9FED-B412479E19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90F2E3-3543-4AB6-8EA7-552A227F6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51F023-14DB-49EB-949B-A63186F0CC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EEB05-A8AD-4F40-BABA-5D9A4429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brev uden fax</Template>
  <TotalTime>26</TotalTime>
  <Pages>1</Pages>
  <Words>198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Mikkel Wied</dc:creator>
  <cp:lastModifiedBy>Linda Kilskou Bendix</cp:lastModifiedBy>
  <cp:revision>8</cp:revision>
  <cp:lastPrinted>2019-07-03T07:32:00Z</cp:lastPrinted>
  <dcterms:created xsi:type="dcterms:W3CDTF">2020-03-17T10:53:00Z</dcterms:created>
  <dcterms:modified xsi:type="dcterms:W3CDTF">2020-08-31T11:30:00Z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0x010100B44466ACF5531E4EBB0212FA369280BB</vt:lpwstr>
  </property>
</Properties>
</file>