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pPr w:vertAnchor="page" w:horzAnchor="margin" w:tblpY="540"/>
        <w:tblW w:w="6804" w:type="dxa"/>
        <w:tblLayout w:type="fixed"/>
        <w:tblLook w:val="0600" w:firstRow="0" w:lastRow="0" w:firstColumn="0" w:lastColumn="0" w:noHBand="1" w:noVBand="1"/>
      </w:tblPr>
      <w:tblGrid>
        <w:gridCol w:w="6804"/>
      </w:tblGrid>
      <w:tr w:rsidR="00380CFA" w14:paraId="235FEF7A" w14:textId="77777777" w:rsidTr="00AA0D2C">
        <w:trPr>
          <w:trHeight w:hRule="exact" w:val="737"/>
        </w:trPr>
        <w:tc>
          <w:tcPr>
            <w:tcW w:w="7230" w:type="dxa"/>
          </w:tcPr>
          <w:p w14:paraId="235FEF78" w14:textId="77777777" w:rsidR="00206780" w:rsidRDefault="00FF0473" w:rsidP="00206780">
            <w:pPr>
              <w:pStyle w:val="Header-info"/>
              <w:framePr w:wrap="auto" w:vAnchor="margin" w:hAnchor="text" w:yAlign="inline"/>
            </w:pPr>
            <w:r>
              <w:t xml:space="preserve">Dokument oprettet </w:t>
            </w:r>
            <w:bookmarkStart w:id="0" w:name="Dato"/>
            <w:r>
              <w:t>28. oktober 2019</w:t>
            </w:r>
            <w:bookmarkEnd w:id="0"/>
          </w:p>
          <w:p w14:paraId="235FEF79" w14:textId="77777777" w:rsidR="00333E52" w:rsidRPr="00244D70" w:rsidRDefault="00FF0473" w:rsidP="00206780">
            <w:pPr>
              <w:pStyle w:val="Header-info"/>
              <w:framePr w:wrap="auto" w:vAnchor="margin" w:hAnchor="text" w:yAlign="inline"/>
            </w:pPr>
            <w:r>
              <w:t xml:space="preserve">Sag </w:t>
            </w:r>
            <w:bookmarkStart w:id="1" w:name="SagsID"/>
            <w:r>
              <w:t>163930</w:t>
            </w:r>
            <w:bookmarkEnd w:id="1"/>
            <w:r>
              <w:t xml:space="preserve"> – Dok. </w:t>
            </w:r>
            <w:bookmarkStart w:id="2" w:name="DokID"/>
            <w:r>
              <w:t>461092</w:t>
            </w:r>
            <w:bookmarkEnd w:id="2"/>
          </w:p>
        </w:tc>
      </w:tr>
    </w:tbl>
    <w:p w14:paraId="235FEF7B" w14:textId="4635C44E" w:rsidR="00DB335E" w:rsidRPr="00502F76" w:rsidRDefault="00FF0473" w:rsidP="00316531">
      <w:pPr>
        <w:pStyle w:val="Overskrift1"/>
        <w:pBdr>
          <w:bottom w:val="single" w:sz="4" w:space="1" w:color="auto"/>
        </w:pBdr>
      </w:pPr>
      <w:bookmarkStart w:id="3" w:name="_GoBack"/>
      <w:r>
        <w:t>Referat af møde i forretningsudvalget den 23. oktober 2019</w:t>
      </w:r>
    </w:p>
    <w:bookmarkEnd w:id="3"/>
    <w:p w14:paraId="6CAD7067" w14:textId="350057D6" w:rsidR="004A532B" w:rsidRDefault="004A532B" w:rsidP="004A532B">
      <w:r>
        <w:t>Til stede: Thorkild Olesen, Sif Holst,</w:t>
      </w:r>
      <w:r>
        <w:rPr>
          <w:szCs w:val="26"/>
        </w:rPr>
        <w:t xml:space="preserve"> Janus Tarp, Anni Sørensen, Mads Brix Baulund, Mette Müller Kristensen, </w:t>
      </w:r>
      <w:r w:rsidR="00AB0FB3">
        <w:rPr>
          <w:szCs w:val="26"/>
        </w:rPr>
        <w:t>Henrik Ha</w:t>
      </w:r>
      <w:r w:rsidR="00AB0FB3">
        <w:rPr>
          <w:szCs w:val="26"/>
        </w:rPr>
        <w:t>n</w:t>
      </w:r>
      <w:r w:rsidR="00AB0FB3">
        <w:rPr>
          <w:szCs w:val="26"/>
        </w:rPr>
        <w:t xml:space="preserve">sen (under punkt 3.A), </w:t>
      </w:r>
      <w:r>
        <w:rPr>
          <w:szCs w:val="26"/>
        </w:rPr>
        <w:t xml:space="preserve">Anita Vium Jørgensen (ref.).  </w:t>
      </w:r>
    </w:p>
    <w:p w14:paraId="7879734E" w14:textId="0FB91025" w:rsidR="00AB0FB3" w:rsidRDefault="00E40BB3" w:rsidP="00E40BB3">
      <w:r>
        <w:br/>
      </w:r>
      <w:r w:rsidR="004A532B">
        <w:t xml:space="preserve">Afbud: </w:t>
      </w:r>
      <w:r w:rsidR="004A532B" w:rsidRPr="00ED6006">
        <w:rPr>
          <w:szCs w:val="26"/>
        </w:rPr>
        <w:t>Jan Jakobsen, Knud Kristensen</w:t>
      </w:r>
      <w:r w:rsidR="004243C3">
        <w:rPr>
          <w:szCs w:val="26"/>
        </w:rPr>
        <w:t>.</w:t>
      </w:r>
      <w:r w:rsidR="004A532B" w:rsidRPr="00ED6006">
        <w:rPr>
          <w:szCs w:val="26"/>
        </w:rPr>
        <w:br/>
      </w:r>
      <w:r w:rsidR="004A532B" w:rsidRPr="00ED6006">
        <w:rPr>
          <w:szCs w:val="26"/>
        </w:rPr>
        <w:br/>
      </w:r>
      <w:r w:rsidR="004A532B" w:rsidRPr="004243C3">
        <w:rPr>
          <w:rStyle w:val="Overskrift3Tegn"/>
          <w:b/>
        </w:rPr>
        <w:t>Drøftelse med Tho</w:t>
      </w:r>
      <w:r w:rsidR="00A41343">
        <w:rPr>
          <w:rStyle w:val="Overskrift3Tegn"/>
          <w:b/>
        </w:rPr>
        <w:t>mas Adelskov, formand for KL’s s</w:t>
      </w:r>
      <w:r w:rsidR="004A532B" w:rsidRPr="004243C3">
        <w:rPr>
          <w:rStyle w:val="Overskrift3Tegn"/>
          <w:b/>
        </w:rPr>
        <w:t>ocialudvalg</w:t>
      </w:r>
      <w:r w:rsidR="004A532B" w:rsidRPr="004243C3">
        <w:rPr>
          <w:szCs w:val="26"/>
        </w:rPr>
        <w:br/>
      </w:r>
      <w:r w:rsidR="00863DBE" w:rsidRPr="00ED6006">
        <w:rPr>
          <w:szCs w:val="26"/>
        </w:rPr>
        <w:t>F</w:t>
      </w:r>
      <w:r w:rsidR="004A532B" w:rsidRPr="00ED6006">
        <w:rPr>
          <w:szCs w:val="26"/>
        </w:rPr>
        <w:t>ormand for KL’s socialudvalg</w:t>
      </w:r>
      <w:r w:rsidR="00A41343">
        <w:rPr>
          <w:szCs w:val="26"/>
        </w:rPr>
        <w:t>,</w:t>
      </w:r>
      <w:r w:rsidR="004A532B" w:rsidRPr="00ED6006">
        <w:rPr>
          <w:szCs w:val="26"/>
        </w:rPr>
        <w:t xml:space="preserve"> Thomas Adelskov</w:t>
      </w:r>
      <w:r w:rsidR="00A41343">
        <w:rPr>
          <w:szCs w:val="26"/>
        </w:rPr>
        <w:t>,</w:t>
      </w:r>
      <w:r w:rsidR="004A532B" w:rsidRPr="00ED6006">
        <w:rPr>
          <w:szCs w:val="26"/>
        </w:rPr>
        <w:t xml:space="preserve"> </w:t>
      </w:r>
      <w:r w:rsidR="00863DBE" w:rsidRPr="00ED6006">
        <w:rPr>
          <w:szCs w:val="26"/>
        </w:rPr>
        <w:t xml:space="preserve">var </w:t>
      </w:r>
      <w:r w:rsidR="004A532B" w:rsidRPr="00ED6006">
        <w:rPr>
          <w:szCs w:val="26"/>
        </w:rPr>
        <w:t xml:space="preserve">inviteret til at deltage i en </w:t>
      </w:r>
      <w:r w:rsidR="00863DBE" w:rsidRPr="00ED6006">
        <w:rPr>
          <w:szCs w:val="26"/>
        </w:rPr>
        <w:t xml:space="preserve">fælles drøftelse af, </w:t>
      </w:r>
      <w:r w:rsidR="004A532B" w:rsidRPr="007D61D4">
        <w:t>hvor DH og KL kan samarbejde om udvikling af handicapområdet</w:t>
      </w:r>
      <w:r w:rsidR="004A532B">
        <w:t xml:space="preserve">; </w:t>
      </w:r>
      <w:r w:rsidR="00863DBE">
        <w:t xml:space="preserve">herunder fokus på </w:t>
      </w:r>
      <w:r w:rsidR="004A532B" w:rsidRPr="007D61D4">
        <w:t>livskvalitet for borgerne, kommunernes (økonomiske) rammer på han</w:t>
      </w:r>
      <w:r w:rsidR="00863DBE">
        <w:t xml:space="preserve">dicapområdet samt </w:t>
      </w:r>
      <w:r w:rsidR="004A532B" w:rsidRPr="007D61D4">
        <w:t>tillidskrisen mellem borgere og forvaltninger</w:t>
      </w:r>
      <w:r w:rsidR="004A532B">
        <w:t xml:space="preserve">. </w:t>
      </w:r>
      <w:r w:rsidR="004A532B" w:rsidRPr="007D61D4">
        <w:br/>
      </w:r>
      <w:r w:rsidR="004A532B" w:rsidRPr="007D61D4">
        <w:br/>
      </w:r>
      <w:r w:rsidR="004A532B" w:rsidRPr="00ED6006">
        <w:rPr>
          <w:szCs w:val="26"/>
        </w:rPr>
        <w:t xml:space="preserve">Herefter </w:t>
      </w:r>
      <w:r w:rsidR="00863DBE" w:rsidRPr="00ED6006">
        <w:rPr>
          <w:szCs w:val="26"/>
        </w:rPr>
        <w:t xml:space="preserve">fortsatte mødet med den udsendte dagsorden. </w:t>
      </w:r>
      <w:r w:rsidR="00863DBE" w:rsidRPr="00ED6006">
        <w:rPr>
          <w:szCs w:val="26"/>
        </w:rPr>
        <w:br/>
      </w:r>
      <w:r w:rsidR="00863DBE" w:rsidRPr="00ED6006">
        <w:rPr>
          <w:szCs w:val="26"/>
        </w:rPr>
        <w:br/>
      </w:r>
      <w:r w:rsidR="00ED6006" w:rsidRPr="003C0987">
        <w:rPr>
          <w:rStyle w:val="Overskrift3Tegn"/>
          <w:b/>
        </w:rPr>
        <w:t>1. Godkendelse af dagsorden, velkommen til DH’s nye forretningsudvalg samt rammer for arbejdet</w:t>
      </w:r>
      <w:r w:rsidR="00ED6006" w:rsidRPr="003C0987">
        <w:rPr>
          <w:rStyle w:val="Overskrift3Tegn"/>
          <w:b/>
        </w:rPr>
        <w:br/>
      </w:r>
      <w:r w:rsidR="004243C3" w:rsidRPr="004243C3">
        <w:rPr>
          <w:rStyle w:val="Hyperlink"/>
          <w:rFonts w:asciiTheme="minorHAnsi" w:hAnsiTheme="minorHAnsi" w:cstheme="minorHAnsi"/>
          <w:color w:val="auto"/>
          <w:u w:val="none"/>
        </w:rPr>
        <w:t>Dagsordenen blev godkendt.</w:t>
      </w:r>
      <w:r w:rsidR="004243C3" w:rsidRPr="004243C3">
        <w:rPr>
          <w:rStyle w:val="Hyperlink"/>
          <w:rFonts w:asciiTheme="minorHAnsi" w:hAnsiTheme="minorHAnsi" w:cstheme="minorHAnsi"/>
          <w:color w:val="auto"/>
        </w:rPr>
        <w:t xml:space="preserve"> </w:t>
      </w:r>
      <w:r w:rsidR="004243C3">
        <w:rPr>
          <w:rStyle w:val="Hyperlink"/>
          <w:rFonts w:asciiTheme="minorHAnsi" w:hAnsiTheme="minorHAnsi" w:cstheme="minorHAnsi"/>
        </w:rPr>
        <w:br/>
      </w:r>
      <w:r w:rsidR="004243C3">
        <w:rPr>
          <w:rStyle w:val="Hyperlink"/>
          <w:rFonts w:asciiTheme="minorHAnsi" w:hAnsiTheme="minorHAnsi" w:cstheme="minorHAnsi"/>
          <w:color w:val="auto"/>
          <w:u w:val="none"/>
        </w:rPr>
        <w:br/>
        <w:t>Thorkild Olesen bød velkommen til Mads Brix Baulund, der er nyt medlem af DH’s forretningsudvalg. Der var en orient</w:t>
      </w:r>
      <w:r w:rsidR="004243C3">
        <w:rPr>
          <w:rStyle w:val="Hyperlink"/>
          <w:rFonts w:asciiTheme="minorHAnsi" w:hAnsiTheme="minorHAnsi" w:cstheme="minorHAnsi"/>
          <w:color w:val="auto"/>
          <w:u w:val="none"/>
        </w:rPr>
        <w:t>e</w:t>
      </w:r>
      <w:r w:rsidR="004243C3">
        <w:rPr>
          <w:rStyle w:val="Hyperlink"/>
          <w:rFonts w:asciiTheme="minorHAnsi" w:hAnsiTheme="minorHAnsi" w:cstheme="minorHAnsi"/>
          <w:color w:val="auto"/>
          <w:u w:val="none"/>
        </w:rPr>
        <w:t xml:space="preserve">ring og drøftelse af formelle og uformelle rammer for arbejdet i forretningsudvalget, der er præget af gode politiske drøftelser og ønsket om konsensusbeslutninger. </w:t>
      </w:r>
      <w:r w:rsidR="004243C3">
        <w:rPr>
          <w:rStyle w:val="Hyperlink"/>
          <w:rFonts w:asciiTheme="minorHAnsi" w:hAnsiTheme="minorHAnsi" w:cstheme="minorHAnsi"/>
          <w:color w:val="auto"/>
          <w:u w:val="none"/>
        </w:rPr>
        <w:br/>
      </w:r>
      <w:r w:rsidR="004243C3">
        <w:rPr>
          <w:rStyle w:val="Hyperlink"/>
          <w:rFonts w:asciiTheme="minorHAnsi" w:hAnsiTheme="minorHAnsi" w:cstheme="minorHAnsi"/>
          <w:color w:val="auto"/>
          <w:u w:val="none"/>
        </w:rPr>
        <w:br/>
      </w:r>
      <w:r w:rsidR="00ED6006" w:rsidRPr="003C0987">
        <w:rPr>
          <w:rStyle w:val="Overskrift3Tegn"/>
          <w:b/>
        </w:rPr>
        <w:t>2. Referat fra FU-møde den 20. august 2019</w:t>
      </w:r>
      <w:r w:rsidR="00ED6006" w:rsidRPr="00C0027E">
        <w:rPr>
          <w:rStyle w:val="Underoverskrift"/>
        </w:rPr>
        <w:br/>
      </w:r>
      <w:r w:rsidR="00AB0FB3">
        <w:t>Der blev spurgt til proces for DH’s sundhedsstrategi, og det blev oplyst, at sekretariatet pt. er i dialog med medlemso</w:t>
      </w:r>
      <w:r w:rsidR="00AB0FB3">
        <w:t>r</w:t>
      </w:r>
      <w:r w:rsidR="00AB0FB3">
        <w:t xml:space="preserve">ganisationer og andre aktører, og strategien kommer til behandling i forretningsudvalget på et senere tidspunkt, når den nye direktør for DH er startet. </w:t>
      </w:r>
      <w:r w:rsidR="00AB0FB3">
        <w:br/>
      </w:r>
      <w:r w:rsidR="00AB0FB3">
        <w:br/>
        <w:t xml:space="preserve">Der var ikke yderligere bemærkninger til referatet. </w:t>
      </w:r>
      <w:r w:rsidR="00AB0FB3">
        <w:br/>
      </w:r>
      <w:r w:rsidR="00ED6006">
        <w:br/>
      </w:r>
      <w:r w:rsidR="00ED6006" w:rsidRPr="003C0987">
        <w:rPr>
          <w:rStyle w:val="Overskrift3Tegn"/>
          <w:b/>
        </w:rPr>
        <w:t>3. Beslutningspunkter</w:t>
      </w:r>
      <w:r w:rsidR="00ED6006">
        <w:rPr>
          <w:rStyle w:val="Underoverskrift"/>
        </w:rPr>
        <w:br/>
      </w:r>
      <w:r w:rsidR="00ED6006" w:rsidRPr="00ED6006">
        <w:rPr>
          <w:rStyle w:val="Underoverskrift"/>
          <w:b w:val="0"/>
          <w:u w:val="single"/>
        </w:rPr>
        <w:t>A. Driftsbudget DH 2020</w:t>
      </w:r>
      <w:r w:rsidR="00ED6006" w:rsidRPr="00B84FA3">
        <w:rPr>
          <w:rFonts w:asciiTheme="minorHAnsi" w:hAnsiTheme="minorHAnsi" w:cstheme="minorHAnsi"/>
        </w:rPr>
        <w:br/>
      </w:r>
      <w:r w:rsidR="00AB0FB3">
        <w:rPr>
          <w:rFonts w:asciiTheme="minorHAnsi" w:hAnsiTheme="minorHAnsi" w:cstheme="minorHAnsi"/>
        </w:rPr>
        <w:t xml:space="preserve">Regnskabschef Henrik Hansen redegjorde for udkast til driftsbudget for DH 2020, der har </w:t>
      </w:r>
      <w:r w:rsidR="00AB0FB3">
        <w:t xml:space="preserve">et overskud på 175.660 kr. Der er i budgettet regnet med indtægter fra udlodningsmidlerne på 12,5 mio. kr. </w:t>
      </w:r>
    </w:p>
    <w:p w14:paraId="664976F0" w14:textId="38A8E1AF" w:rsidR="00AB0FB3" w:rsidRDefault="00A41343" w:rsidP="00AB0FB3">
      <w:pPr>
        <w:spacing w:before="120" w:after="120"/>
      </w:pPr>
      <w:r>
        <w:t>Ud</w:t>
      </w:r>
      <w:r w:rsidR="00AB0FB3">
        <w:t>over de løbende driftsudgifter</w:t>
      </w:r>
      <w:r>
        <w:t>,</w:t>
      </w:r>
      <w:r w:rsidR="00AB0FB3">
        <w:t xml:space="preserve"> er der afsat midler til en udvidelse af medarbejderstaben med en person i Internati</w:t>
      </w:r>
      <w:r w:rsidR="00AB0FB3">
        <w:t>o</w:t>
      </w:r>
      <w:r w:rsidR="00AB0FB3">
        <w:t xml:space="preserve">nalt Samarbejde og </w:t>
      </w:r>
      <w:r w:rsidR="00641860">
        <w:t>en person i Kommunikation og Organisation</w:t>
      </w:r>
      <w:r w:rsidR="00AB0FB3">
        <w:t xml:space="preserve">. Herudover er der afsat midler til politiske analyser, justeringer af den nye hjemmeside, </w:t>
      </w:r>
      <w:r>
        <w:t xml:space="preserve">persondataforordningen samt </w:t>
      </w:r>
      <w:r w:rsidR="00AB0FB3">
        <w:t>kommunikationsaktiviteter.</w:t>
      </w:r>
    </w:p>
    <w:p w14:paraId="111763D0" w14:textId="77777777" w:rsidR="00641860" w:rsidRDefault="00AB0FB3" w:rsidP="00AB0FB3">
      <w:r>
        <w:t>Der er i budgettet for 2020 regnet med et nettoresultat af DH Brugerservice på 5,3 mio. kr.</w:t>
      </w:r>
      <w:r w:rsidR="00641860">
        <w:br/>
      </w:r>
      <w:r w:rsidR="00641860">
        <w:br/>
        <w:t>Der blev spurgt til, om optagelsen af en ny medlemsorganisation har betydning for udlodningsmidlerne, hvilket det ikke har. Der blev drøftet en evt. kontingentnedsættelse, hvilket er en beslutning for et kommende repræsentantskabsmøde.</w:t>
      </w:r>
    </w:p>
    <w:p w14:paraId="10241174" w14:textId="6CFB2659" w:rsidR="00A650EC" w:rsidRDefault="00641860" w:rsidP="00A650EC">
      <w:pPr>
        <w:spacing w:before="120" w:after="120"/>
      </w:pPr>
      <w:r>
        <w:t>Forretningsudvalget godkendte udkast til budget 2020, der efterfølgende sendes til kommentering blandt medlemso</w:t>
      </w:r>
      <w:r>
        <w:t>r</w:t>
      </w:r>
      <w:r w:rsidR="00BF4C5C">
        <w:t>ganisa</w:t>
      </w:r>
      <w:r>
        <w:t>t</w:t>
      </w:r>
      <w:r w:rsidR="00BF4C5C">
        <w:t>i</w:t>
      </w:r>
      <w:r>
        <w:t>onerne med henblik på endelig godkendelse i forretningsudvalget på møde</w:t>
      </w:r>
      <w:r w:rsidR="00BF4C5C">
        <w:t xml:space="preserve">t den 11. december 2019. </w:t>
      </w:r>
      <w:r>
        <w:br/>
      </w:r>
      <w:r>
        <w:br/>
        <w:t xml:space="preserve">Henrik Hansen har valgt at gå på pension pr. 1. december 2019, og Thorkild Olesen benyttede derfor lejligheden til at takke </w:t>
      </w:r>
      <w:r w:rsidR="00BF4C5C">
        <w:t xml:space="preserve">ham </w:t>
      </w:r>
      <w:r>
        <w:t xml:space="preserve">for indsatsen i DH gennem mange år.  </w:t>
      </w:r>
      <w:r w:rsidR="00ED6006" w:rsidRPr="00B84FA3">
        <w:rPr>
          <w:rFonts w:asciiTheme="minorHAnsi" w:hAnsiTheme="minorHAnsi" w:cstheme="minorHAnsi"/>
        </w:rPr>
        <w:br/>
      </w:r>
      <w:r w:rsidR="00ED6006" w:rsidRPr="00B84FA3">
        <w:rPr>
          <w:rFonts w:asciiTheme="minorHAnsi" w:hAnsiTheme="minorHAnsi" w:cstheme="minorHAnsi"/>
        </w:rPr>
        <w:br/>
      </w:r>
      <w:r w:rsidR="00ED6006" w:rsidRPr="00ED6006">
        <w:rPr>
          <w:rStyle w:val="Underoverskrift"/>
          <w:b w:val="0"/>
          <w:u w:val="single"/>
        </w:rPr>
        <w:lastRenderedPageBreak/>
        <w:t>B. Budget 2020 for DH’s Globale Handicapprogram</w:t>
      </w:r>
      <w:r w:rsidR="00ED6006" w:rsidRPr="00647159">
        <w:rPr>
          <w:rFonts w:asciiTheme="minorHAnsi" w:hAnsiTheme="minorHAnsi" w:cstheme="minorHAnsi"/>
        </w:rPr>
        <w:br/>
      </w:r>
      <w:r>
        <w:rPr>
          <w:rFonts w:asciiTheme="minorHAnsi" w:hAnsiTheme="minorHAnsi" w:cstheme="minorHAnsi"/>
        </w:rPr>
        <w:t xml:space="preserve">Chef for Internationalt Samarbejde Mette Müller Kristensen </w:t>
      </w:r>
      <w:r w:rsidR="00A650EC">
        <w:rPr>
          <w:rFonts w:asciiTheme="minorHAnsi" w:hAnsiTheme="minorHAnsi" w:cstheme="minorHAnsi"/>
        </w:rPr>
        <w:t>gennemgik bud</w:t>
      </w:r>
      <w:r w:rsidR="008042B0">
        <w:rPr>
          <w:rFonts w:asciiTheme="minorHAnsi" w:hAnsiTheme="minorHAnsi" w:cstheme="minorHAnsi"/>
        </w:rPr>
        <w:t>gettet</w:t>
      </w:r>
      <w:r w:rsidR="00A650EC">
        <w:rPr>
          <w:rFonts w:asciiTheme="minorHAnsi" w:hAnsiTheme="minorHAnsi" w:cstheme="minorHAnsi"/>
        </w:rPr>
        <w:t xml:space="preserve"> for DH’s Globale Handicapprogram. </w:t>
      </w:r>
      <w:r w:rsidR="00A650EC">
        <w:t xml:space="preserve">DH skal 1. november 2019 indsende udkast til budget 2020 for DH’s Globale Handicapprogram til Udenrigsministeriet. </w:t>
      </w:r>
      <w:r w:rsidR="00A650EC">
        <w:br/>
      </w:r>
      <w:r w:rsidR="00A650EC">
        <w:br/>
        <w:t>DH er på finansloven med 43,5 mio. kr. til det internationale engagement, hvoraf en væsentlig del er den internationale Handicappulje, som medlemsorganisationerne kan søge og lave projekter med ligesindede organisationer i udvikling</w:t>
      </w:r>
      <w:r w:rsidR="00A650EC">
        <w:t>s</w:t>
      </w:r>
      <w:r w:rsidR="00A650EC">
        <w:t xml:space="preserve">lande. </w:t>
      </w:r>
    </w:p>
    <w:p w14:paraId="64E13D0B" w14:textId="01E5256B" w:rsidR="008042B0" w:rsidRDefault="00A650EC" w:rsidP="008042B0">
      <w:pPr>
        <w:spacing w:before="120" w:after="120"/>
      </w:pPr>
      <w:r>
        <w:t xml:space="preserve">Udkast til budget for 2020 lægger sig op ad det for 2019 og 2018, og er uændret i fordelingen på de forskellige poster.  </w:t>
      </w:r>
      <w:r>
        <w:br/>
      </w:r>
      <w:r>
        <w:br/>
        <w:t xml:space="preserve">Efter enkelte opklarende spørgsmål godkendte forretningsudvalget budgettet for DH’s Globale Handicapprogram. </w:t>
      </w:r>
      <w:r w:rsidR="00641860">
        <w:rPr>
          <w:rFonts w:asciiTheme="minorHAnsi" w:hAnsiTheme="minorHAnsi" w:cstheme="minorHAnsi"/>
        </w:rPr>
        <w:t xml:space="preserve"> </w:t>
      </w:r>
      <w:r w:rsidR="003C0987">
        <w:rPr>
          <w:rFonts w:asciiTheme="minorHAnsi" w:hAnsiTheme="minorHAnsi" w:cstheme="minorHAnsi"/>
        </w:rPr>
        <w:br/>
      </w:r>
      <w:r w:rsidR="00ED6006" w:rsidRPr="00B84FA3">
        <w:rPr>
          <w:rFonts w:asciiTheme="minorHAnsi" w:hAnsiTheme="minorHAnsi" w:cstheme="minorHAnsi"/>
        </w:rPr>
        <w:br/>
      </w:r>
      <w:r w:rsidR="00ED6006" w:rsidRPr="00ED6006">
        <w:rPr>
          <w:rStyle w:val="Underoverskrift"/>
          <w:b w:val="0"/>
          <w:u w:val="single"/>
        </w:rPr>
        <w:t>C. Udpegning til Videnscenter om Handicap</w:t>
      </w:r>
      <w:r w:rsidR="00ED6006" w:rsidRPr="00B84FA3">
        <w:rPr>
          <w:rFonts w:asciiTheme="minorHAnsi" w:hAnsiTheme="minorHAnsi" w:cstheme="minorHAnsi"/>
        </w:rPr>
        <w:br/>
      </w:r>
      <w:r w:rsidR="008042B0">
        <w:rPr>
          <w:rFonts w:asciiTheme="minorHAnsi" w:hAnsiTheme="minorHAnsi" w:cstheme="minorHAnsi"/>
        </w:rPr>
        <w:t>Der skal</w:t>
      </w:r>
      <w:r w:rsidR="008042B0">
        <w:t xml:space="preserve"> udpeges et nyt medlem til bestyrelsen i Videnscenter om Handicap som efterfølger for DH’s tidligere direktør Lars Midtiby. Desuden udtræder nuværende bestyrelsesmedlem Jørgen Eckmann.  </w:t>
      </w:r>
      <w:r w:rsidR="008042B0">
        <w:br/>
      </w:r>
      <w:r w:rsidR="008042B0">
        <w:br/>
        <w:t>Forretningsudvalget besluttede at udpege DH’s formand, Thorkild Olesen, og direktør i UlykkesPatientForeni</w:t>
      </w:r>
      <w:r w:rsidR="008042B0">
        <w:t>n</w:t>
      </w:r>
      <w:r w:rsidR="008042B0">
        <w:t>gen/PolioForeningen, Philip Rendtorff, som medlemmer af bestyrelsen for Videnscenter om Handicap.</w:t>
      </w:r>
    </w:p>
    <w:p w14:paraId="6ABE0487" w14:textId="77777777" w:rsidR="00C02343" w:rsidRDefault="008042B0" w:rsidP="00C02343">
      <w:r>
        <w:t>Bestyrelsen tæller i alt tre medlemmer udpeget af DH, og tidligere har forretningsudvalget udpeget DH’s næstformand Sif Holst.</w:t>
      </w:r>
    </w:p>
    <w:p w14:paraId="038CE921" w14:textId="69937FC0" w:rsidR="003D3625" w:rsidRDefault="008042B0" w:rsidP="003D3625">
      <w:pPr>
        <w:spacing w:before="120" w:after="120"/>
      </w:pPr>
      <w:r>
        <w:t>Der skal desuden fastlægges en procedure for fremtidige udpegninger</w:t>
      </w:r>
      <w:r w:rsidR="00C02343">
        <w:t xml:space="preserve"> til bestyrelsen i Videnscenter om Handicap</w:t>
      </w:r>
      <w:r>
        <w:t>, og forretningsudvalget besluttede, at udpegel</w:t>
      </w:r>
      <w:r w:rsidR="00C02343">
        <w:t xml:space="preserve">seskompetencen </w:t>
      </w:r>
      <w:r>
        <w:t>ligger i forretningsudvalget</w:t>
      </w:r>
      <w:r w:rsidR="00C02343">
        <w:t xml:space="preserve"> (dvs. </w:t>
      </w:r>
      <w:r>
        <w:t>niveau B</w:t>
      </w:r>
      <w:r w:rsidR="00C02343">
        <w:t xml:space="preserve"> i oversigten)</w:t>
      </w:r>
      <w:r>
        <w:t xml:space="preserve">. </w:t>
      </w:r>
      <w:r w:rsidR="00ED6006" w:rsidRPr="00B84FA3">
        <w:rPr>
          <w:rFonts w:asciiTheme="minorHAnsi" w:hAnsiTheme="minorHAnsi" w:cstheme="minorHAnsi"/>
        </w:rPr>
        <w:br/>
      </w:r>
      <w:r w:rsidR="00ED6006" w:rsidRPr="00B84FA3">
        <w:rPr>
          <w:rFonts w:asciiTheme="minorHAnsi" w:hAnsiTheme="minorHAnsi" w:cstheme="minorHAnsi"/>
        </w:rPr>
        <w:br/>
      </w:r>
      <w:r w:rsidR="00ED6006" w:rsidRPr="00ED6006">
        <w:rPr>
          <w:rStyle w:val="Underoverskrift"/>
          <w:b w:val="0"/>
          <w:u w:val="single"/>
        </w:rPr>
        <w:t>D. Kommissorium for Arbejdsgruppen med DH-afdelinger 2020-2021</w:t>
      </w:r>
      <w:r w:rsidR="00ED6006" w:rsidRPr="00B84FA3">
        <w:rPr>
          <w:rFonts w:asciiTheme="minorHAnsi" w:hAnsiTheme="minorHAnsi" w:cstheme="minorHAnsi"/>
        </w:rPr>
        <w:br/>
      </w:r>
      <w:r w:rsidR="00C02343">
        <w:t xml:space="preserve">I DH’s handlingsplan 2018-2021 indgår at nedsætte en arbejdsgruppe med deltagelse af DH’s lokalafdelinger. Der blev efter repræsentantskabsmødet i 2017 nedsat en arbejdsgruppe med en tidsperiode frem til 2019. </w:t>
      </w:r>
      <w:r w:rsidR="0076649F">
        <w:br/>
      </w:r>
      <w:r w:rsidR="0076649F">
        <w:br/>
      </w:r>
      <w:r w:rsidR="00C02343">
        <w:t xml:space="preserve">Der er gode erfaringer med at inddrage lokale aktive i sekretariatets arbejde med udvikling af DH-afdelingerne. Derfor er der udarbejdet et kommissorium for en ny arbejdsgruppe, som vil arbejde i handlingsplanens sidste periode frem mod repræsentantskabsmødet 2021. </w:t>
      </w:r>
      <w:r w:rsidR="00C02343">
        <w:br/>
      </w:r>
      <w:r w:rsidR="00C02343">
        <w:br/>
        <w:t xml:space="preserve">Forretningsudvalget godkendte det foreslåede kommissorium. Sammensætningen af deltagere i arbejdsgruppen sker på forretningsudvalgsmødet i december efter indstilling af </w:t>
      </w:r>
      <w:r w:rsidR="0027338A">
        <w:t xml:space="preserve">interesserede </w:t>
      </w:r>
      <w:r w:rsidR="00C02343">
        <w:t>kandidater fra</w:t>
      </w:r>
      <w:r w:rsidR="0027338A">
        <w:t xml:space="preserve"> DH-afdelingerne. </w:t>
      </w:r>
      <w:r w:rsidR="0027338A">
        <w:br/>
      </w:r>
      <w:r w:rsidR="00ED6006" w:rsidRPr="00B84FA3">
        <w:rPr>
          <w:rFonts w:asciiTheme="minorHAnsi" w:hAnsiTheme="minorHAnsi" w:cstheme="minorHAnsi"/>
        </w:rPr>
        <w:br/>
      </w:r>
      <w:r w:rsidR="00ED6006" w:rsidRPr="00ED6006">
        <w:rPr>
          <w:rStyle w:val="Underoverskrift"/>
          <w:b w:val="0"/>
          <w:u w:val="single"/>
        </w:rPr>
        <w:t>E. Møder i forretningsudvalget 2020</w:t>
      </w:r>
      <w:r w:rsidR="00ED6006" w:rsidRPr="00B84FA3">
        <w:rPr>
          <w:rFonts w:asciiTheme="minorHAnsi" w:hAnsiTheme="minorHAnsi" w:cstheme="minorHAnsi"/>
        </w:rPr>
        <w:br/>
      </w:r>
      <w:r w:rsidR="0027338A">
        <w:t>Der skal fastlægges datoer for møder i forretningsudvalget 2020, og forretningsudvalget godkendte de foreslåede dat</w:t>
      </w:r>
      <w:r w:rsidR="0027338A">
        <w:t>o</w:t>
      </w:r>
      <w:r w:rsidR="0027338A">
        <w:t>er</w:t>
      </w:r>
      <w:r w:rsidR="006877C2">
        <w:t>,</w:t>
      </w:r>
      <w:r w:rsidR="0027338A">
        <w:t xml:space="preserve"> dog med undtagelse af maj-mødet, hvor der snarest skal findes en ny dato. Mødeplan for forretningsudvalget 2020 ser derfor således ud: 5. februar, 25. juni, 26. august, 28. oktober, 16. december samt en ikke fastlagt dato i april/ maj.</w:t>
      </w:r>
      <w:r w:rsidR="003C0987">
        <w:rPr>
          <w:rFonts w:asciiTheme="minorHAnsi" w:hAnsiTheme="minorHAnsi" w:cstheme="minorHAnsi"/>
        </w:rPr>
        <w:br/>
      </w:r>
      <w:r w:rsidR="00ED6006">
        <w:rPr>
          <w:rFonts w:asciiTheme="minorHAnsi" w:hAnsiTheme="minorHAnsi" w:cstheme="minorHAnsi"/>
        </w:rPr>
        <w:br/>
      </w:r>
      <w:r w:rsidR="00ED6006" w:rsidRPr="003C0987">
        <w:rPr>
          <w:rStyle w:val="Overskrift3Tegn"/>
          <w:b/>
        </w:rPr>
        <w:t>4. Diskussionspunkter</w:t>
      </w:r>
      <w:r w:rsidR="00ED6006">
        <w:rPr>
          <w:rStyle w:val="Underoverskrift"/>
          <w:b w:val="0"/>
          <w:u w:val="single"/>
        </w:rPr>
        <w:br/>
      </w:r>
      <w:r w:rsidR="00ED6006" w:rsidRPr="00ED6006">
        <w:rPr>
          <w:rStyle w:val="Underoverskrift"/>
          <w:b w:val="0"/>
          <w:u w:val="single"/>
        </w:rPr>
        <w:t>A. Evaluering af DH’s repræsentantskabsmøde 2019</w:t>
      </w:r>
      <w:r w:rsidR="00ED6006">
        <w:rPr>
          <w:rFonts w:asciiTheme="minorHAnsi" w:hAnsiTheme="minorHAnsi" w:cstheme="minorHAnsi"/>
        </w:rPr>
        <w:br/>
      </w:r>
      <w:r w:rsidR="0027338A">
        <w:rPr>
          <w:rFonts w:asciiTheme="minorHAnsi" w:hAnsiTheme="minorHAnsi" w:cstheme="minorHAnsi"/>
        </w:rPr>
        <w:t>DH’s repræsentantskabsmøde</w:t>
      </w:r>
      <w:r w:rsidR="003D3625">
        <w:rPr>
          <w:rFonts w:asciiTheme="minorHAnsi" w:hAnsiTheme="minorHAnsi" w:cstheme="minorHAnsi"/>
        </w:rPr>
        <w:t xml:space="preserve"> </w:t>
      </w:r>
      <w:r w:rsidR="0027338A">
        <w:rPr>
          <w:rFonts w:asciiTheme="minorHAnsi" w:hAnsiTheme="minorHAnsi" w:cstheme="minorHAnsi"/>
        </w:rPr>
        <w:t>blev holdt</w:t>
      </w:r>
      <w:r w:rsidR="006877C2">
        <w:rPr>
          <w:rFonts w:asciiTheme="minorHAnsi" w:hAnsiTheme="minorHAnsi" w:cstheme="minorHAnsi"/>
        </w:rPr>
        <w:t xml:space="preserve"> den 4.- 5. oktober på Scandic</w:t>
      </w:r>
      <w:r w:rsidR="0027338A">
        <w:rPr>
          <w:rFonts w:asciiTheme="minorHAnsi" w:hAnsiTheme="minorHAnsi" w:cstheme="minorHAnsi"/>
        </w:rPr>
        <w:t xml:space="preserve"> Kolding</w:t>
      </w:r>
      <w:r w:rsidR="003D3625">
        <w:rPr>
          <w:rFonts w:asciiTheme="minorHAnsi" w:hAnsiTheme="minorHAnsi" w:cstheme="minorHAnsi"/>
        </w:rPr>
        <w:t xml:space="preserve">, og forretningsudvalget drøftede mødet med henblik på </w:t>
      </w:r>
      <w:r w:rsidR="003D3625">
        <w:t>at evaluere og komme med input til, hvad der kan gøre næste repræsentantskabsmøde endnu bedre.</w:t>
      </w:r>
    </w:p>
    <w:p w14:paraId="1A904581" w14:textId="101482F3" w:rsidR="00DC0580" w:rsidRDefault="0027338A" w:rsidP="00DC0580">
      <w:pPr>
        <w:spacing w:before="120" w:after="120"/>
      </w:pPr>
      <w:r>
        <w:rPr>
          <w:rFonts w:asciiTheme="minorHAnsi" w:hAnsiTheme="minorHAnsi" w:cstheme="minorHAnsi"/>
        </w:rPr>
        <w:t xml:space="preserve">Der blev givet udtryk for </w:t>
      </w:r>
      <w:r w:rsidR="0081116F">
        <w:rPr>
          <w:rFonts w:asciiTheme="minorHAnsi" w:hAnsiTheme="minorHAnsi" w:cstheme="minorHAnsi"/>
        </w:rPr>
        <w:t xml:space="preserve">generel stor </w:t>
      </w:r>
      <w:r w:rsidR="003D3625">
        <w:rPr>
          <w:rFonts w:asciiTheme="minorHAnsi" w:hAnsiTheme="minorHAnsi" w:cstheme="minorHAnsi"/>
        </w:rPr>
        <w:t>tilfredshed med afviklingen af repræsentantskabsmødet, hvor der var gode o</w:t>
      </w:r>
      <w:r w:rsidR="003D3625">
        <w:rPr>
          <w:rFonts w:asciiTheme="minorHAnsi" w:hAnsiTheme="minorHAnsi" w:cstheme="minorHAnsi"/>
        </w:rPr>
        <w:t>p</w:t>
      </w:r>
      <w:r w:rsidR="003D3625">
        <w:rPr>
          <w:rFonts w:asciiTheme="minorHAnsi" w:hAnsiTheme="minorHAnsi" w:cstheme="minorHAnsi"/>
        </w:rPr>
        <w:t>lægsholdere i form af social- og indenrigsminister</w:t>
      </w:r>
      <w:r w:rsidR="006877C2">
        <w:rPr>
          <w:rFonts w:asciiTheme="minorHAnsi" w:hAnsiTheme="minorHAnsi" w:cstheme="minorHAnsi"/>
        </w:rPr>
        <w:t>,</w:t>
      </w:r>
      <w:r w:rsidR="003D3625">
        <w:rPr>
          <w:rFonts w:asciiTheme="minorHAnsi" w:hAnsiTheme="minorHAnsi" w:cstheme="minorHAnsi"/>
        </w:rPr>
        <w:t xml:space="preserve"> Astrid Krag</w:t>
      </w:r>
      <w:r w:rsidR="006877C2">
        <w:rPr>
          <w:rFonts w:asciiTheme="minorHAnsi" w:hAnsiTheme="minorHAnsi" w:cstheme="minorHAnsi"/>
        </w:rPr>
        <w:t>,</w:t>
      </w:r>
      <w:r w:rsidR="003D3625">
        <w:rPr>
          <w:rFonts w:asciiTheme="minorHAnsi" w:hAnsiTheme="minorHAnsi" w:cstheme="minorHAnsi"/>
        </w:rPr>
        <w:t xml:space="preserve"> og formand for Danske Regioner</w:t>
      </w:r>
      <w:r w:rsidR="006877C2">
        <w:rPr>
          <w:rFonts w:asciiTheme="minorHAnsi" w:hAnsiTheme="minorHAnsi" w:cstheme="minorHAnsi"/>
        </w:rPr>
        <w:t>,</w:t>
      </w:r>
      <w:r w:rsidR="003D3625">
        <w:rPr>
          <w:rFonts w:asciiTheme="minorHAnsi" w:hAnsiTheme="minorHAnsi" w:cstheme="minorHAnsi"/>
        </w:rPr>
        <w:t xml:space="preserve"> Stephanie Lose</w:t>
      </w:r>
      <w:r w:rsidR="006877C2">
        <w:rPr>
          <w:rFonts w:asciiTheme="minorHAnsi" w:hAnsiTheme="minorHAnsi" w:cstheme="minorHAnsi"/>
        </w:rPr>
        <w:t>,</w:t>
      </w:r>
      <w:r w:rsidR="003D3625">
        <w:rPr>
          <w:rFonts w:asciiTheme="minorHAnsi" w:hAnsiTheme="minorHAnsi" w:cstheme="minorHAnsi"/>
        </w:rPr>
        <w:t xml:space="preserve"> med efterfølgende </w:t>
      </w:r>
      <w:r w:rsidR="00554806">
        <w:rPr>
          <w:rFonts w:asciiTheme="minorHAnsi" w:hAnsiTheme="minorHAnsi" w:cstheme="minorHAnsi"/>
        </w:rPr>
        <w:t xml:space="preserve">mulighed for at stille </w:t>
      </w:r>
      <w:r w:rsidR="003D3625">
        <w:rPr>
          <w:rFonts w:asciiTheme="minorHAnsi" w:hAnsiTheme="minorHAnsi" w:cstheme="minorHAnsi"/>
        </w:rPr>
        <w:t>spørgsmål</w:t>
      </w:r>
      <w:r w:rsidR="0081116F">
        <w:rPr>
          <w:rFonts w:asciiTheme="minorHAnsi" w:hAnsiTheme="minorHAnsi" w:cstheme="minorHAnsi"/>
        </w:rPr>
        <w:t xml:space="preserve">. </w:t>
      </w:r>
      <w:r w:rsidR="0081116F">
        <w:rPr>
          <w:rFonts w:asciiTheme="minorHAnsi" w:hAnsiTheme="minorHAnsi" w:cstheme="minorHAnsi"/>
        </w:rPr>
        <w:br/>
      </w:r>
      <w:r w:rsidR="0081116F">
        <w:rPr>
          <w:rFonts w:asciiTheme="minorHAnsi" w:hAnsiTheme="minorHAnsi" w:cstheme="minorHAnsi"/>
        </w:rPr>
        <w:lastRenderedPageBreak/>
        <w:t>D</w:t>
      </w:r>
      <w:r w:rsidR="003D3625">
        <w:rPr>
          <w:rFonts w:asciiTheme="minorHAnsi" w:hAnsiTheme="minorHAnsi" w:cstheme="minorHAnsi"/>
        </w:rPr>
        <w:t>en politiske ”samtale salon” med Thorkild Olesen og Henrik Qvortrup fungerede godt, og det gav nogle nye perspekt</w:t>
      </w:r>
      <w:r w:rsidR="003D3625">
        <w:rPr>
          <w:rFonts w:asciiTheme="minorHAnsi" w:hAnsiTheme="minorHAnsi" w:cstheme="minorHAnsi"/>
        </w:rPr>
        <w:t>i</w:t>
      </w:r>
      <w:r w:rsidR="003D3625">
        <w:rPr>
          <w:rFonts w:asciiTheme="minorHAnsi" w:hAnsiTheme="minorHAnsi" w:cstheme="minorHAnsi"/>
        </w:rPr>
        <w:t xml:space="preserve">ver i den politiske debat. </w:t>
      </w:r>
      <w:r w:rsidR="0081116F">
        <w:rPr>
          <w:rFonts w:asciiTheme="minorHAnsi" w:hAnsiTheme="minorHAnsi" w:cstheme="minorHAnsi"/>
        </w:rPr>
        <w:t>Til kommende repræsentantskabsmøder kan der med fordel tænkes videre i et lignende ko</w:t>
      </w:r>
      <w:r w:rsidR="0081116F">
        <w:rPr>
          <w:rFonts w:asciiTheme="minorHAnsi" w:hAnsiTheme="minorHAnsi" w:cstheme="minorHAnsi"/>
        </w:rPr>
        <w:t>n</w:t>
      </w:r>
      <w:r w:rsidR="0081116F">
        <w:rPr>
          <w:rFonts w:asciiTheme="minorHAnsi" w:hAnsiTheme="minorHAnsi" w:cstheme="minorHAnsi"/>
        </w:rPr>
        <w:t>cept, der understøtter den politiske drøftelse</w:t>
      </w:r>
      <w:r w:rsidR="006877C2">
        <w:rPr>
          <w:rFonts w:asciiTheme="minorHAnsi" w:hAnsiTheme="minorHAnsi" w:cstheme="minorHAnsi"/>
        </w:rPr>
        <w:t>,</w:t>
      </w:r>
      <w:r w:rsidR="0081116F">
        <w:rPr>
          <w:rFonts w:asciiTheme="minorHAnsi" w:hAnsiTheme="minorHAnsi" w:cstheme="minorHAnsi"/>
        </w:rPr>
        <w:t xml:space="preserve"> fx paneldebat eller politisk topmøde. Dette kan især være relevant på repræsentantskabsmøder, hvor der ikke skal vedtages en </w:t>
      </w:r>
      <w:r w:rsidR="00554806">
        <w:rPr>
          <w:rFonts w:asciiTheme="minorHAnsi" w:hAnsiTheme="minorHAnsi" w:cstheme="minorHAnsi"/>
        </w:rPr>
        <w:t xml:space="preserve">ny </w:t>
      </w:r>
      <w:r w:rsidR="0081116F">
        <w:rPr>
          <w:rFonts w:asciiTheme="minorHAnsi" w:hAnsiTheme="minorHAnsi" w:cstheme="minorHAnsi"/>
        </w:rPr>
        <w:t xml:space="preserve">handlingsplan. </w:t>
      </w:r>
      <w:r w:rsidR="00554806">
        <w:rPr>
          <w:rFonts w:asciiTheme="minorHAnsi" w:hAnsiTheme="minorHAnsi" w:cstheme="minorHAnsi"/>
        </w:rPr>
        <w:br/>
      </w:r>
      <w:r w:rsidR="00554806">
        <w:rPr>
          <w:rFonts w:asciiTheme="minorHAnsi" w:hAnsiTheme="minorHAnsi" w:cstheme="minorHAnsi"/>
        </w:rPr>
        <w:br/>
        <w:t xml:space="preserve">Der var fin interesse for at deltage i debatten under de tre tema cafeer. </w:t>
      </w:r>
      <w:r w:rsidR="0081116F">
        <w:rPr>
          <w:rFonts w:asciiTheme="minorHAnsi" w:hAnsiTheme="minorHAnsi" w:cstheme="minorHAnsi"/>
        </w:rPr>
        <w:br/>
      </w:r>
      <w:r w:rsidR="0081116F">
        <w:rPr>
          <w:rFonts w:asciiTheme="minorHAnsi" w:hAnsiTheme="minorHAnsi" w:cstheme="minorHAnsi"/>
        </w:rPr>
        <w:br/>
        <w:t xml:space="preserve">Af mindre ting blev nævnt, at resultatet af valget til forretningsudvalget gerne må oplyses hurtigere, og der var enkelte praktiske forhold på Scandic, der gav </w:t>
      </w:r>
      <w:r w:rsidR="00554806">
        <w:rPr>
          <w:rFonts w:asciiTheme="minorHAnsi" w:hAnsiTheme="minorHAnsi" w:cstheme="minorHAnsi"/>
        </w:rPr>
        <w:t xml:space="preserve">lidt </w:t>
      </w:r>
      <w:r w:rsidR="0081116F">
        <w:rPr>
          <w:rFonts w:asciiTheme="minorHAnsi" w:hAnsiTheme="minorHAnsi" w:cstheme="minorHAnsi"/>
        </w:rPr>
        <w:t xml:space="preserve">udfordringer; bl.a. en elevator, som kortvarigt var ude af funktion. </w:t>
      </w:r>
      <w:r w:rsidR="00ED6006">
        <w:rPr>
          <w:rFonts w:asciiTheme="minorHAnsi" w:hAnsiTheme="minorHAnsi" w:cstheme="minorHAnsi"/>
        </w:rPr>
        <w:br/>
      </w:r>
      <w:r w:rsidR="00ED6006">
        <w:rPr>
          <w:rFonts w:asciiTheme="minorHAnsi" w:hAnsiTheme="minorHAnsi" w:cstheme="minorHAnsi"/>
        </w:rPr>
        <w:br/>
      </w:r>
      <w:r w:rsidR="00ED6006" w:rsidRPr="00ED6006">
        <w:rPr>
          <w:rStyle w:val="Underoverskrift"/>
          <w:b w:val="0"/>
          <w:u w:val="single"/>
        </w:rPr>
        <w:t>B. Lovkatalog og forslag til finanslov 2020</w:t>
      </w:r>
      <w:r w:rsidR="00ED6006">
        <w:rPr>
          <w:rFonts w:asciiTheme="minorHAnsi" w:hAnsiTheme="minorHAnsi" w:cstheme="minorHAnsi"/>
        </w:rPr>
        <w:br/>
      </w:r>
      <w:r w:rsidR="00DC0580">
        <w:t>I starten af oktober er regeringens lovkatalog for det kommende folketingsår blevet fremlagt, ligesom regeringens fo</w:t>
      </w:r>
      <w:r w:rsidR="00DC0580">
        <w:t>r</w:t>
      </w:r>
      <w:r w:rsidR="00DC0580">
        <w:t xml:space="preserve">slag til finanslov er blevet fremlagt. </w:t>
      </w:r>
      <w:r w:rsidR="00DC0580">
        <w:br/>
      </w:r>
      <w:r w:rsidR="00DC0580">
        <w:br/>
        <w:t>Forretningsudvalget drøftede DH’s videre arbejde med at påvirke finanslov samt udmøntning af lovkatalog.</w:t>
      </w:r>
      <w:r w:rsidR="0076649F">
        <w:t xml:space="preserve"> </w:t>
      </w:r>
      <w:r w:rsidR="00DC0580">
        <w:t xml:space="preserve">Der var ikke noget handicapaftryk i regeringens finanslovsforslag. DH har både offentligt og direkte til relevante politikere gjort det klart, at det er meget utilfredsstillende. </w:t>
      </w:r>
      <w:r w:rsidR="0076649F">
        <w:t xml:space="preserve">De politiske tilbagemeldinger er, at socialområdet først prioriteres næste år. </w:t>
      </w:r>
      <w:r w:rsidR="00DC0580">
        <w:br/>
      </w:r>
      <w:r w:rsidR="00DC0580">
        <w:br/>
        <w:t>Den videre proces er, at der i finansloven er afsat en pulje på 2,1 mia. kr., som regeringen og støttepartierne skal fordele gennem videre forhandlinger. Her skal handicap prioriteres på linje med grøn omstilling, minimumsnormeringer i dagi</w:t>
      </w:r>
      <w:r w:rsidR="00DC0580">
        <w:t>n</w:t>
      </w:r>
      <w:r w:rsidR="00DC0580">
        <w:t>stitutionerne, uddannelsesområdet mv. DH forsøger at få bl.a. sundhedstjek og overvågning i spil under disse forhan</w:t>
      </w:r>
      <w:r w:rsidR="00DC0580">
        <w:t>d</w:t>
      </w:r>
      <w:r w:rsidR="00DC0580">
        <w:t>linger.</w:t>
      </w:r>
      <w:r w:rsidR="00DC0580">
        <w:br/>
      </w:r>
      <w:r w:rsidR="00DC0580">
        <w:br/>
        <w:t xml:space="preserve">Forretningsudvalget drøftede også </w:t>
      </w:r>
      <w:r w:rsidR="0076649F">
        <w:t xml:space="preserve">status på arbejdet med det specialiserede socialområde, som er et længerevarende politisk arbejde.  Desuden blev beskæftigelsesområdet også drøftet, hvor DH’s fokus bliver på ydelseskommissionen og evt. revidering af førtidspensions- og fleksjobområdet. </w:t>
      </w:r>
      <w:r w:rsidR="0076649F">
        <w:br/>
      </w:r>
      <w:r w:rsidR="0076649F">
        <w:br/>
        <w:t xml:space="preserve">Afslutningsvist blev respirationsbrugernes mulighed for at tage på ferie drøftet som et emne, der kan blive taget op til økonomiforhandlingerne næste år. </w:t>
      </w:r>
      <w:r w:rsidR="00DC0580">
        <w:t xml:space="preserve"> </w:t>
      </w:r>
    </w:p>
    <w:p w14:paraId="7D571A3A" w14:textId="3D018E90" w:rsidR="0076649F" w:rsidRDefault="00ED6006" w:rsidP="0076649F">
      <w:pPr>
        <w:spacing w:before="120" w:after="120"/>
      </w:pPr>
      <w:r>
        <w:rPr>
          <w:rFonts w:asciiTheme="minorHAnsi" w:hAnsiTheme="minorHAnsi" w:cstheme="minorHAnsi"/>
        </w:rPr>
        <w:br/>
      </w:r>
      <w:r w:rsidRPr="00ED6006">
        <w:rPr>
          <w:rStyle w:val="Underoverskrift"/>
          <w:b w:val="0"/>
          <w:u w:val="single"/>
        </w:rPr>
        <w:t>C. Aktuel politisk drøftelse</w:t>
      </w:r>
      <w:r w:rsidRPr="00B84FA3">
        <w:rPr>
          <w:rFonts w:asciiTheme="minorHAnsi" w:hAnsiTheme="minorHAnsi" w:cstheme="minorHAnsi"/>
        </w:rPr>
        <w:t xml:space="preserve"> (fast punkt uden sagsfremstilling)</w:t>
      </w:r>
      <w:r w:rsidR="0076649F">
        <w:rPr>
          <w:rFonts w:asciiTheme="minorHAnsi" w:hAnsiTheme="minorHAnsi" w:cstheme="minorHAnsi"/>
        </w:rPr>
        <w:br/>
        <w:t xml:space="preserve">Ingen bemærkninger under dette punkt. </w:t>
      </w:r>
      <w:r>
        <w:rPr>
          <w:rFonts w:asciiTheme="minorHAnsi" w:hAnsiTheme="minorHAnsi" w:cstheme="minorHAnsi"/>
        </w:rPr>
        <w:br/>
      </w:r>
      <w:r>
        <w:rPr>
          <w:rFonts w:asciiTheme="minorHAnsi" w:hAnsiTheme="minorHAnsi" w:cstheme="minorHAnsi"/>
        </w:rPr>
        <w:br/>
      </w:r>
      <w:r w:rsidRPr="003C0987">
        <w:rPr>
          <w:rStyle w:val="Overskrift3Tegn"/>
          <w:b/>
        </w:rPr>
        <w:t>5. Orienteringspunkter</w:t>
      </w:r>
      <w:r>
        <w:rPr>
          <w:rStyle w:val="Underoverskrift"/>
          <w:b w:val="0"/>
          <w:u w:val="single"/>
        </w:rPr>
        <w:br/>
      </w:r>
      <w:r w:rsidRPr="00ED6006">
        <w:rPr>
          <w:rStyle w:val="Underoverskrift"/>
          <w:b w:val="0"/>
          <w:u w:val="single"/>
        </w:rPr>
        <w:t>A. Status på arbejdet med børnehandicapområdet</w:t>
      </w:r>
      <w:r w:rsidRPr="00B84FA3">
        <w:rPr>
          <w:rFonts w:asciiTheme="minorHAnsi" w:hAnsiTheme="minorHAnsi" w:cstheme="minorHAnsi"/>
        </w:rPr>
        <w:br/>
      </w:r>
      <w:r w:rsidR="006877C2">
        <w:t>I DH’s handlingsplan 2018-</w:t>
      </w:r>
      <w:r w:rsidR="0076649F">
        <w:t>2021 fremgår, at DH skal arbejde for at sikre bedre vilkår for familier med handicap med sæ</w:t>
      </w:r>
      <w:r w:rsidR="0076649F">
        <w:t>r</w:t>
      </w:r>
      <w:r w:rsidR="0076649F">
        <w:t xml:space="preserve">ligt fokus på børn og unge. </w:t>
      </w:r>
      <w:r w:rsidR="00E40BB3">
        <w:t>Dette tværpolitiske arbejde er igangsat,</w:t>
      </w:r>
      <w:r w:rsidR="00F1278C">
        <w:t xml:space="preserve"> og målet er at udvikle et katalog med forslag, der forbedrer vilkårene for børn og unge med handicap og deres familier. D</w:t>
      </w:r>
      <w:r w:rsidR="00E40BB3">
        <w:t xml:space="preserve">er er </w:t>
      </w:r>
      <w:r w:rsidR="0076649F">
        <w:t>politis</w:t>
      </w:r>
      <w:r w:rsidR="003814F2">
        <w:t>k momentum, bl.a. pga. det nye B</w:t>
      </w:r>
      <w:r w:rsidR="0076649F">
        <w:t>ø</w:t>
      </w:r>
      <w:r w:rsidR="0076649F">
        <w:t>r</w:t>
      </w:r>
      <w:r w:rsidR="0076649F">
        <w:t>ne- og undervisningsministe</w:t>
      </w:r>
      <w:r w:rsidR="001A511F">
        <w:t>rium</w:t>
      </w:r>
      <w:r w:rsidR="0076649F">
        <w:t xml:space="preserve"> samt grupperinger som #enmillionstemmer. </w:t>
      </w:r>
      <w:r w:rsidR="00F1278C">
        <w:br/>
      </w:r>
      <w:r w:rsidR="00F1278C">
        <w:br/>
      </w:r>
      <w:r w:rsidR="0076649F">
        <w:t xml:space="preserve">Den 25. september 2019 blev der afholdt medlemsmøde med henblik på at </w:t>
      </w:r>
      <w:r w:rsidR="00E40BB3">
        <w:t>afdække</w:t>
      </w:r>
      <w:r w:rsidR="0076649F">
        <w:t xml:space="preserve">, hvad der er de største problemer på området og få idéer til løsninger på disse. </w:t>
      </w:r>
      <w:r w:rsidR="00E40BB3">
        <w:t>Ud fra input fra de 14 de</w:t>
      </w:r>
      <w:r w:rsidR="00001A09">
        <w:t>ltagende medlemsorganisationer</w:t>
      </w:r>
      <w:r w:rsidR="00E40BB3">
        <w:t xml:space="preserve"> arbejder </w:t>
      </w:r>
      <w:r w:rsidR="0076649F">
        <w:t>sekr</w:t>
      </w:r>
      <w:r w:rsidR="0076649F">
        <w:t>e</w:t>
      </w:r>
      <w:r w:rsidR="0076649F">
        <w:t xml:space="preserve">tariatet videre med at konkretisere problemstillinger og samle løsningsforslag. </w:t>
      </w:r>
      <w:r w:rsidR="00E40BB3">
        <w:br/>
      </w:r>
      <w:r w:rsidR="00E40BB3">
        <w:br/>
        <w:t xml:space="preserve">Medlemsorganisationerne </w:t>
      </w:r>
      <w:r w:rsidR="0076649F">
        <w:t>ønskede at blive inddraget yderligere i det videre arbejde</w:t>
      </w:r>
      <w:r w:rsidR="00E40BB3">
        <w:t xml:space="preserve">, og derfor </w:t>
      </w:r>
      <w:r w:rsidR="0076649F">
        <w:t>afholdes der medlem</w:t>
      </w:r>
      <w:r w:rsidR="0076649F">
        <w:t>s</w:t>
      </w:r>
      <w:r w:rsidR="0076649F">
        <w:t>møde igen i december</w:t>
      </w:r>
      <w:r w:rsidR="00E40BB3">
        <w:t xml:space="preserve"> 2019</w:t>
      </w:r>
      <w:r w:rsidR="0076649F">
        <w:t xml:space="preserve">, hvor udkast til forslagskataloget præsenteres og kvalificeres. Her vil </w:t>
      </w:r>
      <w:r w:rsidR="00E40BB3">
        <w:t xml:space="preserve">der også være fokus </w:t>
      </w:r>
      <w:r w:rsidR="00E40BB3">
        <w:lastRenderedPageBreak/>
        <w:t xml:space="preserve">på, </w:t>
      </w:r>
      <w:r w:rsidR="0076649F">
        <w:t>hvordan medlemsorganisationerne og deres lokale</w:t>
      </w:r>
      <w:r w:rsidR="00E40BB3">
        <w:t xml:space="preserve"> </w:t>
      </w:r>
      <w:r w:rsidR="0076649F">
        <w:t xml:space="preserve">afdelinger </w:t>
      </w:r>
      <w:r w:rsidR="00E40BB3">
        <w:t xml:space="preserve">i samarbejde med DH-afdelingerne </w:t>
      </w:r>
      <w:r w:rsidR="0076649F">
        <w:t xml:space="preserve">kan løfte dette område.  </w:t>
      </w:r>
    </w:p>
    <w:p w14:paraId="542228B6" w14:textId="77777777" w:rsidR="00F1278C" w:rsidRDefault="0076649F" w:rsidP="00F1278C">
      <w:pPr>
        <w:spacing w:before="120" w:after="120"/>
      </w:pPr>
      <w:r>
        <w:t>På baggrund af input fra medlemsmødet</w:t>
      </w:r>
      <w:r w:rsidR="00E40BB3">
        <w:t xml:space="preserve"> </w:t>
      </w:r>
      <w:r>
        <w:t xml:space="preserve">vil kataloget blive finpudset og </w:t>
      </w:r>
      <w:r w:rsidR="00E40BB3">
        <w:t>efterfølgende præsenteret for forretningsudva</w:t>
      </w:r>
      <w:r w:rsidR="00E40BB3">
        <w:t>l</w:t>
      </w:r>
      <w:r w:rsidR="00E40BB3">
        <w:t>get</w:t>
      </w:r>
      <w:r>
        <w:t xml:space="preserve"> på første møde i det nye år.</w:t>
      </w:r>
      <w:r w:rsidR="00E40BB3" w:rsidRPr="00E40BB3">
        <w:t xml:space="preserve"> </w:t>
      </w:r>
      <w:r w:rsidR="00E40BB3">
        <w:br/>
      </w:r>
      <w:r w:rsidR="00E40BB3">
        <w:br/>
        <w:t xml:space="preserve">Forretningsudvalget tog orienteringen til efterretning. </w:t>
      </w:r>
      <w:r w:rsidR="00ED6006" w:rsidRPr="00B84FA3">
        <w:rPr>
          <w:rFonts w:asciiTheme="minorHAnsi" w:hAnsiTheme="minorHAnsi" w:cstheme="minorHAnsi"/>
        </w:rPr>
        <w:br/>
      </w:r>
      <w:r w:rsidR="00ED6006">
        <w:rPr>
          <w:rFonts w:ascii="Times New Roman" w:hAnsi="Times New Roman"/>
          <w:sz w:val="26"/>
          <w:szCs w:val="26"/>
        </w:rPr>
        <w:br/>
      </w:r>
      <w:r w:rsidR="00ED6006" w:rsidRPr="003C0987">
        <w:rPr>
          <w:rStyle w:val="Underoverskrift"/>
          <w:b w:val="0"/>
          <w:u w:val="single"/>
        </w:rPr>
        <w:t>5. B. Status på udvikling af bedre datagrundlag på beskæftigelsesområdet</w:t>
      </w:r>
      <w:r w:rsidR="003C0987">
        <w:rPr>
          <w:rFonts w:asciiTheme="minorHAnsi" w:hAnsiTheme="minorHAnsi" w:cstheme="minorHAnsi"/>
        </w:rPr>
        <w:br/>
      </w:r>
      <w:r w:rsidR="00F1278C">
        <w:t>Mange medlemsorganisationer og lokalafdelinger finder det svært at arbejde med handicap på beskæftigelsesområdet, fordi det er meget sparsomt med konkrete data på området. Manglen på data skyldes blandt andet, at vi i handicapb</w:t>
      </w:r>
      <w:r w:rsidR="00F1278C">
        <w:t>e</w:t>
      </w:r>
      <w:r w:rsidR="00F1278C">
        <w:t xml:space="preserve">vægelsen historisk har været modstandere af en registrering af handicap. </w:t>
      </w:r>
    </w:p>
    <w:p w14:paraId="2A662A47" w14:textId="185D50B6" w:rsidR="00F1278C" w:rsidRDefault="00F1278C" w:rsidP="00F1278C">
      <w:pPr>
        <w:spacing w:before="120" w:after="120"/>
      </w:pPr>
      <w:r>
        <w:t xml:space="preserve">På den baggrund besluttede FU i juni 2018, at det skulle undersøges, om tiden var moden til, at DH nuancerede sit synspunkt på spørgsmålet om data. På et efterfølgende medlemsmøde var der fra alle fremmødte opbakning til, at DH arbejdede videre med at etablere et datagrundlag.  </w:t>
      </w:r>
      <w:r>
        <w:br/>
      </w:r>
      <w:r>
        <w:br/>
        <w:t xml:space="preserve">Følgende beslutning fremgår af referat af FU-møde i august 2018:  </w:t>
      </w:r>
    </w:p>
    <w:p w14:paraId="2C70B5F8" w14:textId="77777777" w:rsidR="00F1278C" w:rsidRDefault="00F1278C" w:rsidP="00F1278C">
      <w:pPr>
        <w:spacing w:before="120" w:after="120"/>
        <w:rPr>
          <w:i/>
        </w:rPr>
      </w:pPr>
      <w:r w:rsidRPr="00BB6D66">
        <w:rPr>
          <w:i/>
        </w:rPr>
        <w:t>”Efter en kort drøftelse i forretningsudvalget blev det besluttet, at DH fremover er af den holdning, at der er behov for et bedre datagrundlag for handicapindsatsen på beskæftigelsesområdet, og at DH samarbejder med relevante myndigh</w:t>
      </w:r>
      <w:r w:rsidRPr="00BB6D66">
        <w:rPr>
          <w:i/>
        </w:rPr>
        <w:t>e</w:t>
      </w:r>
      <w:r w:rsidRPr="00BB6D66">
        <w:rPr>
          <w:i/>
        </w:rPr>
        <w:t>der om at få etableret en løsning, som indeholder registrering af handicap på en forsvarlig måde. Her er det vigtigt, at der tages højde for de bekymringer, dilemmaer og forbehold, som er vigtige at inddrage i det videre arbejde i forhold til registrering og brug af oplysningerne. Det giver DH det bedste grundlag for at nå det politiske mål om flere mennesker med handicap i beskæftigelse.”</w:t>
      </w:r>
    </w:p>
    <w:p w14:paraId="0A38412D" w14:textId="7632F4EE" w:rsidR="00F1278C" w:rsidRDefault="00F1278C" w:rsidP="00F1278C">
      <w:pPr>
        <w:spacing w:before="120" w:after="120"/>
      </w:pPr>
      <w:r>
        <w:t>Sidenhen har DH’s sekretariat oprettet en følgegruppe blandt interesserede medlemsorganisationer, som kan levere sparring og holdninger til det videre arbejde med spørgsmålet. I denne sidder LEV, DHF, UlykkesPatientForeningen og PolioForeningen, DBS samt Parkinsonforeningen.</w:t>
      </w:r>
    </w:p>
    <w:p w14:paraId="4D5629BE" w14:textId="5E0AB56F" w:rsidR="003434E7" w:rsidRDefault="00F1278C" w:rsidP="003434E7">
      <w:pPr>
        <w:spacing w:before="120" w:after="120"/>
      </w:pPr>
      <w:r>
        <w:t>DH’s sekretariat har for nylig modtaget et første udkast fra Styrelsen for Arbejdsmarked og Rekruttering (STAR) til, hvo</w:t>
      </w:r>
      <w:r>
        <w:t>r</w:t>
      </w:r>
      <w:r>
        <w:t>dan en model kan se ud. Sekretariatet vurderer, at det fortsat er meget svært at spå om, hvorvidt vi kan forvente et egentligt resultat af arbejdet med at tilvejebringe et bedre datagrundlag for handicapindsatsen på beskæftigelsesomr</w:t>
      </w:r>
      <w:r>
        <w:t>å</w:t>
      </w:r>
      <w:r>
        <w:t>det. Men for nu er det sekretariatets vurdering, at STAR og det øvrige embedsværk har forstået og accepteret, at et eventuelt datagrundlag skal baseres på en frivillighed i registrering.</w:t>
      </w:r>
      <w:r w:rsidR="00E40BB3">
        <w:rPr>
          <w:rFonts w:asciiTheme="minorHAnsi" w:hAnsiTheme="minorHAnsi" w:cstheme="minorHAnsi"/>
        </w:rPr>
        <w:br/>
      </w:r>
      <w:r w:rsidR="00E40BB3">
        <w:rPr>
          <w:rFonts w:asciiTheme="minorHAnsi" w:hAnsiTheme="minorHAnsi" w:cstheme="minorHAnsi"/>
        </w:rPr>
        <w:br/>
      </w:r>
      <w:r w:rsidR="00E40BB3">
        <w:t>Forretningsudvalget tog orienteringen til efterretning.</w:t>
      </w:r>
      <w:r w:rsidR="00ED6006">
        <w:rPr>
          <w:rFonts w:asciiTheme="minorHAnsi" w:hAnsiTheme="minorHAnsi" w:cstheme="minorHAnsi"/>
        </w:rPr>
        <w:br/>
      </w:r>
      <w:r w:rsidR="00ED6006">
        <w:br/>
      </w:r>
      <w:r w:rsidR="00ED6006" w:rsidRPr="003C0987">
        <w:rPr>
          <w:rStyle w:val="Overskrift3Tegn"/>
          <w:b/>
        </w:rPr>
        <w:t>6. Orientering fra FU</w:t>
      </w:r>
      <w:r w:rsidR="00ED6006" w:rsidRPr="00B84FA3">
        <w:rPr>
          <w:rStyle w:val="Underoverskrift"/>
        </w:rPr>
        <w:br/>
      </w:r>
      <w:r w:rsidR="00ED6006" w:rsidRPr="007D61D4">
        <w:rPr>
          <w:rFonts w:cs="Open Sans Light"/>
        </w:rPr>
        <w:t>Thorkild Olesen</w:t>
      </w:r>
      <w:r w:rsidR="003434E7">
        <w:rPr>
          <w:rFonts w:cs="Open Sans Light"/>
        </w:rPr>
        <w:t xml:space="preserve"> orienterede om</w:t>
      </w:r>
      <w:r w:rsidR="001C12C0">
        <w:rPr>
          <w:rFonts w:cs="Open Sans Light"/>
        </w:rPr>
        <w:t>,</w:t>
      </w:r>
      <w:r w:rsidR="003434E7">
        <w:rPr>
          <w:rFonts w:cs="Open Sans Light"/>
        </w:rPr>
        <w:t xml:space="preserve"> at DH – som sidste år </w:t>
      </w:r>
      <w:r w:rsidR="00001A09">
        <w:rPr>
          <w:rFonts w:cs="Open Sans Light"/>
        </w:rPr>
        <w:t xml:space="preserve">– </w:t>
      </w:r>
      <w:r w:rsidR="003434E7">
        <w:rPr>
          <w:rFonts w:cs="Open Sans Light"/>
        </w:rPr>
        <w:t>afholder et arrangement i forbindelse med den internationale handicapdag den 3. dece</w:t>
      </w:r>
      <w:r w:rsidR="00001A09">
        <w:rPr>
          <w:rFonts w:cs="Open Sans Light"/>
        </w:rPr>
        <w:t>mber. Desuden tyder det på, at s</w:t>
      </w:r>
      <w:r w:rsidR="003434E7">
        <w:rPr>
          <w:rFonts w:cs="Open Sans Light"/>
        </w:rPr>
        <w:t xml:space="preserve">ocial- og Indenrigsministeren er vært ved et </w:t>
      </w:r>
      <w:r w:rsidR="003434E7">
        <w:t xml:space="preserve">arrangement om morgenen. </w:t>
      </w:r>
    </w:p>
    <w:p w14:paraId="7D8C3310" w14:textId="55F0D6DC" w:rsidR="003434E7" w:rsidRDefault="003434E7" w:rsidP="003434E7">
      <w:r>
        <w:t>DH’s nye direktør tiltræder 1. november</w:t>
      </w:r>
      <w:r w:rsidR="001C12C0">
        <w:t>,</w:t>
      </w:r>
      <w:r>
        <w:t xml:space="preserve"> og det forventes</w:t>
      </w:r>
      <w:r w:rsidR="001C12C0">
        <w:t>,</w:t>
      </w:r>
      <w:r>
        <w:t xml:space="preserve"> at en ny administrationschef tiltræder 1. december. </w:t>
      </w:r>
    </w:p>
    <w:p w14:paraId="6CAA914E" w14:textId="09754A30" w:rsidR="003434E7" w:rsidRDefault="007A54CC" w:rsidP="003434E7">
      <w:r>
        <w:rPr>
          <w:rFonts w:cs="Open Sans Light"/>
        </w:rPr>
        <w:br/>
      </w:r>
      <w:r w:rsidR="00ED6006" w:rsidRPr="007D61D4">
        <w:rPr>
          <w:rFonts w:cs="Open Sans Light"/>
        </w:rPr>
        <w:t>Sif Holst</w:t>
      </w:r>
      <w:r w:rsidR="003434E7">
        <w:rPr>
          <w:rFonts w:cs="Open Sans Light"/>
        </w:rPr>
        <w:t xml:space="preserve"> orienterede om, at hun deltager i n</w:t>
      </w:r>
      <w:r w:rsidR="003434E7">
        <w:t>ordisk møde i Stockholm de kommende dage. Des</w:t>
      </w:r>
      <w:r w:rsidR="00001A09">
        <w:t>uden er der godt gang i Bevica F</w:t>
      </w:r>
      <w:r w:rsidR="003434E7">
        <w:t xml:space="preserve">ondens projekter, som DH deltager i. </w:t>
      </w:r>
    </w:p>
    <w:p w14:paraId="16E90646" w14:textId="3A84D4F1" w:rsidR="003434E7" w:rsidRDefault="00ED6006" w:rsidP="003434E7">
      <w:r w:rsidRPr="007D61D4">
        <w:rPr>
          <w:rFonts w:cs="Open Sans Light"/>
        </w:rPr>
        <w:lastRenderedPageBreak/>
        <w:br/>
        <w:t>Janus Tarp</w:t>
      </w:r>
      <w:r w:rsidR="003434E7">
        <w:rPr>
          <w:rFonts w:cs="Open Sans Light"/>
        </w:rPr>
        <w:t xml:space="preserve"> orienterede om, at </w:t>
      </w:r>
      <w:r w:rsidR="003434E7">
        <w:t xml:space="preserve">DUKH får ekstra driftstilskud i </w:t>
      </w:r>
      <w:r w:rsidR="004B5B4A">
        <w:t>2019-</w:t>
      </w:r>
      <w:r w:rsidR="003434E7">
        <w:t>2021</w:t>
      </w:r>
      <w:r w:rsidR="004B5B4A">
        <w:t xml:space="preserve">. </w:t>
      </w:r>
      <w:r w:rsidR="003434E7">
        <w:t xml:space="preserve">Bestyrelsen </w:t>
      </w:r>
      <w:r w:rsidR="004B5B4A">
        <w:t>overvejer</w:t>
      </w:r>
      <w:r w:rsidR="001C12C0">
        <w:t>,</w:t>
      </w:r>
      <w:r w:rsidR="004B5B4A">
        <w:t xml:space="preserve"> hvordan pengene kan sikre </w:t>
      </w:r>
      <w:r w:rsidR="003434E7">
        <w:t>flere og bedre rådgivning</w:t>
      </w:r>
      <w:r w:rsidR="004B5B4A">
        <w:t>er</w:t>
      </w:r>
      <w:r w:rsidR="001C12C0">
        <w:t>,</w:t>
      </w:r>
      <w:r w:rsidR="003434E7">
        <w:t xml:space="preserve"> og hvordan den viden, der bliver opsamlet</w:t>
      </w:r>
      <w:r w:rsidR="004B5B4A">
        <w:t>, kan bruges</w:t>
      </w:r>
      <w:r w:rsidR="003434E7">
        <w:t xml:space="preserve">. </w:t>
      </w:r>
    </w:p>
    <w:p w14:paraId="42B7C05F" w14:textId="73ABD166" w:rsidR="004B5B4A" w:rsidRDefault="007A54CC" w:rsidP="004B5B4A">
      <w:r>
        <w:rPr>
          <w:rFonts w:cs="Open Sans Light"/>
        </w:rPr>
        <w:br/>
      </w:r>
      <w:r w:rsidR="00ED6006" w:rsidRPr="007D61D4">
        <w:rPr>
          <w:rFonts w:cs="Open Sans Light"/>
        </w:rPr>
        <w:t>Anni Sørensen</w:t>
      </w:r>
      <w:r w:rsidR="004B5B4A" w:rsidRPr="004B5B4A">
        <w:t xml:space="preserve"> </w:t>
      </w:r>
      <w:r w:rsidR="004B5B4A">
        <w:t>orienterede om, at ombudsmanden planlægger tilsyn blandt udviklingshæmmede, der er domsanbragte i 2021. Desuden lægger regeringen op til</w:t>
      </w:r>
      <w:r w:rsidR="001C12C0">
        <w:t>,</w:t>
      </w:r>
      <w:r w:rsidR="004B5B4A">
        <w:t xml:space="preserve"> at </w:t>
      </w:r>
      <w:r w:rsidR="00F323F7">
        <w:t>”</w:t>
      </w:r>
      <w:r w:rsidR="004B5B4A">
        <w:t>åndssvage</w:t>
      </w:r>
      <w:r w:rsidR="00F323F7">
        <w:t>”</w:t>
      </w:r>
      <w:r w:rsidR="004B5B4A">
        <w:t xml:space="preserve"> skal have en undskyldning for den måde</w:t>
      </w:r>
      <w:r w:rsidR="001C12C0">
        <w:t>, som</w:t>
      </w:r>
      <w:r w:rsidR="004B5B4A">
        <w:t xml:space="preserve"> de er blevet b</w:t>
      </w:r>
      <w:r w:rsidR="004B5B4A">
        <w:t>e</w:t>
      </w:r>
      <w:r w:rsidR="004B5B4A">
        <w:t>handlet på historisk. Der er me</w:t>
      </w:r>
      <w:r w:rsidR="00001A09">
        <w:t>get dokumentation for forholden</w:t>
      </w:r>
      <w:r w:rsidR="004B5B4A">
        <w:t xml:space="preserve">e.  </w:t>
      </w:r>
    </w:p>
    <w:p w14:paraId="6AA29938" w14:textId="77777777" w:rsidR="004B5B4A" w:rsidRDefault="004B5B4A" w:rsidP="004B5B4A"/>
    <w:p w14:paraId="1ABF004F" w14:textId="619869C6" w:rsidR="004A532B" w:rsidRDefault="00ED6006" w:rsidP="00001A09">
      <w:pPr>
        <w:spacing w:before="120" w:after="120"/>
      </w:pPr>
      <w:r w:rsidRPr="007D61D4">
        <w:rPr>
          <w:rFonts w:cs="Open Sans Light"/>
        </w:rPr>
        <w:t>Mads Brix Baulund</w:t>
      </w:r>
      <w:r w:rsidR="004B5B4A">
        <w:rPr>
          <w:rFonts w:cs="Open Sans Light"/>
        </w:rPr>
        <w:t xml:space="preserve"> orienterede om, at Operation Dagsværk-dagen nærmer sig</w:t>
      </w:r>
      <w:r w:rsidR="001C12C0">
        <w:rPr>
          <w:rFonts w:cs="Open Sans Light"/>
        </w:rPr>
        <w:t>,</w:t>
      </w:r>
      <w:r w:rsidR="004B5B4A">
        <w:rPr>
          <w:rFonts w:cs="Open Sans Light"/>
        </w:rPr>
        <w:t xml:space="preserve"> og det tyder på</w:t>
      </w:r>
      <w:r w:rsidR="001C12C0">
        <w:rPr>
          <w:rFonts w:cs="Open Sans Light"/>
        </w:rPr>
        <w:t>,</w:t>
      </w:r>
      <w:r w:rsidR="004B5B4A">
        <w:rPr>
          <w:rFonts w:cs="Open Sans Light"/>
        </w:rPr>
        <w:t xml:space="preserve"> at der er mange tilmel</w:t>
      </w:r>
      <w:r w:rsidR="004B5B4A">
        <w:rPr>
          <w:rFonts w:cs="Open Sans Light"/>
        </w:rPr>
        <w:t>d</w:t>
      </w:r>
      <w:r w:rsidR="004B5B4A">
        <w:rPr>
          <w:rFonts w:cs="Open Sans Light"/>
        </w:rPr>
        <w:t>te. SUMH arbejder pt. for</w:t>
      </w:r>
      <w:r w:rsidR="00001A09">
        <w:rPr>
          <w:rFonts w:cs="Open Sans Light"/>
        </w:rPr>
        <w:t>,</w:t>
      </w:r>
      <w:r w:rsidR="004B5B4A">
        <w:rPr>
          <w:rFonts w:cs="Open Sans Light"/>
        </w:rPr>
        <w:t xml:space="preserve"> at handicaptillægget skal kunne sættes på standby i 6 måneder, så unge med handicap kan prøve at klare sig uden.   </w:t>
      </w:r>
      <w:r>
        <w:rPr>
          <w:rFonts w:cs="Open Sans Light"/>
        </w:rPr>
        <w:br/>
      </w:r>
      <w:r>
        <w:rPr>
          <w:rFonts w:cs="Open Sans Light"/>
        </w:rPr>
        <w:br/>
      </w:r>
      <w:r w:rsidRPr="003C0987">
        <w:rPr>
          <w:rStyle w:val="Overskrift3Tegn"/>
          <w:b/>
        </w:rPr>
        <w:t>7. Næste møde</w:t>
      </w:r>
      <w:r w:rsidR="00001A09">
        <w:rPr>
          <w:rStyle w:val="Overskrift3Tegn"/>
          <w:b/>
        </w:rPr>
        <w:tab/>
      </w:r>
      <w:r w:rsidR="00001A09">
        <w:rPr>
          <w:rStyle w:val="Overskrift3Tegn"/>
          <w:b/>
        </w:rPr>
        <w:tab/>
      </w:r>
      <w:r w:rsidR="00001A09">
        <w:rPr>
          <w:rStyle w:val="Overskrift3Tegn"/>
          <w:b/>
        </w:rPr>
        <w:br/>
      </w:r>
      <w:r w:rsidR="00E40BB3">
        <w:t>Næste møde i forretningsudvalget er onsdag den 11. december</w:t>
      </w:r>
      <w:r w:rsidR="00001A09">
        <w:t>, kl. 12.30-</w:t>
      </w:r>
      <w:r w:rsidR="00E40BB3">
        <w:t>16.00.</w:t>
      </w:r>
    </w:p>
    <w:p w14:paraId="17B8C5BF" w14:textId="38634FC8" w:rsidR="00FF0473" w:rsidRDefault="00FF0473" w:rsidP="00DF1EC4"/>
    <w:sectPr w:rsidR="00FF0473" w:rsidSect="00DB335E">
      <w:headerReference w:type="even" r:id="rId11"/>
      <w:headerReference w:type="default" r:id="rId12"/>
      <w:footerReference w:type="even" r:id="rId13"/>
      <w:footerReference w:type="default" r:id="rId14"/>
      <w:headerReference w:type="first" r:id="rId15"/>
      <w:footerReference w:type="first" r:id="rId16"/>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2C6B8" w14:textId="77777777" w:rsidR="00C475D8" w:rsidRDefault="00C475D8">
      <w:pPr>
        <w:spacing w:line="240" w:lineRule="auto"/>
      </w:pPr>
      <w:r>
        <w:separator/>
      </w:r>
    </w:p>
  </w:endnote>
  <w:endnote w:type="continuationSeparator" w:id="0">
    <w:p w14:paraId="06178998" w14:textId="77777777" w:rsidR="00C475D8" w:rsidRDefault="00C47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EF81" w14:textId="77777777" w:rsidR="005C29DF" w:rsidRDefault="005C29D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EF82" w14:textId="77777777" w:rsidR="00100249" w:rsidRDefault="00FF0473" w:rsidP="00100249">
    <w:pPr>
      <w:pStyle w:val="Sidefod"/>
    </w:pPr>
    <w:r>
      <w:rPr>
        <w:noProof/>
        <w:lang w:eastAsia="da-DK"/>
      </w:rPr>
      <mc:AlternateContent>
        <mc:Choice Requires="wps">
          <w:drawing>
            <wp:anchor distT="0" distB="0" distL="114300" distR="114300" simplePos="0" relativeHeight="251660288" behindDoc="0" locked="0" layoutInCell="1" allowOverlap="1" wp14:anchorId="235FEF88" wp14:editId="235FEF89">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35FEF8E" w14:textId="34568EF2" w:rsidR="00100249" w:rsidRDefault="00FF0473"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8430B4">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8430B4">
                            <w:rPr>
                              <w:rStyle w:val="Sidetal"/>
                              <w:noProof/>
                            </w:rPr>
                            <w:t>5</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235FEF8E" w14:textId="34568EF2" w:rsidR="00100249" w:rsidRDefault="00FF0473"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8430B4">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8430B4">
                      <w:rPr>
                        <w:rStyle w:val="Sidetal"/>
                        <w:noProof/>
                      </w:rPr>
                      <w:t>5</w:t>
                    </w:r>
                    <w:r>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10772"/>
    </w:tblGrid>
    <w:tr w:rsidR="00380CFA" w14:paraId="235FEF86" w14:textId="77777777" w:rsidTr="00A97F6A">
      <w:tc>
        <w:tcPr>
          <w:tcW w:w="10915" w:type="dxa"/>
          <w:hideMark/>
        </w:tcPr>
        <w:p w14:paraId="235FEF85" w14:textId="77777777" w:rsidR="00A97F6A" w:rsidRDefault="00FF0473" w:rsidP="005C29DF">
          <w:pPr>
            <w:pStyle w:val="Footer-info"/>
          </w:pPr>
          <w:r>
            <w:t>DH er talerør for handicaporganisationerne og repræsenterer alle typer af handicap - fra hjerneskade og gigt til udviklingshæmning og sindslidelse.</w:t>
          </w:r>
          <w:r>
            <w:br/>
            <w:t>3</w:t>
          </w:r>
          <w:r w:rsidR="005C29DF">
            <w:t>5</w:t>
          </w:r>
          <w:r>
            <w:t xml:space="preserve"> handicaporganisationer med cirka 340.000 medlemmer er tilsluttet DH.</w:t>
          </w:r>
        </w:p>
      </w:tc>
    </w:tr>
  </w:tbl>
  <w:p w14:paraId="235FEF87" w14:textId="77777777" w:rsidR="00C41E04" w:rsidRDefault="00C41E04" w:rsidP="00C41E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5D83A" w14:textId="77777777" w:rsidR="00C475D8" w:rsidRDefault="00C475D8">
      <w:pPr>
        <w:spacing w:line="240" w:lineRule="auto"/>
      </w:pPr>
      <w:r>
        <w:separator/>
      </w:r>
    </w:p>
  </w:footnote>
  <w:footnote w:type="continuationSeparator" w:id="0">
    <w:p w14:paraId="6750266C" w14:textId="77777777" w:rsidR="00C475D8" w:rsidRDefault="00C47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EF7E" w14:textId="77777777" w:rsidR="005C29DF" w:rsidRDefault="005C29D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EF7F" w14:textId="77777777" w:rsidR="00022BE5" w:rsidRDefault="00022BE5" w:rsidP="00022BE5">
    <w:pPr>
      <w:pStyle w:val="Sidehoved"/>
    </w:pPr>
  </w:p>
  <w:p w14:paraId="235FEF80" w14:textId="77777777" w:rsidR="00AA4E87" w:rsidRDefault="00AA4E8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EF83" w14:textId="77777777" w:rsidR="002762D8" w:rsidRDefault="00FF0473" w:rsidP="00F4074D">
    <w:pPr>
      <w:pStyle w:val="Sidehoved"/>
    </w:pPr>
    <w:r>
      <w:rPr>
        <w:noProof/>
        <w:lang w:eastAsia="da-DK"/>
      </w:rPr>
      <w:drawing>
        <wp:anchor distT="0" distB="0" distL="114300" distR="114300" simplePos="0" relativeHeight="251658240" behindDoc="0" locked="0" layoutInCell="1" allowOverlap="1" wp14:anchorId="235FEF8A" wp14:editId="235FEF8B">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235FEF8C" wp14:editId="235FEF8D">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235FEF84" w14:textId="77777777" w:rsidR="008F4D20" w:rsidRPr="00F4074D" w:rsidRDefault="008F4D20" w:rsidP="00F407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3013771C"/>
    <w:multiLevelType w:val="hybridMultilevel"/>
    <w:tmpl w:val="67D4C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4501269"/>
    <w:multiLevelType w:val="hybridMultilevel"/>
    <w:tmpl w:val="E41828E8"/>
    <w:lvl w:ilvl="0" w:tplc="D00254C0">
      <w:start w:val="1"/>
      <w:numFmt w:val="decimal"/>
      <w:lvlText w:val="%1."/>
      <w:lvlJc w:val="left"/>
      <w:pPr>
        <w:ind w:left="720" w:hanging="360"/>
      </w:pPr>
      <w:rPr>
        <w:rFonts w:asciiTheme="majorHAnsi" w:hAnsiTheme="majorHAnsi" w:cstheme="majorHAnsi" w:hint="default"/>
        <w:b/>
        <w:color w:val="auto"/>
        <w:sz w:val="21"/>
        <w:szCs w:val="21"/>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DF"/>
    <w:rsid w:val="00001A09"/>
    <w:rsid w:val="000032BF"/>
    <w:rsid w:val="00004865"/>
    <w:rsid w:val="00016218"/>
    <w:rsid w:val="00022133"/>
    <w:rsid w:val="00022BE5"/>
    <w:rsid w:val="00080393"/>
    <w:rsid w:val="0009128C"/>
    <w:rsid w:val="00094ABD"/>
    <w:rsid w:val="00095F85"/>
    <w:rsid w:val="0009799A"/>
    <w:rsid w:val="000C4FB1"/>
    <w:rsid w:val="000E36FD"/>
    <w:rsid w:val="000F585B"/>
    <w:rsid w:val="00100249"/>
    <w:rsid w:val="001012C9"/>
    <w:rsid w:val="00103E3F"/>
    <w:rsid w:val="00114DFB"/>
    <w:rsid w:val="00116DF3"/>
    <w:rsid w:val="00117B3D"/>
    <w:rsid w:val="0013244F"/>
    <w:rsid w:val="001473EB"/>
    <w:rsid w:val="0015406F"/>
    <w:rsid w:val="001542A8"/>
    <w:rsid w:val="00181781"/>
    <w:rsid w:val="00182651"/>
    <w:rsid w:val="001861E3"/>
    <w:rsid w:val="001A511F"/>
    <w:rsid w:val="001C12C0"/>
    <w:rsid w:val="001F566D"/>
    <w:rsid w:val="0020639F"/>
    <w:rsid w:val="00206780"/>
    <w:rsid w:val="00216E82"/>
    <w:rsid w:val="002415B1"/>
    <w:rsid w:val="00244D70"/>
    <w:rsid w:val="00260FC0"/>
    <w:rsid w:val="002662AD"/>
    <w:rsid w:val="0027338A"/>
    <w:rsid w:val="00273CAC"/>
    <w:rsid w:val="002762D8"/>
    <w:rsid w:val="002953B7"/>
    <w:rsid w:val="002B6986"/>
    <w:rsid w:val="002C5297"/>
    <w:rsid w:val="002C64DC"/>
    <w:rsid w:val="002D5562"/>
    <w:rsid w:val="002E27B6"/>
    <w:rsid w:val="002E74A4"/>
    <w:rsid w:val="003033F8"/>
    <w:rsid w:val="00315D5D"/>
    <w:rsid w:val="00316531"/>
    <w:rsid w:val="00333E52"/>
    <w:rsid w:val="003434E7"/>
    <w:rsid w:val="003502D1"/>
    <w:rsid w:val="00361BC1"/>
    <w:rsid w:val="00380CFA"/>
    <w:rsid w:val="003814F2"/>
    <w:rsid w:val="003B0D54"/>
    <w:rsid w:val="003B35B0"/>
    <w:rsid w:val="003C0987"/>
    <w:rsid w:val="003C3569"/>
    <w:rsid w:val="003C4F9F"/>
    <w:rsid w:val="003C60F1"/>
    <w:rsid w:val="003D3625"/>
    <w:rsid w:val="004166DD"/>
    <w:rsid w:val="00421009"/>
    <w:rsid w:val="004243C3"/>
    <w:rsid w:val="00424709"/>
    <w:rsid w:val="00424AD9"/>
    <w:rsid w:val="00436CBB"/>
    <w:rsid w:val="00444132"/>
    <w:rsid w:val="004632F9"/>
    <w:rsid w:val="004A532B"/>
    <w:rsid w:val="004A5FFD"/>
    <w:rsid w:val="004A6D4D"/>
    <w:rsid w:val="004B5B4A"/>
    <w:rsid w:val="004C01B2"/>
    <w:rsid w:val="004C027F"/>
    <w:rsid w:val="004D35CC"/>
    <w:rsid w:val="004E0D0A"/>
    <w:rsid w:val="004E1AA9"/>
    <w:rsid w:val="004F09E8"/>
    <w:rsid w:val="004F1A28"/>
    <w:rsid w:val="004F1ED7"/>
    <w:rsid w:val="00502F76"/>
    <w:rsid w:val="005178A7"/>
    <w:rsid w:val="00543EF2"/>
    <w:rsid w:val="00554806"/>
    <w:rsid w:val="0055617E"/>
    <w:rsid w:val="00561C72"/>
    <w:rsid w:val="00562862"/>
    <w:rsid w:val="00582AE7"/>
    <w:rsid w:val="00592544"/>
    <w:rsid w:val="005A28D4"/>
    <w:rsid w:val="005C29DF"/>
    <w:rsid w:val="005C3C9B"/>
    <w:rsid w:val="005C5F97"/>
    <w:rsid w:val="005C769C"/>
    <w:rsid w:val="005F0175"/>
    <w:rsid w:val="005F1580"/>
    <w:rsid w:val="005F3ED8"/>
    <w:rsid w:val="005F6B57"/>
    <w:rsid w:val="00610412"/>
    <w:rsid w:val="006325AE"/>
    <w:rsid w:val="00637475"/>
    <w:rsid w:val="00641860"/>
    <w:rsid w:val="00655B49"/>
    <w:rsid w:val="00663A36"/>
    <w:rsid w:val="00674045"/>
    <w:rsid w:val="00674B15"/>
    <w:rsid w:val="00681D83"/>
    <w:rsid w:val="006877C2"/>
    <w:rsid w:val="006900C2"/>
    <w:rsid w:val="00695E89"/>
    <w:rsid w:val="006B2AE2"/>
    <w:rsid w:val="006B30A9"/>
    <w:rsid w:val="006C2991"/>
    <w:rsid w:val="007008EE"/>
    <w:rsid w:val="0070267E"/>
    <w:rsid w:val="00704BA7"/>
    <w:rsid w:val="00706E32"/>
    <w:rsid w:val="007133C6"/>
    <w:rsid w:val="007546AF"/>
    <w:rsid w:val="00765934"/>
    <w:rsid w:val="0076649F"/>
    <w:rsid w:val="0077451B"/>
    <w:rsid w:val="00776435"/>
    <w:rsid w:val="00777FAE"/>
    <w:rsid w:val="007830AC"/>
    <w:rsid w:val="00785D91"/>
    <w:rsid w:val="007A3228"/>
    <w:rsid w:val="007A54CC"/>
    <w:rsid w:val="007E373C"/>
    <w:rsid w:val="008002CE"/>
    <w:rsid w:val="008042B0"/>
    <w:rsid w:val="00810A86"/>
    <w:rsid w:val="0081116F"/>
    <w:rsid w:val="0081675C"/>
    <w:rsid w:val="008210CB"/>
    <w:rsid w:val="00836161"/>
    <w:rsid w:val="008430B4"/>
    <w:rsid w:val="00844F6C"/>
    <w:rsid w:val="00863629"/>
    <w:rsid w:val="00863DBE"/>
    <w:rsid w:val="00873066"/>
    <w:rsid w:val="0087744F"/>
    <w:rsid w:val="008866FE"/>
    <w:rsid w:val="00892D08"/>
    <w:rsid w:val="00893791"/>
    <w:rsid w:val="00893E8F"/>
    <w:rsid w:val="008A6A4F"/>
    <w:rsid w:val="008E3D2B"/>
    <w:rsid w:val="008E5A6D"/>
    <w:rsid w:val="008F32DF"/>
    <w:rsid w:val="008F3CFC"/>
    <w:rsid w:val="008F4D20"/>
    <w:rsid w:val="00940804"/>
    <w:rsid w:val="0094757D"/>
    <w:rsid w:val="00951615"/>
    <w:rsid w:val="00951B25"/>
    <w:rsid w:val="0097268A"/>
    <w:rsid w:val="009737E4"/>
    <w:rsid w:val="00983B74"/>
    <w:rsid w:val="0099004B"/>
    <w:rsid w:val="00990263"/>
    <w:rsid w:val="009A2CCC"/>
    <w:rsid w:val="009A4CCC"/>
    <w:rsid w:val="009C2069"/>
    <w:rsid w:val="009D1E80"/>
    <w:rsid w:val="009E4B94"/>
    <w:rsid w:val="00A41343"/>
    <w:rsid w:val="00A46697"/>
    <w:rsid w:val="00A650EC"/>
    <w:rsid w:val="00A676C2"/>
    <w:rsid w:val="00A72AB4"/>
    <w:rsid w:val="00A91DA5"/>
    <w:rsid w:val="00A97F6A"/>
    <w:rsid w:val="00AA00CB"/>
    <w:rsid w:val="00AA0D2C"/>
    <w:rsid w:val="00AA4E87"/>
    <w:rsid w:val="00AB0FB3"/>
    <w:rsid w:val="00AB4582"/>
    <w:rsid w:val="00AD5F89"/>
    <w:rsid w:val="00AF1D02"/>
    <w:rsid w:val="00B00D92"/>
    <w:rsid w:val="00B0422A"/>
    <w:rsid w:val="00B06E2B"/>
    <w:rsid w:val="00B13A10"/>
    <w:rsid w:val="00B24E70"/>
    <w:rsid w:val="00B539F7"/>
    <w:rsid w:val="00B575CA"/>
    <w:rsid w:val="00B97059"/>
    <w:rsid w:val="00BB1B90"/>
    <w:rsid w:val="00BB4255"/>
    <w:rsid w:val="00BE2A74"/>
    <w:rsid w:val="00BF0D57"/>
    <w:rsid w:val="00BF4C5C"/>
    <w:rsid w:val="00C02343"/>
    <w:rsid w:val="00C0433E"/>
    <w:rsid w:val="00C357EF"/>
    <w:rsid w:val="00C41E04"/>
    <w:rsid w:val="00C439CB"/>
    <w:rsid w:val="00C475D8"/>
    <w:rsid w:val="00C64739"/>
    <w:rsid w:val="00CA0183"/>
    <w:rsid w:val="00CA0A7D"/>
    <w:rsid w:val="00CA4E77"/>
    <w:rsid w:val="00CB3EFE"/>
    <w:rsid w:val="00CC209F"/>
    <w:rsid w:val="00CC6322"/>
    <w:rsid w:val="00CE5168"/>
    <w:rsid w:val="00CE57E0"/>
    <w:rsid w:val="00D23C1F"/>
    <w:rsid w:val="00D273BA"/>
    <w:rsid w:val="00D27D0E"/>
    <w:rsid w:val="00D3752F"/>
    <w:rsid w:val="00D53670"/>
    <w:rsid w:val="00D74908"/>
    <w:rsid w:val="00D87C66"/>
    <w:rsid w:val="00D93F5F"/>
    <w:rsid w:val="00D96141"/>
    <w:rsid w:val="00DB31AF"/>
    <w:rsid w:val="00DB335E"/>
    <w:rsid w:val="00DC0580"/>
    <w:rsid w:val="00DC246F"/>
    <w:rsid w:val="00DC61BD"/>
    <w:rsid w:val="00DC7465"/>
    <w:rsid w:val="00DD1936"/>
    <w:rsid w:val="00DE2B28"/>
    <w:rsid w:val="00DF1260"/>
    <w:rsid w:val="00DF1EC4"/>
    <w:rsid w:val="00E10AC0"/>
    <w:rsid w:val="00E40BB3"/>
    <w:rsid w:val="00E53EE9"/>
    <w:rsid w:val="00E9405E"/>
    <w:rsid w:val="00ED6006"/>
    <w:rsid w:val="00ED6EC5"/>
    <w:rsid w:val="00EF474E"/>
    <w:rsid w:val="00F0152B"/>
    <w:rsid w:val="00F04788"/>
    <w:rsid w:val="00F1278C"/>
    <w:rsid w:val="00F233E7"/>
    <w:rsid w:val="00F323F7"/>
    <w:rsid w:val="00F4074D"/>
    <w:rsid w:val="00F710A5"/>
    <w:rsid w:val="00F73354"/>
    <w:rsid w:val="00F82257"/>
    <w:rsid w:val="00FE2C9C"/>
    <w:rsid w:val="00FF0473"/>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99"/>
    <w:unhideWhenUsed/>
    <w:rsid w:val="00ED6006"/>
    <w:rPr>
      <w:color w:val="0000FF" w:themeColor="hyperlink"/>
      <w:u w:val="single"/>
    </w:rPr>
  </w:style>
  <w:style w:type="paragraph" w:styleId="Listeafsnit">
    <w:name w:val="List Paragraph"/>
    <w:basedOn w:val="Normal"/>
    <w:uiPriority w:val="34"/>
    <w:qFormat/>
    <w:rsid w:val="00ED6006"/>
    <w:pPr>
      <w:spacing w:line="240" w:lineRule="auto"/>
      <w:ind w:left="72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99"/>
    <w:unhideWhenUsed/>
    <w:rsid w:val="00ED6006"/>
    <w:rPr>
      <w:color w:val="0000FF" w:themeColor="hyperlink"/>
      <w:u w:val="single"/>
    </w:rPr>
  </w:style>
  <w:style w:type="paragraph" w:styleId="Listeafsnit">
    <w:name w:val="List Paragraph"/>
    <w:basedOn w:val="Normal"/>
    <w:uiPriority w:val="34"/>
    <w:qFormat/>
    <w:rsid w:val="00ED6006"/>
    <w:pPr>
      <w:spacing w:line="240" w:lineRule="auto"/>
      <w:ind w:left="72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Notat%20med%20logo%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FFFD0C8926C4FA7D178D943EAEA05" ma:contentTypeVersion="0" ma:contentTypeDescription="Create a new document." ma:contentTypeScope="" ma:versionID="af39094ae69aac39c4c7ba215504501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5E1FB-3F53-4BD4-9689-D39A0644D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CEECE2-8431-4AB1-85B6-B7267939E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EA98F7-6131-4B75-A41F-A465214799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 med logo ny</Template>
  <TotalTime>0</TotalTime>
  <Pages>5</Pages>
  <Words>1876</Words>
  <Characters>11447</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Karen Kristine Grove Sørensen</cp:lastModifiedBy>
  <cp:revision>2</cp:revision>
  <dcterms:created xsi:type="dcterms:W3CDTF">2019-11-11T09:49:00Z</dcterms:created>
  <dcterms:modified xsi:type="dcterms:W3CDTF">2019-11-11T09:49:00Z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0x0101006B2FFFD0C8926C4FA7D178D943EAEA05</vt:lpwstr>
  </property>
  <property fmtid="{D5CDD505-2E9C-101B-9397-08002B2CF9AE}" pid="3" name="TeamShareLastOpen">
    <vt:lpwstr>08-11-2019 12:20:09</vt:lpwstr>
  </property>
</Properties>
</file>