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11" w:rsidRDefault="00A51B30" w:rsidP="00A51B30">
      <w:pPr>
        <w:pStyle w:val="Overskrift1"/>
      </w:pPr>
      <w:bookmarkStart w:id="0" w:name="_GoBack"/>
      <w:r w:rsidRPr="00A51B30">
        <w:t>DH Aalborg Handlingsplan 2013</w:t>
      </w:r>
    </w:p>
    <w:bookmarkEnd w:id="0"/>
    <w:p w:rsidR="00A51B30" w:rsidRDefault="00A51B30" w:rsidP="00A51B30">
      <w:r>
        <w:t>DH Aalborg Handlingsplan 2013</w:t>
      </w:r>
    </w:p>
    <w:p w:rsidR="00A51B30" w:rsidRDefault="00A51B30" w:rsidP="00A51B30"/>
    <w:p w:rsidR="00A51B30" w:rsidRDefault="00A51B30" w:rsidP="00A51B30">
      <w:r>
        <w:t xml:space="preserve">DH Aalborgs bestyrelse har den 3. januar 2013 valgt, at vi fremover skal arbejde projektorienteret frem for som tidligere, hvor vi arbejdede udvalgsorienteret.  </w:t>
      </w:r>
    </w:p>
    <w:p w:rsidR="00A51B30" w:rsidRDefault="00A51B30" w:rsidP="00A51B30">
      <w:r>
        <w:t xml:space="preserve">På baggrund af en diskussion af DH Centrals tre politiske temaer for 2013, som er: </w:t>
      </w:r>
    </w:p>
    <w:p w:rsidR="00A51B30" w:rsidRDefault="00A51B30" w:rsidP="00A51B30">
      <w:r>
        <w:t>-</w:t>
      </w:r>
      <w:r>
        <w:tab/>
        <w:t>Retssikkerhed</w:t>
      </w:r>
    </w:p>
    <w:p w:rsidR="00A51B30" w:rsidRDefault="00A51B30" w:rsidP="00A51B30">
      <w:r>
        <w:t>-</w:t>
      </w:r>
      <w:r>
        <w:tab/>
        <w:t xml:space="preserve">Inklusion i folkeskolen, samt </w:t>
      </w:r>
    </w:p>
    <w:p w:rsidR="00A51B30" w:rsidRDefault="00A51B30" w:rsidP="00A51B30">
      <w:r>
        <w:t>-</w:t>
      </w:r>
      <w:r>
        <w:tab/>
        <w:t>Kommunalvalg for alle,</w:t>
      </w:r>
    </w:p>
    <w:p w:rsidR="00A51B30" w:rsidRDefault="00A51B30" w:rsidP="00A51B30">
      <w:r>
        <w:t xml:space="preserve">enedes vi om, at der er opbakning og støtte til, at der skulle arbejdes videre med følgende handlingsplan for DH Aalborg i 2013: </w:t>
      </w:r>
    </w:p>
    <w:p w:rsidR="00A51B30" w:rsidRDefault="00A51B30" w:rsidP="00A51B30"/>
    <w:p w:rsidR="00A51B30" w:rsidRDefault="00A51B30" w:rsidP="00A51B30">
      <w:r>
        <w:t>Projektet ”Kommunalvalg for alle”. Et etårigt projekt.</w:t>
      </w:r>
    </w:p>
    <w:p w:rsidR="00A51B30" w:rsidRDefault="00A51B30" w:rsidP="00A51B30">
      <w:r>
        <w:t>Projektet ”Dobbeltminoritet i FOKUS”. Et treårigt projekt</w:t>
      </w:r>
    </w:p>
    <w:p w:rsidR="00A51B30" w:rsidRDefault="00A51B30" w:rsidP="00A51B30">
      <w:r>
        <w:t>Projektet Facebook side for DH Aalborg. Et løbende projekt.</w:t>
      </w:r>
    </w:p>
    <w:p w:rsidR="00A51B30" w:rsidRDefault="00A51B30" w:rsidP="00A51B30"/>
    <w:p w:rsidR="00A51B30" w:rsidRDefault="00A51B30" w:rsidP="00A51B30">
      <w:r>
        <w:t>Herunder listes hvem, der er medlem af de nedsatte projektgrupper:</w:t>
      </w:r>
    </w:p>
    <w:p w:rsidR="00A51B30" w:rsidRDefault="00A51B30" w:rsidP="00A51B30">
      <w:r>
        <w:t>Projekt ”Kommunalvalg for alle” har følgende medlemmer:</w:t>
      </w:r>
    </w:p>
    <w:p w:rsidR="00A51B30" w:rsidRDefault="00A51B30" w:rsidP="00A51B30">
      <w:r>
        <w:t>-</w:t>
      </w:r>
      <w:r>
        <w:tab/>
        <w:t xml:space="preserve">Birthe Hvolbæk, Diabetesforeningen. </w:t>
      </w:r>
    </w:p>
    <w:p w:rsidR="00A51B30" w:rsidRDefault="00A51B30" w:rsidP="00A51B30">
      <w:r>
        <w:t>-</w:t>
      </w:r>
      <w:r>
        <w:tab/>
        <w:t xml:space="preserve">Hanne Møller, </w:t>
      </w:r>
      <w:proofErr w:type="spellStart"/>
      <w:r>
        <w:t>Parkinsonforeningen</w:t>
      </w:r>
      <w:proofErr w:type="spellEnd"/>
      <w:r>
        <w:t>.</w:t>
      </w:r>
    </w:p>
    <w:p w:rsidR="00A51B30" w:rsidRDefault="00A51B30" w:rsidP="00A51B30">
      <w:r>
        <w:t>-</w:t>
      </w:r>
      <w:r>
        <w:tab/>
        <w:t xml:space="preserve">Annette Andreasen, LEV.  </w:t>
      </w:r>
    </w:p>
    <w:p w:rsidR="00A51B30" w:rsidRDefault="00A51B30" w:rsidP="00A51B30">
      <w:r>
        <w:t>-</w:t>
      </w:r>
      <w:r>
        <w:tab/>
        <w:t xml:space="preserve">Asghar Azizi, </w:t>
      </w:r>
      <w:proofErr w:type="spellStart"/>
      <w:r>
        <w:t>Scleroseforeningen</w:t>
      </w:r>
      <w:proofErr w:type="spellEnd"/>
      <w:r>
        <w:t>.</w:t>
      </w:r>
    </w:p>
    <w:p w:rsidR="00A51B30" w:rsidRDefault="00A51B30" w:rsidP="00A51B30">
      <w:r>
        <w:t>-</w:t>
      </w:r>
      <w:r>
        <w:tab/>
        <w:t xml:space="preserve">Ulla Ringgren Nielsen, DH Aalborgs Forretningsudvalg og koordinator for projektgruppen. </w:t>
      </w:r>
    </w:p>
    <w:p w:rsidR="00A51B30" w:rsidRDefault="00A51B30" w:rsidP="00A51B30"/>
    <w:p w:rsidR="00A51B30" w:rsidRDefault="00A51B30" w:rsidP="00A51B30">
      <w:r>
        <w:t>Projekt ”Dobbeltminoritet i FOKUS” har følgende medlemmer:</w:t>
      </w:r>
    </w:p>
    <w:p w:rsidR="00A51B30" w:rsidRDefault="00A51B30" w:rsidP="00A51B30">
      <w:r>
        <w:t>-</w:t>
      </w:r>
      <w:r>
        <w:tab/>
        <w:t>Kirsten Kjølby, Dansk Handicap Forbund.</w:t>
      </w:r>
    </w:p>
    <w:p w:rsidR="00A51B30" w:rsidRDefault="00A51B30" w:rsidP="00A51B30">
      <w:r>
        <w:lastRenderedPageBreak/>
        <w:t>-</w:t>
      </w:r>
      <w:r>
        <w:tab/>
        <w:t xml:space="preserve">Asghar Azizi, </w:t>
      </w:r>
      <w:proofErr w:type="spellStart"/>
      <w:r>
        <w:t>Scleroseforeningen</w:t>
      </w:r>
      <w:proofErr w:type="spellEnd"/>
      <w:r>
        <w:t>.</w:t>
      </w:r>
    </w:p>
    <w:p w:rsidR="00A51B30" w:rsidRDefault="00A51B30" w:rsidP="00A51B30">
      <w:r>
        <w:t>-</w:t>
      </w:r>
      <w:r>
        <w:tab/>
        <w:t>Birthe Hvolbæk, Diabetesforeningen.</w:t>
      </w:r>
    </w:p>
    <w:p w:rsidR="00A51B30" w:rsidRDefault="00A51B30" w:rsidP="00A51B30">
      <w:r>
        <w:t>-</w:t>
      </w:r>
      <w:r>
        <w:tab/>
        <w:t>Danny Marinus Dalgaard, Hjerneskadeforeningen.</w:t>
      </w:r>
    </w:p>
    <w:p w:rsidR="00A51B30" w:rsidRDefault="00A51B30" w:rsidP="00A51B30">
      <w:r>
        <w:t>-</w:t>
      </w:r>
      <w:r>
        <w:tab/>
        <w:t>Ulla Ringgren Nielsen, DH Aalborgs Forretningsudvalg og koordinator for projektgruppen.</w:t>
      </w:r>
    </w:p>
    <w:p w:rsidR="00A51B30" w:rsidRDefault="00A51B30" w:rsidP="00A51B30"/>
    <w:p w:rsidR="00A51B30" w:rsidRDefault="00A51B30" w:rsidP="00A51B30">
      <w:r>
        <w:t>Projekt ”Facebook” har følgende medlemmer:</w:t>
      </w:r>
    </w:p>
    <w:p w:rsidR="00A51B30" w:rsidRDefault="00A51B30" w:rsidP="00A51B30">
      <w:r>
        <w:t>-</w:t>
      </w:r>
      <w:r>
        <w:tab/>
        <w:t xml:space="preserve">Danny Marinus Dalgaard, Hjerneskadeforeningen. </w:t>
      </w:r>
    </w:p>
    <w:p w:rsidR="00A51B30" w:rsidRDefault="00A51B30" w:rsidP="00A51B30">
      <w:r>
        <w:t>-</w:t>
      </w:r>
      <w:r>
        <w:tab/>
        <w:t xml:space="preserve">Lene M. Nicolajsen, </w:t>
      </w:r>
      <w:proofErr w:type="spellStart"/>
      <w:r>
        <w:t>Scleroseforeningen</w:t>
      </w:r>
      <w:proofErr w:type="spellEnd"/>
      <w:r>
        <w:t>.</w:t>
      </w:r>
    </w:p>
    <w:p w:rsidR="00A51B30" w:rsidRDefault="00A51B30" w:rsidP="00A51B30">
      <w:r>
        <w:t>-</w:t>
      </w:r>
      <w:r>
        <w:tab/>
        <w:t>Steffen Winther, Dansk Blinde Samfund og koordinator for projektgruppen.</w:t>
      </w:r>
    </w:p>
    <w:p w:rsidR="00A51B30" w:rsidRPr="00A51B30" w:rsidRDefault="00A51B30" w:rsidP="00A51B30"/>
    <w:sectPr w:rsidR="00A51B30" w:rsidRPr="00A51B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A54"/>
    <w:multiLevelType w:val="multilevel"/>
    <w:tmpl w:val="99747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E"/>
    <w:rsid w:val="00072CE2"/>
    <w:rsid w:val="00085886"/>
    <w:rsid w:val="00112036"/>
    <w:rsid w:val="00186400"/>
    <w:rsid w:val="00200FCE"/>
    <w:rsid w:val="002078CB"/>
    <w:rsid w:val="00252649"/>
    <w:rsid w:val="00280F6B"/>
    <w:rsid w:val="002C6201"/>
    <w:rsid w:val="002E29F2"/>
    <w:rsid w:val="002F47FC"/>
    <w:rsid w:val="00314359"/>
    <w:rsid w:val="00356843"/>
    <w:rsid w:val="00441725"/>
    <w:rsid w:val="00664FEB"/>
    <w:rsid w:val="00673945"/>
    <w:rsid w:val="00726E83"/>
    <w:rsid w:val="007619B2"/>
    <w:rsid w:val="007624EE"/>
    <w:rsid w:val="007B0AC6"/>
    <w:rsid w:val="007D1794"/>
    <w:rsid w:val="007D214C"/>
    <w:rsid w:val="007F5BA9"/>
    <w:rsid w:val="00887F87"/>
    <w:rsid w:val="00957311"/>
    <w:rsid w:val="009617A0"/>
    <w:rsid w:val="009A794F"/>
    <w:rsid w:val="009B263E"/>
    <w:rsid w:val="009E7700"/>
    <w:rsid w:val="00A21090"/>
    <w:rsid w:val="00A37DF8"/>
    <w:rsid w:val="00A51B30"/>
    <w:rsid w:val="00A60899"/>
    <w:rsid w:val="00A731A4"/>
    <w:rsid w:val="00B04911"/>
    <w:rsid w:val="00B27180"/>
    <w:rsid w:val="00BD2C8C"/>
    <w:rsid w:val="00BD6029"/>
    <w:rsid w:val="00CC4AD2"/>
    <w:rsid w:val="00D119B4"/>
    <w:rsid w:val="00D46267"/>
    <w:rsid w:val="00DD33E6"/>
    <w:rsid w:val="00DE253D"/>
    <w:rsid w:val="00E07558"/>
    <w:rsid w:val="00E3365A"/>
    <w:rsid w:val="00E912A8"/>
    <w:rsid w:val="00EB2242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253D"/>
  </w:style>
  <w:style w:type="character" w:styleId="Hyperlink">
    <w:name w:val="Hyperlink"/>
    <w:basedOn w:val="Standardskrifttypeiafsnit"/>
    <w:uiPriority w:val="99"/>
    <w:semiHidden/>
    <w:unhideWhenUsed/>
    <w:rsid w:val="00A731A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253D"/>
  </w:style>
  <w:style w:type="character" w:styleId="Hyperlink">
    <w:name w:val="Hyperlink"/>
    <w:basedOn w:val="Standardskrifttypeiafsnit"/>
    <w:uiPriority w:val="99"/>
    <w:semiHidden/>
    <w:unhideWhenUsed/>
    <w:rsid w:val="00A731A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2014-12-29T14:30:00Z</dcterms:created>
  <dcterms:modified xsi:type="dcterms:W3CDTF">2014-12-29T14:30:00Z</dcterms:modified>
</cp:coreProperties>
</file>