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B4" w:rsidRPr="00E2490A" w:rsidRDefault="000740B4">
      <w:pPr>
        <w:pBdr>
          <w:top w:val="none" w:sz="0" w:space="0" w:color="auto"/>
          <w:left w:val="none" w:sz="0" w:space="0" w:color="auto"/>
          <w:bottom w:val="none" w:sz="0" w:space="0" w:color="auto"/>
          <w:right w:val="none" w:sz="0" w:space="0" w:color="auto"/>
          <w:bar w:val="none" w:sz="0" w:color="auto"/>
        </w:pBdr>
        <w:jc w:val="left"/>
        <w:outlineLvl w:val="0"/>
        <w:rPr>
          <w:b/>
          <w:bCs/>
          <w:szCs w:val="44"/>
        </w:rPr>
      </w:pPr>
      <w:bookmarkStart w:id="0" w:name="OLE_LINK1"/>
      <w:r w:rsidRPr="00E2490A">
        <w:rPr>
          <w:b/>
          <w:bCs/>
          <w:szCs w:val="44"/>
        </w:rPr>
        <w:t>DH Referat Dragør lokalafdeling</w:t>
      </w:r>
    </w:p>
    <w:p w:rsidR="000740B4" w:rsidRPr="00E2490A" w:rsidRDefault="000740B4">
      <w:pPr>
        <w:pBdr>
          <w:top w:val="none" w:sz="0" w:space="0" w:color="auto"/>
          <w:left w:val="none" w:sz="0" w:space="0" w:color="auto"/>
          <w:bottom w:val="none" w:sz="0" w:space="0" w:color="auto"/>
          <w:right w:val="none" w:sz="0" w:space="0" w:color="auto"/>
          <w:bar w:val="none" w:sz="0" w:color="auto"/>
        </w:pBdr>
        <w:tabs>
          <w:tab w:val="left" w:pos="980"/>
          <w:tab w:val="left" w:pos="7797"/>
        </w:tabs>
        <w:jc w:val="left"/>
        <w:outlineLvl w:val="0"/>
        <w:rPr>
          <w:b/>
          <w:bCs/>
          <w:szCs w:val="36"/>
        </w:rPr>
      </w:pPr>
      <w:r w:rsidRPr="00E2490A">
        <w:rPr>
          <w:b/>
          <w:bCs/>
          <w:szCs w:val="36"/>
        </w:rPr>
        <w:t xml:space="preserve">24. januar 2017 </w:t>
      </w: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outlineLvl w:val="0"/>
        <w:rPr>
          <w:b/>
          <w:bCs/>
          <w:szCs w:val="36"/>
          <w:u w:val="single"/>
        </w:rPr>
      </w:pP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outlineLvl w:val="0"/>
        <w:rPr>
          <w:b/>
          <w:bCs/>
          <w:szCs w:val="36"/>
          <w:u w:val="single"/>
        </w:rPr>
      </w:pPr>
      <w:r w:rsidRPr="00E2490A">
        <w:rPr>
          <w:b/>
          <w:bCs/>
          <w:szCs w:val="36"/>
          <w:u w:val="single"/>
        </w:rPr>
        <w:t xml:space="preserve">Til stede: Edith, Per, Palle, Erik, </w:t>
      </w:r>
    </w:p>
    <w:p w:rsidR="000740B4" w:rsidRPr="009A7E52" w:rsidRDefault="000740B4">
      <w:pPr>
        <w:pBdr>
          <w:top w:val="none" w:sz="0" w:space="0" w:color="auto"/>
          <w:left w:val="none" w:sz="0" w:space="0" w:color="auto"/>
          <w:bottom w:val="none" w:sz="0" w:space="0" w:color="auto"/>
          <w:right w:val="none" w:sz="0" w:space="0" w:color="auto"/>
          <w:bar w:val="none" w:sz="0" w:color="auto"/>
        </w:pBdr>
        <w:jc w:val="left"/>
        <w:outlineLvl w:val="0"/>
        <w:rPr>
          <w:b/>
          <w:bCs/>
          <w:szCs w:val="36"/>
          <w:u w:val="single"/>
        </w:rPr>
      </w:pPr>
      <w:r w:rsidRPr="009A7E52">
        <w:rPr>
          <w:b/>
          <w:bCs/>
          <w:szCs w:val="36"/>
          <w:u w:val="single"/>
        </w:rPr>
        <w:t xml:space="preserve">Britt, Birgit, Tonny, Jeanett, Gerd </w:t>
      </w: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outlineLvl w:val="0"/>
        <w:rPr>
          <w:b/>
          <w:bCs/>
          <w:szCs w:val="36"/>
          <w:u w:val="single"/>
        </w:rPr>
      </w:pPr>
      <w:r w:rsidRPr="00E2490A">
        <w:rPr>
          <w:b/>
          <w:bCs/>
          <w:szCs w:val="36"/>
          <w:u w:val="single"/>
        </w:rPr>
        <w:t>Fraværende: Svend</w:t>
      </w: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outlineLvl w:val="0"/>
        <w:rPr>
          <w:b/>
          <w:bCs/>
          <w:szCs w:val="32"/>
          <w:u w:val="single"/>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1.  Valg af dirigent. Per blev valgt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2. Valg af referent. Gerd blev valgt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3.  Godkendelse af dagsorden. Dagsorden blev godkendt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4.  Formel godkendelse af referat fra 25. oktober. Referatet blev godkendt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5. Siden sidst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 xml:space="preserve"> a.  Væveren og Dragør Nyt. Gerd kunne fortælle, at hun har fået fore</w:t>
      </w:r>
      <w:r w:rsidR="00DB7281">
        <w:rPr>
          <w:b/>
          <w:bCs/>
          <w:szCs w:val="32"/>
        </w:rPr>
        <w:t xml:space="preserve">vist programmet </w:t>
      </w:r>
      <w:r w:rsidRPr="00E2490A">
        <w:rPr>
          <w:b/>
          <w:bCs/>
          <w:szCs w:val="32"/>
        </w:rPr>
        <w:t>af Ole Larsen. Programmer er udmærket hvis man har en synsrest. Det er aftalt med Ole Larsen, at Gerd sender i</w:t>
      </w:r>
      <w:r w:rsidR="00DB7281">
        <w:rPr>
          <w:b/>
          <w:bCs/>
          <w:szCs w:val="32"/>
        </w:rPr>
        <w:t xml:space="preserve">nput ift en mulig ændring af </w:t>
      </w:r>
      <w:r w:rsidRPr="00E2490A">
        <w:rPr>
          <w:b/>
          <w:bCs/>
          <w:szCs w:val="32"/>
        </w:rPr>
        <w:t>den digitale struktur bag Væveren. Erik kunne oplyse, at Adgang for alle ikke kan hentes ned til Ipad. Det er ikke en mulighed at få Birgitte Garde til at læse Væveren op. Gerd foreslog, at DH Lokal bringer en notits i Væveren i løbet af 2017 hvor formålet med lokalafdelingen beskrives.</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 xml:space="preserve">Erik har fået svar fra Biblioteket. De har sendt Dragør Nyt som PDF som forsøg. Forsøget fortsætter i ca 3. mdr. Gerd har også fået filen tilsendt, men kan heller ikke bruge den. Svend Mathiesen mener godt man kan finde det “lille” beløb som lydavisen vil koste.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Palle foreslår, at af de 100.000 kr. som DH Dragør råder over, kan der betales for at Dragør Nyt laves som Lydavis. Tonny mener, det er en kommunal opgave. I første omgang afventes Svend Mathisens svar på næste Rådsmøde. Gerd beder om en redegørelse for hvordan de 100.000 kr. forventes brugt i år.</w:t>
      </w:r>
    </w:p>
    <w:p w:rsidR="000740B4" w:rsidRPr="00E2490A" w:rsidRDefault="00DB7281">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Pr>
          <w:b/>
          <w:bCs/>
          <w:szCs w:val="32"/>
        </w:rPr>
        <w:t xml:space="preserve"> b. Ny svømmehal. Palle</w:t>
      </w:r>
      <w:r w:rsidR="000740B4" w:rsidRPr="00E2490A">
        <w:rPr>
          <w:b/>
          <w:bCs/>
          <w:szCs w:val="32"/>
        </w:rPr>
        <w:t xml:space="preserve"> orienterede om klagen over den  manglende mødeindkaldelse. Direktøren Mette har beklaget meget og onsdag d. </w:t>
      </w:r>
      <w:r w:rsidR="000740B4" w:rsidRPr="00E2490A">
        <w:rPr>
          <w:b/>
          <w:bCs/>
          <w:szCs w:val="32"/>
        </w:rPr>
        <w:lastRenderedPageBreak/>
        <w:t xml:space="preserve">25.1 er Palle og Britt inviteret indenfor for at se de forskellige bud, der er kommet ind.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 xml:space="preserve"> c. Formandsmøde. Nu afvikles der to formandsmøder</w:t>
      </w:r>
      <w:r>
        <w:rPr>
          <w:b/>
          <w:bCs/>
          <w:szCs w:val="32"/>
        </w:rPr>
        <w:t xml:space="preserve"> årligt</w:t>
      </w:r>
      <w:r w:rsidRPr="00E2490A">
        <w:rPr>
          <w:b/>
          <w:bCs/>
          <w:szCs w:val="32"/>
        </w:rPr>
        <w:t>. Per kender ikke datoen for det næste møde.</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d. Brugerråd for patienter og pårørende på hospitaler. Jeanet har deltaget i det første møde på Hvidovre hospital for patienter og pårørende. Der er planlagt 5 møde om året. Næste møde er 24. eller 26. Marts. Her vil Jeanett blandt andet påpege den elendige rengøring på Amager og Hvidovre.</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e. Vibrationssignaler. Gerd har igen været rundt og afprøve vibrationssignalerne. Det ved Pølsevognen virker stadig ikke og nu virker det modsatte heller ikke. Der er kommet nyt signal ved Hartkornsvej.</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6.  Kommende aktiviteter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szCs w:val="32"/>
        </w:rPr>
      </w:pPr>
      <w:r w:rsidRPr="00E2490A">
        <w:rPr>
          <w:b/>
          <w:bCs/>
          <w:szCs w:val="32"/>
        </w:rPr>
        <w:t xml:space="preserve"> a. Åbent hus, Coloplast. Birgit og Tonny har været i H-huset til et stort arrangement, som Coloplast stod for: “Kend dine rettigheder”. DH Lokal kunne indkøbe spillet og stille det frem ved næste åbent hus arr. Per nævner, det kunne gøres som et fællesmøde med Tårnby. Per kontakter Tår</w:t>
      </w:r>
      <w:r w:rsidR="00DB7281">
        <w:rPr>
          <w:b/>
          <w:bCs/>
          <w:szCs w:val="32"/>
        </w:rPr>
        <w:t>nby.</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rPr>
      </w:pPr>
      <w:r w:rsidRPr="00E2490A">
        <w:rPr>
          <w:b/>
          <w:bCs/>
        </w:rPr>
        <w:t xml:space="preserve"> b. Aktiviteter i 2017. Udsættes til årsmødet.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rPr>
      </w:pPr>
      <w:r w:rsidRPr="00E2490A">
        <w:rPr>
          <w:b/>
          <w:bCs/>
        </w:rPr>
        <w:t>c. Borgerforeningen. Udsættes til årsmødet. Jeanett vil gerne ansøge på DH Dragørs vegne. Alle ideer kan mailes t</w:t>
      </w:r>
      <w:r w:rsidR="00DB7281">
        <w:rPr>
          <w:b/>
          <w:bCs/>
        </w:rPr>
        <w:t xml:space="preserve">il Jeanett. </w:t>
      </w:r>
      <w:r w:rsidRPr="00E2490A">
        <w:rPr>
          <w:b/>
          <w:bCs/>
        </w:rPr>
        <w:t xml:space="preserve">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color w:val="1A1A1A"/>
          <w:szCs w:val="32"/>
          <w:u w:color="1A1A1A"/>
        </w:rPr>
      </w:pPr>
      <w:r w:rsidRPr="00E2490A">
        <w:rPr>
          <w:b/>
          <w:bCs/>
          <w:szCs w:val="32"/>
        </w:rPr>
        <w:t xml:space="preserve">d. </w:t>
      </w:r>
      <w:r w:rsidRPr="00E2490A">
        <w:rPr>
          <w:b/>
          <w:bCs/>
          <w:color w:val="1A1A1A"/>
          <w:szCs w:val="32"/>
          <w:u w:color="1A1A1A"/>
        </w:rPr>
        <w:t>Sky Media. Gerd orienterede om en henvendelse fra Sky Media, der gerne vil lave en film om DH Dragør. Der var enighed om at sige nej tak til tilbuddet.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360"/>
        <w:jc w:val="left"/>
        <w:rPr>
          <w:b/>
          <w:bCs/>
          <w:color w:val="1A1A1A"/>
          <w:szCs w:val="32"/>
          <w:u w:color="1A1A1A"/>
        </w:rPr>
      </w:pPr>
      <w:r w:rsidRPr="00E2490A">
        <w:rPr>
          <w:b/>
          <w:bCs/>
          <w:szCs w:val="32"/>
        </w:rPr>
        <w:t>e. Kommunalvalg.  Udsættes til årsmødet.</w:t>
      </w:r>
    </w:p>
    <w:p w:rsidR="000740B4" w:rsidRPr="00E2490A" w:rsidRDefault="000740B4">
      <w:pPr>
        <w:widowControl w:val="0"/>
        <w:pBdr>
          <w:top w:val="none" w:sz="0" w:space="0" w:color="auto"/>
          <w:left w:val="none" w:sz="0" w:space="0" w:color="auto"/>
          <w:bottom w:val="none" w:sz="0" w:space="0" w:color="auto"/>
          <w:right w:val="none" w:sz="0" w:space="0" w:color="auto"/>
          <w:bar w:val="none" w:sz="0" w:color="auto"/>
        </w:pBdr>
        <w:spacing w:line="240" w:lineRule="auto"/>
        <w:jc w:val="left"/>
      </w:pPr>
    </w:p>
    <w:p w:rsidR="000740B4" w:rsidRPr="00E2490A" w:rsidRDefault="000740B4">
      <w:pPr>
        <w:widowControl w:val="0"/>
        <w:pBdr>
          <w:top w:val="none" w:sz="0" w:space="0" w:color="auto"/>
          <w:left w:val="none" w:sz="0" w:space="0" w:color="auto"/>
          <w:bottom w:val="none" w:sz="0" w:space="0" w:color="auto"/>
          <w:right w:val="none" w:sz="0" w:space="0" w:color="auto"/>
          <w:bar w:val="none" w:sz="0" w:color="auto"/>
        </w:pBdr>
        <w:spacing w:line="240" w:lineRule="auto"/>
        <w:jc w:val="left"/>
        <w:rPr>
          <w:b/>
          <w:bCs/>
        </w:rPr>
      </w:pPr>
      <w:r w:rsidRPr="00E2490A">
        <w:rPr>
          <w:b/>
          <w:bCs/>
        </w:rPr>
        <w:t>7.  Økonomi ved Palle. Årsregnskabet blev delt rundt. Jeanett henstiller til at Årsregnskabet næste gang sendes ud sammen med dagsorden.  I 2016 blev der brugt 6.914, 53 kr. og har lige nu en beholdning på 5.439,32 kr. Tony og Jeanett foreslår at man overvejer at skifte til Sydbank for at undgå det månedlige gebyr på 15 kr. Jeanett henstiller til at man husk</w:t>
      </w:r>
      <w:r w:rsidR="00DB7281">
        <w:rPr>
          <w:b/>
          <w:bCs/>
        </w:rPr>
        <w:t xml:space="preserve">er at ændre teksten til </w:t>
      </w:r>
      <w:r w:rsidRPr="00E2490A">
        <w:rPr>
          <w:b/>
          <w:bCs/>
        </w:rPr>
        <w:t>udbetaling af kørepenge.</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a. Kørepenge. </w:t>
      </w:r>
      <w:r>
        <w:rPr>
          <w:b/>
          <w:bCs/>
          <w:szCs w:val="32"/>
        </w:rPr>
        <w:t xml:space="preserve">Der er </w:t>
      </w:r>
      <w:r w:rsidRPr="00E2490A">
        <w:rPr>
          <w:b/>
          <w:bCs/>
          <w:szCs w:val="32"/>
        </w:rPr>
        <w:t>ud</w:t>
      </w:r>
      <w:r>
        <w:rPr>
          <w:b/>
          <w:bCs/>
          <w:szCs w:val="32"/>
        </w:rPr>
        <w:t xml:space="preserve">sendt </w:t>
      </w:r>
      <w:r w:rsidRPr="00E2490A">
        <w:rPr>
          <w:b/>
          <w:bCs/>
          <w:szCs w:val="32"/>
        </w:rPr>
        <w:t>skema til brug for refusion af kørselsgodtgørelse.  Da der har været uklarhed om hvilken takst, der skal udbetales efter, anbefalede Palle at Jeanett f</w:t>
      </w:r>
      <w:r>
        <w:rPr>
          <w:b/>
          <w:bCs/>
          <w:szCs w:val="32"/>
        </w:rPr>
        <w:t>å</w:t>
      </w:r>
      <w:r w:rsidRPr="00E2490A">
        <w:rPr>
          <w:b/>
          <w:bCs/>
          <w:szCs w:val="32"/>
        </w:rPr>
        <w:t xml:space="preserve">r udbetalt </w:t>
      </w:r>
      <w:r w:rsidRPr="00E2490A">
        <w:rPr>
          <w:b/>
          <w:bCs/>
          <w:szCs w:val="32"/>
        </w:rPr>
        <w:lastRenderedPageBreak/>
        <w:t>kørselsgod</w:t>
      </w:r>
      <w:r>
        <w:rPr>
          <w:b/>
          <w:bCs/>
          <w:szCs w:val="32"/>
        </w:rPr>
        <w:t>t</w:t>
      </w:r>
      <w:r w:rsidRPr="00E2490A">
        <w:rPr>
          <w:b/>
          <w:bCs/>
          <w:szCs w:val="32"/>
        </w:rPr>
        <w:t xml:space="preserve">gørelse efter den høje takst frem til 2017. Herefter refunderes der </w:t>
      </w:r>
      <w:r w:rsidR="00DB7281">
        <w:rPr>
          <w:b/>
          <w:bCs/>
          <w:szCs w:val="32"/>
        </w:rPr>
        <w:t xml:space="preserve">iht DH (pt. Kr. 1,93 pr.km. </w:t>
      </w:r>
      <w:r w:rsidRPr="00E2490A">
        <w:rPr>
          <w:b/>
          <w:bCs/>
          <w:szCs w:val="32"/>
        </w:rPr>
        <w:t xml:space="preserve"> (dog lid</w:t>
      </w:r>
      <w:r w:rsidR="00DB7281">
        <w:rPr>
          <w:b/>
          <w:bCs/>
          <w:szCs w:val="32"/>
        </w:rPr>
        <w:t xml:space="preserve">t højere for kassevogne).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b. Regnskabet tages op næste gang. Valg af </w:t>
      </w:r>
      <w:smartTag w:uri="urn:schemas-microsoft-com:office:smarttags" w:element="PersonName">
        <w:smartTagPr>
          <w:attr w:name="ProductID" w:val="formand for DH"/>
        </w:smartTagPr>
        <w:r w:rsidRPr="00E2490A">
          <w:rPr>
            <w:b/>
            <w:bCs/>
            <w:szCs w:val="32"/>
          </w:rPr>
          <w:t>formand for DH</w:t>
        </w:r>
      </w:smartTag>
      <w:r w:rsidRPr="00E2490A">
        <w:rPr>
          <w:b/>
          <w:bCs/>
          <w:szCs w:val="32"/>
        </w:rPr>
        <w:t xml:space="preserve"> og Handicapråd tages også op på det kommende Årsmøde, i og med at formandsposten lige nu er delt på flere personer. Et ikke godkendt årsregnskab, budget for 2017 samt en ansøgning på 10.000 kr. er sendt afsted til DH.</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8.  Status på hjemmeside. Per h</w:t>
      </w:r>
      <w:r w:rsidR="0018063E">
        <w:rPr>
          <w:b/>
          <w:bCs/>
          <w:szCs w:val="32"/>
        </w:rPr>
        <w:t>avde ikke noget nyt at tilføje.</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9.  Referat fra handicaprådsmøde 31. oktober. Parkering ved Møller Jensen har været oppe at vende på </w:t>
      </w:r>
      <w:r w:rsidR="0018063E">
        <w:rPr>
          <w:b/>
          <w:bCs/>
          <w:szCs w:val="32"/>
        </w:rPr>
        <w:t xml:space="preserve">Facebook (Dragør-Nyheder). </w:t>
      </w:r>
      <w:r w:rsidRPr="00E2490A">
        <w:rPr>
          <w:b/>
          <w:bCs/>
          <w:szCs w:val="32"/>
        </w:rPr>
        <w:t xml:space="preserve">Efter et hårdt forløb er p-pladsen nu etableret. Morten Dreyer skriver i Dragør Nyt, at Handicaprådet er blevet hørt om kvalitetsstandarder og værdighedspuljen. Det mener Tonny ikke er tilfældet.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10. Forslag til behandling på næste handicaprådsmøde</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a. Handicaptoiletter på havnen og i Hollænderhallen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b. Grøn nøgle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c. Handicap P pladser ved Møller Jensen og Vierdiget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d. Lydavis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e. Adgang til biblioteket på Vestgrønningen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f. Stedfortrædere. Dragør kommune vil gerne have oplyst, hvem der er stedfortrædere for repræsentanter  i handicaprådet,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DH central vil også gerne have oplyst, hvem der sidder i Handicaprådet med navn, mail og forening.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Stedfortræderne skal også oplistes inden d. 25.01.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Uanset hvem der mangler en stedfortræder, møder Jeanett op.</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g. Handicaprådets manglende høring om kvalitetsstandarder og værdighedspuljen.</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h. oversigt fra udestående nævnt i Årsberetningen 2016</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11. Eventuelt. Tony har modtaget et katalog om telefoner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 12.</w:t>
      </w:r>
      <w:bookmarkEnd w:id="0"/>
      <w:r w:rsidRPr="00E2490A">
        <w:rPr>
          <w:b/>
          <w:bCs/>
          <w:szCs w:val="32"/>
        </w:rPr>
        <w:t xml:space="preserve"> Kommende møder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lastRenderedPageBreak/>
        <w:t xml:space="preserve">         Årsmøde tirsdag 7. marts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Lokalmøde tirsdag 25. april </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Lokalmøde tirsdag 29. august</w:t>
      </w:r>
    </w:p>
    <w:p w:rsidR="000740B4" w:rsidRPr="00E2490A" w:rsidRDefault="000740B4">
      <w:pPr>
        <w:pStyle w:val="Listeafsnit"/>
        <w:pBdr>
          <w:top w:val="none" w:sz="0" w:space="0" w:color="auto"/>
          <w:left w:val="none" w:sz="0" w:space="0" w:color="auto"/>
          <w:bottom w:val="none" w:sz="0" w:space="0" w:color="auto"/>
          <w:right w:val="none" w:sz="0" w:space="0" w:color="auto"/>
          <w:bar w:val="none" w:sz="0" w:color="auto"/>
        </w:pBdr>
        <w:ind w:left="0"/>
        <w:jc w:val="left"/>
        <w:rPr>
          <w:b/>
          <w:bCs/>
          <w:szCs w:val="32"/>
        </w:rPr>
      </w:pPr>
      <w:r w:rsidRPr="00E2490A">
        <w:rPr>
          <w:b/>
          <w:bCs/>
          <w:szCs w:val="32"/>
        </w:rPr>
        <w:t xml:space="preserve">Lokalmøde tirsdag 17. oktober </w:t>
      </w: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rPr>
          <w:b/>
          <w:bCs/>
          <w:szCs w:val="32"/>
        </w:rPr>
      </w:pP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rPr>
          <w:rFonts w:cs="Courier New"/>
          <w:b/>
          <w:bCs/>
          <w:szCs w:val="32"/>
        </w:rPr>
      </w:pPr>
      <w:r w:rsidRPr="00E2490A">
        <w:rPr>
          <w:b/>
          <w:bCs/>
          <w:szCs w:val="32"/>
        </w:rPr>
        <w:t xml:space="preserve">Handicaprådsmøder2017:                                </w:t>
      </w:r>
    </w:p>
    <w:p w:rsidR="000740B4" w:rsidRPr="00E2490A" w:rsidRDefault="000740B4">
      <w:pPr>
        <w:widowControl w:val="0"/>
        <w:pBdr>
          <w:top w:val="none" w:sz="0" w:space="0" w:color="auto"/>
          <w:left w:val="none" w:sz="0" w:space="0" w:color="auto"/>
          <w:bottom w:val="none" w:sz="0" w:space="0" w:color="auto"/>
          <w:right w:val="none" w:sz="0" w:space="0" w:color="auto"/>
          <w:bar w:val="none" w:sz="0" w:color="auto"/>
        </w:pBdr>
        <w:spacing w:line="240" w:lineRule="auto"/>
        <w:jc w:val="left"/>
        <w:rPr>
          <w:b/>
          <w:bCs/>
          <w:color w:val="1A1A1A"/>
          <w:szCs w:val="32"/>
          <w:u w:color="1A1A1A"/>
        </w:rPr>
      </w:pPr>
      <w:r w:rsidRPr="00E2490A">
        <w:rPr>
          <w:b/>
          <w:bCs/>
          <w:color w:val="1A1A1A"/>
          <w:szCs w:val="32"/>
          <w:u w:color="1A1A1A"/>
        </w:rPr>
        <w:t>Mandag den 30. januar 2017</w:t>
      </w:r>
    </w:p>
    <w:p w:rsidR="000740B4" w:rsidRPr="00E2490A" w:rsidRDefault="000740B4">
      <w:pPr>
        <w:widowControl w:val="0"/>
        <w:pBdr>
          <w:top w:val="none" w:sz="0" w:space="0" w:color="auto"/>
          <w:left w:val="none" w:sz="0" w:space="0" w:color="auto"/>
          <w:bottom w:val="none" w:sz="0" w:space="0" w:color="auto"/>
          <w:right w:val="none" w:sz="0" w:space="0" w:color="auto"/>
          <w:bar w:val="none" w:sz="0" w:color="auto"/>
        </w:pBdr>
        <w:spacing w:line="240" w:lineRule="auto"/>
        <w:jc w:val="left"/>
        <w:rPr>
          <w:b/>
          <w:bCs/>
          <w:color w:val="1A1A1A"/>
          <w:szCs w:val="32"/>
          <w:u w:color="1A1A1A"/>
        </w:rPr>
      </w:pPr>
      <w:r w:rsidRPr="00E2490A">
        <w:rPr>
          <w:b/>
          <w:bCs/>
          <w:color w:val="1A1A1A"/>
          <w:szCs w:val="32"/>
          <w:u w:color="1A1A1A"/>
        </w:rPr>
        <w:t>Torsdag den 4. maj 2017</w:t>
      </w:r>
    </w:p>
    <w:p w:rsidR="000740B4" w:rsidRPr="00E2490A" w:rsidRDefault="000740B4">
      <w:pPr>
        <w:widowControl w:val="0"/>
        <w:pBdr>
          <w:top w:val="none" w:sz="0" w:space="0" w:color="auto"/>
          <w:left w:val="none" w:sz="0" w:space="0" w:color="auto"/>
          <w:bottom w:val="none" w:sz="0" w:space="0" w:color="auto"/>
          <w:right w:val="none" w:sz="0" w:space="0" w:color="auto"/>
          <w:bar w:val="none" w:sz="0" w:color="auto"/>
        </w:pBdr>
        <w:spacing w:line="240" w:lineRule="auto"/>
        <w:jc w:val="left"/>
        <w:rPr>
          <w:b/>
          <w:bCs/>
          <w:color w:val="1A1A1A"/>
          <w:szCs w:val="32"/>
          <w:u w:color="1A1A1A"/>
        </w:rPr>
      </w:pPr>
      <w:r w:rsidRPr="00E2490A">
        <w:rPr>
          <w:b/>
          <w:bCs/>
          <w:color w:val="1A1A1A"/>
          <w:szCs w:val="32"/>
          <w:u w:color="1A1A1A"/>
        </w:rPr>
        <w:t>Torsdag den 7. september 2017</w:t>
      </w:r>
    </w:p>
    <w:p w:rsidR="000740B4" w:rsidRPr="00E2490A" w:rsidRDefault="000740B4">
      <w:pPr>
        <w:widowControl w:val="0"/>
        <w:pBdr>
          <w:top w:val="none" w:sz="0" w:space="0" w:color="auto"/>
          <w:left w:val="none" w:sz="0" w:space="0" w:color="auto"/>
          <w:bottom w:val="none" w:sz="0" w:space="0" w:color="auto"/>
          <w:right w:val="none" w:sz="0" w:space="0" w:color="auto"/>
          <w:bar w:val="none" w:sz="0" w:color="auto"/>
        </w:pBdr>
        <w:spacing w:line="240" w:lineRule="auto"/>
        <w:jc w:val="left"/>
        <w:rPr>
          <w:b/>
          <w:bCs/>
          <w:color w:val="1A1A1A"/>
          <w:szCs w:val="32"/>
          <w:u w:color="1A1A1A"/>
        </w:rPr>
      </w:pPr>
      <w:r w:rsidRPr="00E2490A">
        <w:rPr>
          <w:b/>
          <w:bCs/>
          <w:color w:val="1A1A1A"/>
          <w:szCs w:val="32"/>
          <w:u w:color="1A1A1A"/>
        </w:rPr>
        <w:t>Torsdag den 2. november 2017</w:t>
      </w:r>
    </w:p>
    <w:p w:rsidR="000740B4" w:rsidRPr="00E2490A" w:rsidRDefault="000740B4">
      <w:pPr>
        <w:pBdr>
          <w:top w:val="none" w:sz="0" w:space="0" w:color="auto"/>
          <w:left w:val="none" w:sz="0" w:space="0" w:color="auto"/>
          <w:bottom w:val="none" w:sz="0" w:space="0" w:color="auto"/>
          <w:right w:val="none" w:sz="0" w:space="0" w:color="auto"/>
          <w:bar w:val="none" w:sz="0" w:color="auto"/>
        </w:pBdr>
        <w:jc w:val="left"/>
        <w:rPr>
          <w:b/>
          <w:bCs/>
          <w:szCs w:val="32"/>
        </w:rPr>
      </w:pPr>
    </w:p>
    <w:p w:rsidR="000740B4" w:rsidRPr="00E2490A" w:rsidRDefault="000740B4">
      <w:pPr>
        <w:pBdr>
          <w:top w:val="none" w:sz="0" w:space="0" w:color="auto"/>
          <w:left w:val="none" w:sz="0" w:space="0" w:color="auto"/>
          <w:bottom w:val="none" w:sz="0" w:space="0" w:color="auto"/>
          <w:right w:val="none" w:sz="0" w:space="0" w:color="auto"/>
          <w:bar w:val="none" w:sz="0" w:color="auto"/>
        </w:pBdr>
        <w:spacing w:line="240" w:lineRule="auto"/>
        <w:jc w:val="left"/>
        <w:rPr>
          <w:b/>
          <w:bCs/>
          <w:szCs w:val="32"/>
        </w:rPr>
      </w:pPr>
      <w:r w:rsidRPr="00E2490A">
        <w:rPr>
          <w:b/>
          <w:bCs/>
          <w:szCs w:val="32"/>
        </w:rPr>
        <w:t>Møderne afholdes kl. 15.30 til 17.00 i St. Magleby Stuen.</w:t>
      </w:r>
    </w:p>
    <w:sectPr w:rsidR="000740B4" w:rsidRPr="00E2490A" w:rsidSect="00AD5578">
      <w:headerReference w:type="default" r:id="rId6"/>
      <w:footerReference w:type="default" r:id="rId7"/>
      <w:pgSz w:w="11900" w:h="16840"/>
      <w:pgMar w:top="1701" w:right="1134" w:bottom="1701" w:left="1134"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B64" w:rsidRDefault="00D40B64" w:rsidP="00AD5578">
      <w:pPr>
        <w:pBdr>
          <w:top w:val="none" w:sz="0" w:space="0" w:color="auto"/>
          <w:left w:val="none" w:sz="0" w:space="0" w:color="auto"/>
          <w:bottom w:val="none" w:sz="0" w:space="0" w:color="auto"/>
          <w:right w:val="none" w:sz="0" w:space="0" w:color="auto"/>
          <w:bar w:val="none" w:sz="0" w:color="auto"/>
        </w:pBdr>
        <w:spacing w:line="240" w:lineRule="auto"/>
      </w:pPr>
      <w:r>
        <w:separator/>
      </w:r>
    </w:p>
  </w:endnote>
  <w:endnote w:type="continuationSeparator" w:id="1">
    <w:p w:rsidR="00D40B64" w:rsidRDefault="00D40B64" w:rsidP="00AD5578">
      <w:pPr>
        <w:pBdr>
          <w:top w:val="none" w:sz="0" w:space="0" w:color="auto"/>
          <w:left w:val="none" w:sz="0" w:space="0" w:color="auto"/>
          <w:bottom w:val="none" w:sz="0" w:space="0" w:color="auto"/>
          <w:right w:val="none" w:sz="0" w:space="0" w:color="auto"/>
          <w:bar w:val="none" w:sz="0" w:color="auto"/>
        </w:pBd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B4" w:rsidRDefault="000740B4">
    <w:pPr>
      <w:pStyle w:val="Sidehovedsidefod"/>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B64" w:rsidRDefault="00D40B64" w:rsidP="00AD5578">
      <w:pPr>
        <w:pBdr>
          <w:top w:val="none" w:sz="0" w:space="0" w:color="auto"/>
          <w:left w:val="none" w:sz="0" w:space="0" w:color="auto"/>
          <w:bottom w:val="none" w:sz="0" w:space="0" w:color="auto"/>
          <w:right w:val="none" w:sz="0" w:space="0" w:color="auto"/>
          <w:bar w:val="none" w:sz="0" w:color="auto"/>
        </w:pBdr>
        <w:spacing w:line="240" w:lineRule="auto"/>
      </w:pPr>
      <w:r>
        <w:separator/>
      </w:r>
    </w:p>
  </w:footnote>
  <w:footnote w:type="continuationSeparator" w:id="1">
    <w:p w:rsidR="00D40B64" w:rsidRDefault="00D40B64" w:rsidP="00AD5578">
      <w:pPr>
        <w:pBdr>
          <w:top w:val="none" w:sz="0" w:space="0" w:color="auto"/>
          <w:left w:val="none" w:sz="0" w:space="0" w:color="auto"/>
          <w:bottom w:val="none" w:sz="0" w:space="0" w:color="auto"/>
          <w:right w:val="none" w:sz="0" w:space="0" w:color="auto"/>
          <w:bar w:val="none" w:sz="0" w:color="auto"/>
        </w:pBd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B4" w:rsidRDefault="000740B4">
    <w:pPr>
      <w:pStyle w:val="Sidehovedsidefod"/>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useFELayout/>
  </w:compat>
  <w:rsids>
    <w:rsidRoot w:val="00AD5578"/>
    <w:rsid w:val="000549B4"/>
    <w:rsid w:val="000740B4"/>
    <w:rsid w:val="0008693D"/>
    <w:rsid w:val="00090D06"/>
    <w:rsid w:val="0018063E"/>
    <w:rsid w:val="0023135A"/>
    <w:rsid w:val="00241545"/>
    <w:rsid w:val="00380EBC"/>
    <w:rsid w:val="005B629C"/>
    <w:rsid w:val="005C3A51"/>
    <w:rsid w:val="00787270"/>
    <w:rsid w:val="007A46EE"/>
    <w:rsid w:val="008350FA"/>
    <w:rsid w:val="009A7E52"/>
    <w:rsid w:val="009F374A"/>
    <w:rsid w:val="00AD5578"/>
    <w:rsid w:val="00B7030C"/>
    <w:rsid w:val="00B74123"/>
    <w:rsid w:val="00C52FBD"/>
    <w:rsid w:val="00D40B64"/>
    <w:rsid w:val="00DB7281"/>
    <w:rsid w:val="00DE0B03"/>
    <w:rsid w:val="00DE1297"/>
    <w:rsid w:val="00E2490A"/>
    <w:rsid w:val="00E51C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78"/>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jc w:val="center"/>
    </w:pPr>
    <w:rPr>
      <w:rFonts w:ascii="Arial" w:hAnsi="Arial" w:cs="Arial Unicode MS"/>
      <w:color w:val="000000"/>
      <w:sz w:val="28"/>
      <w:szCs w:val="28"/>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AD5578"/>
    <w:rPr>
      <w:rFonts w:cs="Times New Roman"/>
      <w:u w:val="single"/>
    </w:rPr>
  </w:style>
  <w:style w:type="paragraph" w:customStyle="1" w:styleId="Sidehovedsidefod">
    <w:name w:val="Sidehoved &amp; sidefod"/>
    <w:uiPriority w:val="99"/>
    <w:rsid w:val="00AD557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Listeafsnit">
    <w:name w:val="List Paragraph"/>
    <w:basedOn w:val="Normal"/>
    <w:uiPriority w:val="99"/>
    <w:qFormat/>
    <w:rsid w:val="00AD5578"/>
    <w:pPr>
      <w:ind w:left="720"/>
    </w:pPr>
    <w:rPr>
      <w:rFonts w:cs="Arial"/>
    </w:rPr>
  </w:style>
  <w:style w:type="paragraph" w:styleId="Dokumentoversigt">
    <w:name w:val="Document Map"/>
    <w:basedOn w:val="Normal"/>
    <w:link w:val="DokumentoversigtTegn"/>
    <w:uiPriority w:val="99"/>
    <w:semiHidden/>
    <w:rsid w:val="000549B4"/>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sid w:val="00090D06"/>
    <w:rPr>
      <w:rFonts w:cs="Arial Unicode MS"/>
      <w:color w:val="000000"/>
      <w:sz w:val="2"/>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782</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DH-møde i Dragør lokale handicapafdeling</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DH-møde i Dragør lokale handicapafdeling</dc:title>
  <dc:creator>DSI afdeling</dc:creator>
  <cp:lastModifiedBy>Dit brugernavn</cp:lastModifiedBy>
  <cp:revision>4</cp:revision>
  <dcterms:created xsi:type="dcterms:W3CDTF">2017-02-26T14:13:00Z</dcterms:created>
  <dcterms:modified xsi:type="dcterms:W3CDTF">2017-02-27T13:31:00Z</dcterms:modified>
</cp:coreProperties>
</file>