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7A3687">
        <w:rPr>
          <w:rFonts w:ascii="Times New Roman" w:hAnsi="Times New Roman" w:cs="Times New Roman"/>
          <w:b/>
          <w:sz w:val="24"/>
          <w:szCs w:val="24"/>
        </w:rPr>
        <w:t>24. juni</w:t>
      </w:r>
      <w:r w:rsidR="008A61F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8D516C">
        <w:rPr>
          <w:rFonts w:ascii="Times New Roman" w:hAnsi="Times New Roman" w:cs="Times New Roman"/>
          <w:b/>
          <w:sz w:val="24"/>
          <w:szCs w:val="24"/>
        </w:rPr>
        <w:t>18</w:t>
      </w:r>
    </w:p>
    <w:p w:rsidR="00097CED" w:rsidRDefault="00142D51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DH-Odense</w:t>
      </w:r>
      <w:r w:rsidR="007A368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D" w:rsidRPr="00630F41" w:rsidRDefault="00097CED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60" w:rsidRDefault="006B20D9" w:rsidP="003C7160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56252">
        <w:rPr>
          <w:rFonts w:ascii="Times New Roman" w:hAnsi="Times New Roman" w:cs="Times New Roman"/>
          <w:sz w:val="24"/>
        </w:rPr>
        <w:t>Keld Nielsen (Dansk Blindesamfund),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8D516C">
        <w:rPr>
          <w:rFonts w:ascii="Times New Roman" w:hAnsi="Times New Roman" w:cs="Times New Roman"/>
          <w:sz w:val="24"/>
        </w:rPr>
        <w:t>Breilich</w:t>
      </w:r>
      <w:proofErr w:type="spellEnd"/>
      <w:r w:rsidR="008D516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8D516C" w:rsidRPr="006B20D9">
        <w:rPr>
          <w:rFonts w:ascii="Times New Roman" w:hAnsi="Times New Roman" w:cs="Times New Roman"/>
          <w:sz w:val="24"/>
        </w:rPr>
        <w:t>)</w:t>
      </w:r>
      <w:r w:rsidR="008D516C"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</w:t>
      </w:r>
      <w:proofErr w:type="spellStart"/>
      <w:r w:rsidRPr="006B20D9">
        <w:rPr>
          <w:rFonts w:ascii="Times New Roman" w:hAnsi="Times New Roman" w:cs="Times New Roman"/>
          <w:sz w:val="24"/>
        </w:rPr>
        <w:t>Scleroseforeningen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  <w:r w:rsidR="003C7160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</w:p>
    <w:p w:rsidR="003C7160" w:rsidRDefault="003C7160" w:rsidP="003C7160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Akut afbud: Birthe Malling (Muskelsvindfonden) og Ib Poulsen (LEV).</w:t>
      </w:r>
    </w:p>
    <w:p w:rsidR="00530240" w:rsidRPr="006B20D9" w:rsidRDefault="00530240" w:rsidP="00530240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1F3505" w:rsidRDefault="001F3505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dagsordenen:</w:t>
      </w:r>
    </w:p>
    <w:p w:rsidR="006B20D9" w:rsidRPr="001F3505" w:rsidRDefault="003C7160" w:rsidP="001F3505">
      <w:pPr>
        <w:tabs>
          <w:tab w:val="left" w:pos="567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Dagsordenen blev tilføjet et ekstra punkt om tilgængelighed. Punktet fik nummer 9. Dagsordenens punkt nummer bliver derfor løftet med en i forhold til dagsordenen.</w:t>
      </w:r>
    </w:p>
    <w:p w:rsidR="00F2709D" w:rsidRPr="001F3505" w:rsidRDefault="001F3505" w:rsidP="008D516C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</w:t>
      </w:r>
      <w:r w:rsidR="00700668">
        <w:rPr>
          <w:rFonts w:ascii="Times New Roman" w:hAnsi="Times New Roman" w:cs="Times New Roman"/>
          <w:b/>
          <w:sz w:val="24"/>
        </w:rPr>
        <w:t xml:space="preserve"> r</w:t>
      </w:r>
      <w:r w:rsidR="008D516C">
        <w:rPr>
          <w:rFonts w:ascii="Times New Roman" w:hAnsi="Times New Roman" w:cs="Times New Roman"/>
          <w:b/>
          <w:sz w:val="24"/>
        </w:rPr>
        <w:t>e</w:t>
      </w:r>
      <w:r w:rsidR="008A61F2">
        <w:rPr>
          <w:rFonts w:ascii="Times New Roman" w:hAnsi="Times New Roman" w:cs="Times New Roman"/>
          <w:b/>
          <w:sz w:val="24"/>
        </w:rPr>
        <w:t>f</w:t>
      </w:r>
      <w:r w:rsidR="003C7160">
        <w:rPr>
          <w:rFonts w:ascii="Times New Roman" w:hAnsi="Times New Roman" w:cs="Times New Roman"/>
          <w:b/>
          <w:sz w:val="24"/>
        </w:rPr>
        <w:t>eratet fra FU mødet 1. april</w:t>
      </w:r>
      <w:r w:rsidR="00530240">
        <w:rPr>
          <w:rFonts w:ascii="Times New Roman" w:hAnsi="Times New Roman" w:cs="Times New Roman"/>
          <w:b/>
          <w:sz w:val="24"/>
        </w:rPr>
        <w:t xml:space="preserve"> 2019</w:t>
      </w:r>
      <w:r w:rsidR="00F87DCF">
        <w:rPr>
          <w:rFonts w:ascii="Times New Roman" w:hAnsi="Times New Roman" w:cs="Times New Roman"/>
          <w:sz w:val="24"/>
        </w:rPr>
        <w:t>.</w:t>
      </w:r>
    </w:p>
    <w:p w:rsidR="001F3505" w:rsidRPr="003C7160" w:rsidRDefault="003C7160" w:rsidP="001F3505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C7160">
        <w:rPr>
          <w:rFonts w:ascii="Times New Roman" w:hAnsi="Times New Roman" w:cs="Times New Roman"/>
          <w:sz w:val="24"/>
        </w:rPr>
        <w:t>Referatet blev godkendt.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5A10B9" w:rsidRPr="005A10B9" w:rsidRDefault="00BD16B7" w:rsidP="005A10B9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spacing w:after="240"/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0D57A7">
        <w:rPr>
          <w:b/>
          <w:sz w:val="24"/>
        </w:rPr>
        <w:t>Orientering ved formanden.</w:t>
      </w:r>
    </w:p>
    <w:p w:rsidR="005A10B9" w:rsidRPr="005A10B9" w:rsidRDefault="001F3505" w:rsidP="00535085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10B9" w:rsidRPr="005A10B9">
        <w:rPr>
          <w:sz w:val="24"/>
          <w:szCs w:val="24"/>
        </w:rPr>
        <w:t>Næstformand Keld Nielsen</w:t>
      </w:r>
      <w:r w:rsidR="005A10B9">
        <w:rPr>
          <w:sz w:val="24"/>
          <w:szCs w:val="24"/>
        </w:rPr>
        <w:t xml:space="preserve"> havde i</w:t>
      </w:r>
      <w:r w:rsidR="005A10B9" w:rsidRPr="005A10B9">
        <w:rPr>
          <w:sz w:val="24"/>
          <w:szCs w:val="24"/>
        </w:rPr>
        <w:t xml:space="preserve"> fravær af formanden</w:t>
      </w:r>
      <w:r w:rsidR="005A10B9">
        <w:rPr>
          <w:sz w:val="24"/>
          <w:szCs w:val="24"/>
        </w:rPr>
        <w:t xml:space="preserve"> </w:t>
      </w:r>
      <w:r w:rsidR="005A10B9" w:rsidRPr="005A10B9">
        <w:rPr>
          <w:sz w:val="24"/>
          <w:szCs w:val="24"/>
        </w:rPr>
        <w:t>følgen</w:t>
      </w:r>
      <w:r w:rsidR="005A10B9">
        <w:rPr>
          <w:sz w:val="24"/>
          <w:szCs w:val="24"/>
        </w:rPr>
        <w:t>de</w:t>
      </w:r>
      <w:r w:rsidR="005A10B9" w:rsidRPr="005A10B9">
        <w:rPr>
          <w:sz w:val="24"/>
          <w:szCs w:val="24"/>
        </w:rPr>
        <w:t xml:space="preserve"> emner:</w:t>
      </w:r>
    </w:p>
    <w:p w:rsidR="005A10B9" w:rsidRDefault="005A10B9" w:rsidP="00854694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535085">
        <w:rPr>
          <w:b/>
          <w:sz w:val="24"/>
          <w:szCs w:val="24"/>
        </w:rPr>
        <w:t>Fynbus</w:t>
      </w:r>
      <w:proofErr w:type="spellEnd"/>
      <w:r w:rsidR="00535085">
        <w:rPr>
          <w:b/>
          <w:sz w:val="24"/>
          <w:szCs w:val="24"/>
        </w:rPr>
        <w:t xml:space="preserve">: </w:t>
      </w:r>
      <w:r w:rsidR="00535085" w:rsidRPr="00535085">
        <w:rPr>
          <w:sz w:val="24"/>
          <w:szCs w:val="24"/>
        </w:rPr>
        <w:t>Der har være afholdt et møde om handicapbefordring</w:t>
      </w:r>
      <w:r w:rsidR="00535085">
        <w:rPr>
          <w:b/>
          <w:sz w:val="24"/>
          <w:szCs w:val="24"/>
        </w:rPr>
        <w:t xml:space="preserve"> </w:t>
      </w:r>
      <w:r w:rsidR="00535085">
        <w:rPr>
          <w:sz w:val="24"/>
          <w:szCs w:val="24"/>
        </w:rPr>
        <w:t xml:space="preserve">i </w:t>
      </w:r>
      <w:proofErr w:type="spellStart"/>
      <w:r w:rsidR="00535085">
        <w:rPr>
          <w:sz w:val="24"/>
          <w:szCs w:val="24"/>
        </w:rPr>
        <w:t>Fynbus</w:t>
      </w:r>
      <w:proofErr w:type="spellEnd"/>
      <w:r w:rsidR="00535085">
        <w:rPr>
          <w:sz w:val="24"/>
          <w:szCs w:val="24"/>
        </w:rPr>
        <w:t>. Fra referatet ka</w:t>
      </w:r>
      <w:r w:rsidR="00BA78D6">
        <w:rPr>
          <w:sz w:val="24"/>
          <w:szCs w:val="24"/>
        </w:rPr>
        <w:t xml:space="preserve">n nævnes at abonnementsbetaling er ophørt! </w:t>
      </w:r>
    </w:p>
    <w:p w:rsidR="005A10B9" w:rsidRPr="00854694" w:rsidRDefault="005A10B9" w:rsidP="00854694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A10B9">
        <w:rPr>
          <w:sz w:val="24"/>
          <w:szCs w:val="24"/>
        </w:rPr>
        <w:t>T</w:t>
      </w:r>
      <w:r w:rsidRPr="005A10B9">
        <w:rPr>
          <w:color w:val="222222"/>
          <w:sz w:val="24"/>
          <w:szCs w:val="24"/>
          <w:shd w:val="clear" w:color="auto" w:fill="FFFFFF"/>
        </w:rPr>
        <w:t>aksten for en tur er derfor steget fra kr. 25 til kr. 30 for de første 10 km. Der efter kr. 2,5 per km.</w:t>
      </w:r>
      <w:r>
        <w:rPr>
          <w:color w:val="222222"/>
          <w:sz w:val="24"/>
          <w:szCs w:val="24"/>
          <w:shd w:val="clear" w:color="auto" w:fill="FFFFFF"/>
        </w:rPr>
        <w:t xml:space="preserve"> Den maksimale pris</w:t>
      </w:r>
      <w:r w:rsidRPr="005A10B9">
        <w:rPr>
          <w:color w:val="222222"/>
          <w:sz w:val="24"/>
          <w:szCs w:val="24"/>
          <w:shd w:val="clear" w:color="auto" w:fill="FFFFFF"/>
        </w:rPr>
        <w:t xml:space="preserve"> for en tur på kr. 100 er fastholdt.</w:t>
      </w:r>
    </w:p>
    <w:p w:rsidR="00BA78D6" w:rsidRDefault="00BA78D6" w:rsidP="00535085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54694">
        <w:rPr>
          <w:sz w:val="24"/>
          <w:szCs w:val="24"/>
        </w:rPr>
        <w:t>Det bliver senere</w:t>
      </w:r>
      <w:r w:rsidRPr="00BA78D6">
        <w:rPr>
          <w:sz w:val="24"/>
          <w:szCs w:val="24"/>
        </w:rPr>
        <w:t xml:space="preserve"> muligt at betale for befordring med Dankort.</w:t>
      </w:r>
    </w:p>
    <w:p w:rsidR="00BA78D6" w:rsidRDefault="00BA78D6" w:rsidP="00535085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BA78D6">
        <w:rPr>
          <w:b/>
          <w:sz w:val="24"/>
          <w:szCs w:val="24"/>
        </w:rPr>
        <w:t>Fællesmøde</w:t>
      </w:r>
      <w:r>
        <w:rPr>
          <w:sz w:val="24"/>
          <w:szCs w:val="24"/>
        </w:rPr>
        <w:t xml:space="preserve"> for DH-Fyn: der er indkaldt til fællesmøde den 24. august</w:t>
      </w:r>
      <w:r w:rsidR="00267E91">
        <w:rPr>
          <w:sz w:val="24"/>
          <w:szCs w:val="24"/>
        </w:rPr>
        <w:t>,</w:t>
      </w:r>
      <w:r>
        <w:rPr>
          <w:sz w:val="24"/>
          <w:szCs w:val="24"/>
        </w:rPr>
        <w:t xml:space="preserve"> tilmelding skal ske inden den 1. august ved henvendelse til Birthe Malling.</w:t>
      </w:r>
    </w:p>
    <w:p w:rsidR="00BA78D6" w:rsidRDefault="00BA78D6" w:rsidP="00535085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Lokalpulje: </w:t>
      </w:r>
      <w:r>
        <w:rPr>
          <w:sz w:val="24"/>
          <w:szCs w:val="24"/>
        </w:rPr>
        <w:t xml:space="preserve">Det er nu muligt at ansøge om </w:t>
      </w:r>
      <w:r w:rsidR="0045720E">
        <w:rPr>
          <w:sz w:val="24"/>
          <w:szCs w:val="24"/>
        </w:rPr>
        <w:t>lokalpulje midler i DH-centralt. Ansøgning skal indsendes inden den 20. september.</w:t>
      </w:r>
    </w:p>
    <w:p w:rsidR="0045720E" w:rsidRDefault="0045720E" w:rsidP="00535085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5720E">
        <w:rPr>
          <w:sz w:val="24"/>
          <w:szCs w:val="24"/>
        </w:rPr>
        <w:t>Det skal undersøges om ansøgning til lokalpulje midler</w:t>
      </w:r>
      <w:r>
        <w:rPr>
          <w:sz w:val="24"/>
          <w:szCs w:val="24"/>
        </w:rPr>
        <w:t xml:space="preserve"> er tilgået de enkelte organisationer.</w:t>
      </w:r>
    </w:p>
    <w:p w:rsidR="0045720E" w:rsidRPr="00854694" w:rsidRDefault="0045720E" w:rsidP="00854694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45720E">
        <w:rPr>
          <w:b/>
          <w:sz w:val="24"/>
          <w:szCs w:val="24"/>
        </w:rPr>
        <w:t>Velfærd:</w:t>
      </w:r>
      <w:r>
        <w:rPr>
          <w:sz w:val="24"/>
          <w:szCs w:val="24"/>
        </w:rPr>
        <w:t xml:space="preserve"> Vi efterlyser orientering</w:t>
      </w:r>
      <w:r w:rsidR="00267E91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indholdet i det oplæg Task Force gruppen er fremkommet med.</w:t>
      </w:r>
    </w:p>
    <w:p w:rsidR="006B20D9" w:rsidRDefault="0045720E" w:rsidP="00852ABA">
      <w:pPr>
        <w:numPr>
          <w:ilvl w:val="0"/>
          <w:numId w:val="1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Handicaprådsmøde, Handicappolitik</w:t>
      </w:r>
      <w:r w:rsidR="00852ABA">
        <w:rPr>
          <w:rFonts w:ascii="Times New Roman" w:hAnsi="Times New Roman" w:cs="Times New Roman"/>
          <w:b/>
          <w:sz w:val="24"/>
          <w:szCs w:val="24"/>
        </w:rPr>
        <w:t>.</w:t>
      </w:r>
    </w:p>
    <w:p w:rsidR="00852ABA" w:rsidRDefault="00852ABA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6E87">
        <w:rPr>
          <w:rFonts w:ascii="Times New Roman" w:hAnsi="Times New Roman" w:cs="Times New Roman"/>
          <w:b/>
          <w:sz w:val="24"/>
          <w:szCs w:val="24"/>
        </w:rPr>
        <w:t xml:space="preserve">Handicappolitik: </w:t>
      </w:r>
      <w:r w:rsidR="00C56CAB" w:rsidRPr="00C56CAB">
        <w:rPr>
          <w:rFonts w:ascii="Times New Roman" w:hAnsi="Times New Roman" w:cs="Times New Roman"/>
          <w:sz w:val="24"/>
          <w:szCs w:val="24"/>
        </w:rPr>
        <w:t>Odense</w:t>
      </w:r>
      <w:r w:rsidR="00C5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CAB" w:rsidRPr="00C56CAB">
        <w:rPr>
          <w:rFonts w:ascii="Times New Roman" w:hAnsi="Times New Roman" w:cs="Times New Roman"/>
          <w:sz w:val="24"/>
          <w:szCs w:val="24"/>
        </w:rPr>
        <w:t>Kommune</w:t>
      </w:r>
      <w:r w:rsidR="00C56CAB">
        <w:rPr>
          <w:rFonts w:ascii="Times New Roman" w:hAnsi="Times New Roman" w:cs="Times New Roman"/>
          <w:sz w:val="24"/>
          <w:szCs w:val="24"/>
        </w:rPr>
        <w:t>s Handicappolitik har indflydelse på alle forvaltninger</w:t>
      </w:r>
      <w:r w:rsidR="00F96E87">
        <w:rPr>
          <w:rFonts w:ascii="Times New Roman" w:hAnsi="Times New Roman" w:cs="Times New Roman"/>
          <w:sz w:val="24"/>
          <w:szCs w:val="24"/>
        </w:rPr>
        <w:t xml:space="preserve"> – der er flere forvaltninger</w:t>
      </w:r>
      <w:r w:rsidR="00267E91">
        <w:rPr>
          <w:rFonts w:ascii="Times New Roman" w:hAnsi="Times New Roman" w:cs="Times New Roman"/>
          <w:sz w:val="24"/>
          <w:szCs w:val="24"/>
        </w:rPr>
        <w:t>,</w:t>
      </w:r>
      <w:r w:rsidR="00F96E87">
        <w:rPr>
          <w:rFonts w:ascii="Times New Roman" w:hAnsi="Times New Roman" w:cs="Times New Roman"/>
          <w:sz w:val="24"/>
          <w:szCs w:val="24"/>
        </w:rPr>
        <w:t xml:space="preserve"> der ikke i tilstrækkelig grad har implementeret Odense kommunes handicappolitik.</w:t>
      </w:r>
    </w:p>
    <w:p w:rsidR="00F96E87" w:rsidRDefault="00F96E87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96E87" w:rsidRDefault="00F96E87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E87">
        <w:rPr>
          <w:rFonts w:ascii="Times New Roman" w:hAnsi="Times New Roman" w:cs="Times New Roman"/>
          <w:b/>
          <w:sz w:val="24"/>
          <w:szCs w:val="24"/>
        </w:rPr>
        <w:t>Velfærd:</w:t>
      </w:r>
      <w:r>
        <w:rPr>
          <w:rFonts w:ascii="Times New Roman" w:hAnsi="Times New Roman" w:cs="Times New Roman"/>
          <w:sz w:val="24"/>
          <w:szCs w:val="24"/>
        </w:rPr>
        <w:t xml:space="preserve"> Odense kommune har en udfordring i fremtiden med flere børn og ældre, hvilket kræver mange økonomiske midler. </w:t>
      </w:r>
    </w:p>
    <w:p w:rsidR="00F96E87" w:rsidRDefault="00F96E87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fremtidige behov for øgede midler til børn og ældre vil føre til besparelser og omfordeling i det kommunale budget.</w:t>
      </w:r>
    </w:p>
    <w:p w:rsidR="00F96E87" w:rsidRDefault="00F96E87" w:rsidP="00F96E87">
      <w:pPr>
        <w:tabs>
          <w:tab w:val="left" w:pos="567"/>
          <w:tab w:val="left" w:pos="7655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E87">
        <w:rPr>
          <w:rFonts w:ascii="Times New Roman" w:hAnsi="Times New Roman" w:cs="Times New Roman"/>
          <w:b/>
          <w:sz w:val="24"/>
          <w:szCs w:val="24"/>
        </w:rPr>
        <w:t>Arne</w:t>
      </w:r>
      <w:r w:rsidR="00C65B8C">
        <w:rPr>
          <w:rFonts w:ascii="Times New Roman" w:hAnsi="Times New Roman" w:cs="Times New Roman"/>
          <w:b/>
          <w:sz w:val="24"/>
          <w:szCs w:val="24"/>
        </w:rPr>
        <w:t xml:space="preserve"> Hansen</w:t>
      </w:r>
      <w:r w:rsidRPr="00F96E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Odense kommune er den dyreste kommune at administrer. Der burde kunne spares på den meget dyre administration.</w:t>
      </w:r>
    </w:p>
    <w:p w:rsidR="00F96E87" w:rsidRDefault="00F96E87" w:rsidP="00F96E87">
      <w:pPr>
        <w:tabs>
          <w:tab w:val="left" w:pos="567"/>
          <w:tab w:val="left" w:pos="7655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B8C">
        <w:rPr>
          <w:rFonts w:ascii="Times New Roman" w:hAnsi="Times New Roman" w:cs="Times New Roman"/>
          <w:b/>
          <w:sz w:val="24"/>
          <w:szCs w:val="24"/>
        </w:rPr>
        <w:t xml:space="preserve">Rene Henriksen: </w:t>
      </w:r>
      <w:r w:rsidR="00C65B8C">
        <w:rPr>
          <w:rFonts w:ascii="Times New Roman" w:hAnsi="Times New Roman" w:cs="Times New Roman"/>
          <w:sz w:val="24"/>
          <w:szCs w:val="24"/>
        </w:rPr>
        <w:t>Hvorfor kan direktionen i kommunen ikke spise mad fra byens køkken.</w:t>
      </w:r>
    </w:p>
    <w:p w:rsidR="00C65B8C" w:rsidRDefault="00C65B8C" w:rsidP="00F96E87">
      <w:pPr>
        <w:tabs>
          <w:tab w:val="left" w:pos="567"/>
          <w:tab w:val="left" w:pos="7655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Odense kommune man</w:t>
      </w:r>
      <w:r w:rsidRPr="00C65B8C">
        <w:rPr>
          <w:rFonts w:ascii="Times New Roman" w:hAnsi="Times New Roman" w:cs="Times New Roman"/>
          <w:sz w:val="24"/>
          <w:szCs w:val="24"/>
        </w:rPr>
        <w:t xml:space="preserve">gler at </w:t>
      </w:r>
      <w:r>
        <w:rPr>
          <w:rFonts w:ascii="Times New Roman" w:hAnsi="Times New Roman" w:cs="Times New Roman"/>
          <w:sz w:val="24"/>
          <w:szCs w:val="24"/>
        </w:rPr>
        <w:t>implementere handicappolitikken. Der er problemer</w:t>
      </w:r>
      <w:r w:rsidR="00267E91">
        <w:rPr>
          <w:rFonts w:ascii="Times New Roman" w:hAnsi="Times New Roman" w:cs="Times New Roman"/>
          <w:sz w:val="24"/>
          <w:szCs w:val="24"/>
        </w:rPr>
        <w:t xml:space="preserve"> med</w:t>
      </w:r>
      <w:r w:rsidR="0057602D">
        <w:rPr>
          <w:rFonts w:ascii="Times New Roman" w:hAnsi="Times New Roman" w:cs="Times New Roman"/>
          <w:sz w:val="24"/>
          <w:szCs w:val="24"/>
        </w:rPr>
        <w:t xml:space="preserve"> at få bevilliget budgetteret midler til store grupper af handicappede.</w:t>
      </w:r>
    </w:p>
    <w:p w:rsidR="0057602D" w:rsidRDefault="0057602D" w:rsidP="00F96E87">
      <w:pPr>
        <w:tabs>
          <w:tab w:val="left" w:pos="567"/>
          <w:tab w:val="left" w:pos="7655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 SKAL være meget mere offensive i medierne om begrænsninger af midler til handicappede</w:t>
      </w:r>
      <w:r w:rsidR="00267E91">
        <w:rPr>
          <w:rFonts w:ascii="Times New Roman" w:hAnsi="Times New Roman" w:cs="Times New Roman"/>
          <w:sz w:val="24"/>
          <w:szCs w:val="24"/>
        </w:rPr>
        <w:t xml:space="preserve"> borgere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F71" w:rsidRPr="00A01F71" w:rsidRDefault="00A01F71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161B19" w:rsidRDefault="0057602D" w:rsidP="00161B19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Evaluering af dialogmødet, den 6. maj 2019</w:t>
      </w:r>
      <w:r w:rsidR="00161B1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CD6E79" w:rsidRDefault="0057602D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Dialogmødet gik fint og det var meget aktuelt – folketingsvalget blev udskrevet</w:t>
      </w:r>
      <w:r w:rsidR="00267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 7. maj til afholdelse</w:t>
      </w:r>
      <w:r w:rsidR="00267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den 5. juni.</w:t>
      </w:r>
    </w:p>
    <w:p w:rsidR="00B34B10" w:rsidRDefault="00B34B10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Opstilling af borde var kaotisk, de unge mennesker der skulle have været behjælpelig med opstilling af borde</w:t>
      </w:r>
      <w:r w:rsidR="00267E91">
        <w:rPr>
          <w:rFonts w:ascii="Times New Roman" w:hAnsi="Times New Roman" w:cs="Times New Roman"/>
          <w:sz w:val="24"/>
          <w:szCs w:val="24"/>
        </w:rPr>
        <w:t>, ikke havde noget at lave da opstillingen var foretaget da de kom.</w:t>
      </w:r>
    </w:p>
    <w:p w:rsidR="00B34B10" w:rsidRDefault="00B34B10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uheldigt at flere af de eftertilmeldte DH-medlemmer blev afvist, da bordplanen var lavet og vanskelig at ændre på.</w:t>
      </w:r>
    </w:p>
    <w:p w:rsidR="00B34B10" w:rsidRDefault="00B34B10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Dialogmødet konceptet 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fremravende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det kan gentages. Det er godt med dialog med politikkerne i stedet for de traditionelle valgmøder, hvor politikkerne</w:t>
      </w:r>
      <w:r w:rsidR="00267E91">
        <w:rPr>
          <w:rFonts w:ascii="Times New Roman" w:hAnsi="Times New Roman" w:cs="Times New Roman"/>
          <w:sz w:val="24"/>
          <w:szCs w:val="24"/>
        </w:rPr>
        <w:t xml:space="preserve"> fremhæver</w:t>
      </w:r>
      <w:r>
        <w:rPr>
          <w:rFonts w:ascii="Times New Roman" w:hAnsi="Times New Roman" w:cs="Times New Roman"/>
          <w:sz w:val="24"/>
          <w:szCs w:val="24"/>
        </w:rPr>
        <w:t xml:space="preserve"> at de er de bedste at stemme på.</w:t>
      </w:r>
    </w:p>
    <w:p w:rsidR="00B34B10" w:rsidRDefault="00B34B10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Socialdemokratiet er det eneste parti, der har en handicappolitik.</w:t>
      </w:r>
    </w:p>
    <w:p w:rsidR="003B0E51" w:rsidRDefault="003B0E51" w:rsidP="00DE3BC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virke problematisk</w:t>
      </w:r>
      <w:r w:rsidR="00267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267E91">
        <w:rPr>
          <w:rFonts w:ascii="Times New Roman" w:hAnsi="Times New Roman" w:cs="Times New Roman"/>
          <w:sz w:val="24"/>
          <w:szCs w:val="24"/>
        </w:rPr>
        <w:t xml:space="preserve"> DH-medlemmerne omtalte lokale problemer fra det kommunale regi til </w:t>
      </w:r>
      <w:proofErr w:type="spellStart"/>
      <w:r w:rsidR="00267E91">
        <w:rPr>
          <w:rFonts w:ascii="Times New Roman" w:hAnsi="Times New Roman" w:cs="Times New Roman"/>
          <w:sz w:val="24"/>
          <w:szCs w:val="24"/>
        </w:rPr>
        <w:t>landspolitikkerne</w:t>
      </w:r>
      <w:proofErr w:type="spellEnd"/>
      <w:r w:rsidR="00267E91">
        <w:rPr>
          <w:rFonts w:ascii="Times New Roman" w:hAnsi="Times New Roman" w:cs="Times New Roman"/>
          <w:sz w:val="24"/>
          <w:szCs w:val="24"/>
        </w:rPr>
        <w:t>.</w:t>
      </w:r>
      <w:r w:rsidR="00DE3BC6">
        <w:rPr>
          <w:rFonts w:ascii="Times New Roman" w:hAnsi="Times New Roman" w:cs="Times New Roman"/>
          <w:sz w:val="24"/>
          <w:szCs w:val="24"/>
        </w:rPr>
        <w:t xml:space="preserve"> </w:t>
      </w:r>
      <w:r w:rsidR="00267E91">
        <w:rPr>
          <w:rFonts w:ascii="Times New Roman" w:hAnsi="Times New Roman" w:cs="Times New Roman"/>
          <w:sz w:val="24"/>
          <w:szCs w:val="24"/>
        </w:rPr>
        <w:t>Vi fik givet</w:t>
      </w:r>
      <w:r>
        <w:rPr>
          <w:rFonts w:ascii="Times New Roman" w:hAnsi="Times New Roman" w:cs="Times New Roman"/>
          <w:sz w:val="24"/>
          <w:szCs w:val="24"/>
        </w:rPr>
        <w:t xml:space="preserve"> landspolitikerne indblik i dagliglivet for handicappede borgere.</w:t>
      </w:r>
    </w:p>
    <w:p w:rsidR="003B0E51" w:rsidRDefault="003B0E51" w:rsidP="0057602D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bør arrangeres en opfølgning på dialogmødet i november – den 4. eller 11. november kunne være en mulighed.</w:t>
      </w:r>
    </w:p>
    <w:p w:rsidR="006B20D9" w:rsidRDefault="003B0E51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Planlægning af bestyrelsesmøde, den 16. september 2019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A211BA" w:rsidRDefault="002819F0" w:rsidP="003B0E51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0E51">
        <w:rPr>
          <w:rFonts w:ascii="Times New Roman" w:hAnsi="Times New Roman" w:cs="Times New Roman"/>
          <w:b/>
          <w:sz w:val="24"/>
          <w:szCs w:val="24"/>
        </w:rPr>
        <w:tab/>
      </w:r>
      <w:r w:rsidR="003B0E51">
        <w:rPr>
          <w:rFonts w:ascii="Times New Roman" w:hAnsi="Times New Roman" w:cs="Times New Roman"/>
          <w:sz w:val="24"/>
          <w:szCs w:val="24"/>
        </w:rPr>
        <w:t xml:space="preserve">Bestyrelsesmødet og FU mødet </w:t>
      </w:r>
      <w:r w:rsidR="00A211BA">
        <w:rPr>
          <w:rFonts w:ascii="Times New Roman" w:hAnsi="Times New Roman" w:cs="Times New Roman"/>
          <w:sz w:val="24"/>
          <w:szCs w:val="24"/>
        </w:rPr>
        <w:t>foregår på R</w:t>
      </w:r>
      <w:r w:rsidR="00D20085">
        <w:rPr>
          <w:rFonts w:ascii="Times New Roman" w:hAnsi="Times New Roman" w:cs="Times New Roman"/>
          <w:sz w:val="24"/>
          <w:szCs w:val="24"/>
        </w:rPr>
        <w:t>ytterka</w:t>
      </w:r>
      <w:r w:rsidR="00A211BA">
        <w:rPr>
          <w:rFonts w:ascii="Times New Roman" w:hAnsi="Times New Roman" w:cs="Times New Roman"/>
          <w:sz w:val="24"/>
          <w:szCs w:val="24"/>
        </w:rPr>
        <w:t>sernen.</w:t>
      </w:r>
    </w:p>
    <w:p w:rsidR="00D20085" w:rsidRDefault="00A211BA" w:rsidP="003B0E51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 mødet starter kl. 17.30</w:t>
      </w:r>
      <w:r w:rsidR="00D20085">
        <w:rPr>
          <w:rFonts w:ascii="Times New Roman" w:hAnsi="Times New Roman" w:cs="Times New Roman"/>
          <w:sz w:val="24"/>
          <w:szCs w:val="24"/>
        </w:rPr>
        <w:t>, bestyrelsesmødet starter kl. 19.</w:t>
      </w:r>
    </w:p>
    <w:p w:rsidR="00D20085" w:rsidRDefault="00D20085" w:rsidP="003B0E51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Birthe Malling arrangerer mødet sammen med Rytterkasernen.</w:t>
      </w:r>
    </w:p>
    <w:p w:rsidR="00711F68" w:rsidRDefault="00D20085" w:rsidP="003B0E51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 Poulsen skal komme med et kort oplæg inden rundvisningen.</w:t>
      </w:r>
      <w:r w:rsidR="00711F68">
        <w:rPr>
          <w:rFonts w:ascii="Times New Roman" w:hAnsi="Times New Roman" w:cs="Times New Roman"/>
          <w:b/>
          <w:sz w:val="24"/>
          <w:szCs w:val="24"/>
        </w:rPr>
        <w:tab/>
      </w:r>
    </w:p>
    <w:p w:rsidR="00C33109" w:rsidRPr="00B010DB" w:rsidRDefault="00D20085" w:rsidP="00825EBE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Handleplan prioritering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A50ECB" w:rsidRPr="00D20085" w:rsidRDefault="003E67CF" w:rsidP="00D20085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="00D20085">
        <w:rPr>
          <w:color w:val="212121"/>
          <w:sz w:val="24"/>
          <w:szCs w:val="24"/>
          <w:shd w:val="clear" w:color="auto" w:fill="FDFDFD"/>
        </w:rPr>
        <w:t>På grund af fravær af flere medlemmer udsættes emnet til næste møde.</w:t>
      </w:r>
    </w:p>
    <w:p w:rsidR="006B20D9" w:rsidRPr="002208AD" w:rsidRDefault="00D20085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 xml:space="preserve">Bybus forsøg, Nina </w:t>
      </w:r>
      <w:proofErr w:type="spellStart"/>
      <w:r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 w:rsidR="00E259B3">
        <w:rPr>
          <w:b/>
          <w:color w:val="212121"/>
          <w:sz w:val="24"/>
          <w:szCs w:val="24"/>
          <w:shd w:val="clear" w:color="auto" w:fill="FDFDFD"/>
        </w:rPr>
        <w:t>.</w:t>
      </w:r>
    </w:p>
    <w:p w:rsidR="003E02C4" w:rsidRDefault="00EF61EF" w:rsidP="007F3750">
      <w:pPr>
        <w:pStyle w:val="Listeafsnit"/>
        <w:tabs>
          <w:tab w:val="left" w:pos="1134"/>
          <w:tab w:val="left" w:pos="2552"/>
          <w:tab w:val="left" w:pos="4395"/>
        </w:tabs>
        <w:spacing w:before="240"/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Forsøget om muligheden</w:t>
      </w:r>
      <w:r w:rsidR="00F5138D">
        <w:rPr>
          <w:color w:val="212121"/>
          <w:sz w:val="24"/>
          <w:szCs w:val="24"/>
          <w:shd w:val="clear" w:color="auto" w:fill="FDFDFD"/>
        </w:rPr>
        <w:t xml:space="preserve"> for kørestole/</w:t>
      </w:r>
      <w:proofErr w:type="spellStart"/>
      <w:r w:rsidR="00F5138D">
        <w:rPr>
          <w:color w:val="212121"/>
          <w:sz w:val="24"/>
          <w:szCs w:val="24"/>
          <w:shd w:val="clear" w:color="auto" w:fill="FDFDFD"/>
        </w:rPr>
        <w:t>elkørestole</w:t>
      </w:r>
      <w:proofErr w:type="spellEnd"/>
      <w:r w:rsidR="00F5138D">
        <w:rPr>
          <w:color w:val="212121"/>
          <w:sz w:val="24"/>
          <w:szCs w:val="24"/>
          <w:shd w:val="clear" w:color="auto" w:fill="FDFDFD"/>
        </w:rPr>
        <w:t xml:space="preserve"> er færdigt.</w:t>
      </w:r>
    </w:p>
    <w:p w:rsidR="00F5138D" w:rsidRDefault="00F5138D" w:rsidP="007F3750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Det er muligt for kørestole at benytte bussen til befordring. </w:t>
      </w:r>
    </w:p>
    <w:p w:rsidR="00F5138D" w:rsidRDefault="00F5138D" w:rsidP="00A50ECB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For at det skal være muligt, skal på- og afstigningen kunne gennemføres hurtigt og det kan godt lade sig gøre, hvis:</w:t>
      </w:r>
    </w:p>
    <w:p w:rsidR="00F5138D" w:rsidRDefault="00F5138D" w:rsidP="00F5138D">
      <w:pPr>
        <w:pStyle w:val="Listeafsnit"/>
        <w:numPr>
          <w:ilvl w:val="0"/>
          <w:numId w:val="28"/>
        </w:numPr>
        <w:tabs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en fortovskant på 15-17 cm.</w:t>
      </w:r>
    </w:p>
    <w:p w:rsidR="00F5138D" w:rsidRDefault="00F5138D" w:rsidP="00F5138D">
      <w:pPr>
        <w:pStyle w:val="Listeafsnit"/>
        <w:numPr>
          <w:ilvl w:val="0"/>
          <w:numId w:val="28"/>
        </w:numPr>
        <w:tabs>
          <w:tab w:val="left" w:pos="1134"/>
          <w:tab w:val="left" w:pos="2552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Chauffører</w:t>
      </w:r>
      <w:r w:rsidR="00DE3BC6">
        <w:rPr>
          <w:color w:val="212121"/>
          <w:sz w:val="24"/>
          <w:szCs w:val="24"/>
          <w:shd w:val="clear" w:color="auto" w:fill="FDFDFD"/>
        </w:rPr>
        <w:t>ne er rutinerede og ved hvordan</w:t>
      </w:r>
      <w:r>
        <w:rPr>
          <w:color w:val="212121"/>
          <w:sz w:val="24"/>
          <w:szCs w:val="24"/>
          <w:shd w:val="clear" w:color="auto" w:fill="FDFDFD"/>
        </w:rPr>
        <w:t xml:space="preserve"> den udskydelige rampe</w:t>
      </w:r>
      <w:r w:rsidR="00DE3BC6">
        <w:rPr>
          <w:color w:val="212121"/>
          <w:sz w:val="24"/>
          <w:szCs w:val="24"/>
          <w:shd w:val="clear" w:color="auto" w:fill="FDFDFD"/>
        </w:rPr>
        <w:t xml:space="preserve"> fungere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F5138D" w:rsidRPr="00F5138D" w:rsidRDefault="00F5138D" w:rsidP="007F3750">
      <w:pPr>
        <w:tabs>
          <w:tab w:val="left" w:pos="1134"/>
          <w:tab w:val="left" w:pos="2552"/>
          <w:tab w:val="left" w:pos="4395"/>
        </w:tabs>
        <w:spacing w:before="240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F5138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kommer en</w:t>
      </w:r>
      <w:r w:rsidR="007F375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endelig</w:t>
      </w:r>
      <w:r w:rsidRPr="00F5138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konklusion</w:t>
      </w:r>
      <w:r w:rsidR="00DE3BC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7F375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når alles erfaringer med projektet er modtaget af busselskabet.</w:t>
      </w:r>
    </w:p>
    <w:p w:rsidR="0084305C" w:rsidRPr="00B25E71" w:rsidRDefault="007F3750" w:rsidP="00B25E71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Tilgængelighed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F12AFC" w:rsidRDefault="008A2707" w:rsidP="007F3750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="00C15F1E" w:rsidRPr="00110870">
        <w:rPr>
          <w:b/>
          <w:color w:val="212121"/>
          <w:sz w:val="24"/>
          <w:szCs w:val="24"/>
          <w:shd w:val="clear" w:color="auto" w:fill="FDFDFD"/>
        </w:rPr>
        <w:t>SDU:</w:t>
      </w:r>
      <w:r w:rsidR="00C15F1E">
        <w:rPr>
          <w:color w:val="212121"/>
          <w:sz w:val="24"/>
          <w:szCs w:val="24"/>
          <w:shd w:val="clear" w:color="auto" w:fill="FDFDFD"/>
        </w:rPr>
        <w:t xml:space="preserve"> Ved universitetet er der et projekt: Rør di</w:t>
      </w:r>
      <w:r w:rsidR="00DE3BC6">
        <w:rPr>
          <w:color w:val="212121"/>
          <w:sz w:val="24"/>
          <w:szCs w:val="24"/>
          <w:shd w:val="clear" w:color="auto" w:fill="FDFDFD"/>
        </w:rPr>
        <w:t>g – bevægelse i verdensklasse. D</w:t>
      </w:r>
      <w:r w:rsidR="00C15F1E">
        <w:rPr>
          <w:color w:val="212121"/>
          <w:sz w:val="24"/>
          <w:szCs w:val="24"/>
          <w:shd w:val="clear" w:color="auto" w:fill="FDFDFD"/>
        </w:rPr>
        <w:t>et er universitetet der står i spidsen for projektet: Campus Odense - Active Living. Målet med projektet er, at skabe et bevægelseslandskab i verdensklasse.</w:t>
      </w:r>
    </w:p>
    <w:p w:rsidR="00C15F1E" w:rsidRDefault="00C15F1E" w:rsidP="007F3750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Der har været indkaldt til et møde om projektet, som vi var forhindret at deltage i. Vi blev stillet i udsigt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vi på et senere tidspunkt ville blive indkaldt til et møde om projektet. Vi har ikke hørt noget, desværre. Det er vigtigt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vi orienterer os om mulighederne for naturoplevelse</w:t>
      </w:r>
      <w:r w:rsidR="00DE3BC6">
        <w:rPr>
          <w:color w:val="212121"/>
          <w:sz w:val="24"/>
          <w:szCs w:val="24"/>
          <w:shd w:val="clear" w:color="auto" w:fill="FDFDFD"/>
        </w:rPr>
        <w:t>.</w:t>
      </w:r>
    </w:p>
    <w:p w:rsidR="00110870" w:rsidRDefault="00110870" w:rsidP="007F3750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110870">
        <w:rPr>
          <w:b/>
          <w:color w:val="212121"/>
          <w:sz w:val="24"/>
          <w:szCs w:val="24"/>
          <w:shd w:val="clear" w:color="auto" w:fill="FDFDFD"/>
        </w:rPr>
        <w:t>Kommunale besparelser</w:t>
      </w:r>
      <w:r>
        <w:rPr>
          <w:color w:val="212121"/>
          <w:sz w:val="24"/>
          <w:szCs w:val="24"/>
          <w:shd w:val="clear" w:color="auto" w:fill="FDFDFD"/>
        </w:rPr>
        <w:t>: Odense kommune har vedtaget at spare på vedligehold af veje og stier. Det vil bevirke mindre tilgængelighed for bevægelseshæmmede borgere.</w:t>
      </w:r>
    </w:p>
    <w:p w:rsidR="00110870" w:rsidRDefault="00110870" w:rsidP="007F3750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Lystfiskeri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="00DE3BC6">
        <w:rPr>
          <w:color w:val="212121"/>
          <w:sz w:val="24"/>
          <w:szCs w:val="24"/>
          <w:shd w:val="clear" w:color="auto" w:fill="FDFDFD"/>
        </w:rPr>
        <w:t xml:space="preserve">for handicappede borgere </w:t>
      </w:r>
      <w:r>
        <w:rPr>
          <w:color w:val="212121"/>
          <w:sz w:val="24"/>
          <w:szCs w:val="24"/>
          <w:shd w:val="clear" w:color="auto" w:fill="FDFDFD"/>
        </w:rPr>
        <w:t>er en god ide, men der er ikke den store interesse.</w:t>
      </w:r>
    </w:p>
    <w:p w:rsidR="002B1CF3" w:rsidRDefault="00110870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 xml:space="preserve">Tilgængeligheds gruppen: </w:t>
      </w:r>
      <w:r w:rsidRPr="00110870">
        <w:rPr>
          <w:color w:val="212121"/>
          <w:sz w:val="24"/>
          <w:szCs w:val="24"/>
          <w:shd w:val="clear" w:color="auto" w:fill="FDFDFD"/>
        </w:rPr>
        <w:t>Der er en del opgave for tilgængeligheds gruppen</w:t>
      </w:r>
      <w:r w:rsidR="002B1CF3">
        <w:rPr>
          <w:color w:val="212121"/>
          <w:sz w:val="24"/>
          <w:szCs w:val="24"/>
          <w:shd w:val="clear" w:color="auto" w:fill="FDFDFD"/>
        </w:rPr>
        <w:t>, blandt andet</w:t>
      </w:r>
      <w:r w:rsidR="00DE3BC6">
        <w:rPr>
          <w:color w:val="212121"/>
          <w:sz w:val="24"/>
          <w:szCs w:val="24"/>
          <w:shd w:val="clear" w:color="auto" w:fill="FDFDFD"/>
        </w:rPr>
        <w:t>, manglende</w:t>
      </w:r>
      <w:r w:rsidR="002B1CF3" w:rsidRPr="002B1CF3">
        <w:rPr>
          <w:color w:val="212121"/>
          <w:sz w:val="24"/>
          <w:szCs w:val="24"/>
          <w:shd w:val="clear" w:color="auto" w:fill="FDFDFD"/>
        </w:rPr>
        <w:t xml:space="preserve"> gelænder ved havnen.</w:t>
      </w:r>
      <w:r w:rsidR="002B1CF3">
        <w:rPr>
          <w:color w:val="212121"/>
          <w:sz w:val="24"/>
          <w:szCs w:val="24"/>
          <w:shd w:val="clear" w:color="auto" w:fill="FDFDFD"/>
        </w:rPr>
        <w:t xml:space="preserve"> </w:t>
      </w:r>
      <w:r w:rsidR="002B1CF3" w:rsidRPr="002B1CF3">
        <w:rPr>
          <w:color w:val="212121"/>
          <w:sz w:val="24"/>
          <w:szCs w:val="24"/>
          <w:shd w:val="clear" w:color="auto" w:fill="FDFDFD"/>
        </w:rPr>
        <w:t>Havnen og andre steder bør gennemgås for mangler og andet</w:t>
      </w:r>
      <w:r w:rsidR="002B1CF3">
        <w:rPr>
          <w:color w:val="212121"/>
          <w:sz w:val="24"/>
          <w:szCs w:val="24"/>
          <w:shd w:val="clear" w:color="auto" w:fill="FDFDFD"/>
        </w:rPr>
        <w:t>.</w:t>
      </w:r>
    </w:p>
    <w:p w:rsidR="002B1CF3" w:rsidRPr="002B1CF3" w:rsidRDefault="002B1CF3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2B1CF3">
        <w:rPr>
          <w:color w:val="212121"/>
          <w:sz w:val="24"/>
          <w:szCs w:val="24"/>
          <w:shd w:val="clear" w:color="auto" w:fill="FDFDFD"/>
        </w:rPr>
        <w:t>Der er møde med park og vej ultimo august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2B1CF3" w:rsidRPr="00854694" w:rsidRDefault="002B1CF3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2B1CF3">
        <w:rPr>
          <w:b/>
          <w:color w:val="212121"/>
          <w:sz w:val="24"/>
          <w:szCs w:val="24"/>
          <w:shd w:val="clear" w:color="auto" w:fill="FDFDFD"/>
        </w:rPr>
        <w:t>Keld Nielsen</w:t>
      </w:r>
      <w:r>
        <w:rPr>
          <w:color w:val="212121"/>
          <w:sz w:val="24"/>
          <w:szCs w:val="24"/>
          <w:shd w:val="clear" w:color="auto" w:fill="FDFDFD"/>
        </w:rPr>
        <w:t xml:space="preserve">: Banegården er brugbar; men der mangler blandt andet </w:t>
      </w:r>
      <w:proofErr w:type="spellStart"/>
      <w:r>
        <w:rPr>
          <w:color w:val="212121"/>
          <w:sz w:val="24"/>
          <w:szCs w:val="24"/>
          <w:shd w:val="clear" w:color="auto" w:fill="FDFDFD"/>
        </w:rPr>
        <w:t>ledelinier</w:t>
      </w:r>
      <w:proofErr w:type="spellEnd"/>
      <w:r w:rsidR="00854694" w:rsidRPr="00854694">
        <w:rPr>
          <w:color w:val="212121"/>
          <w:sz w:val="24"/>
          <w:szCs w:val="24"/>
          <w:shd w:val="clear" w:color="auto" w:fill="FDFDFD"/>
        </w:rPr>
        <w:t xml:space="preserve"> ind</w:t>
      </w:r>
      <w:r w:rsidR="00854694">
        <w:rPr>
          <w:color w:val="212121"/>
          <w:shd w:val="clear" w:color="auto" w:fill="FDFDFD"/>
        </w:rPr>
        <w:t xml:space="preserve"> </w:t>
      </w:r>
      <w:r w:rsidR="00854694" w:rsidRPr="00854694">
        <w:rPr>
          <w:color w:val="212121"/>
          <w:sz w:val="24"/>
          <w:szCs w:val="24"/>
          <w:shd w:val="clear" w:color="auto" w:fill="FDFDFD"/>
        </w:rPr>
        <w:t>til OBC</w:t>
      </w:r>
      <w:r w:rsidR="00854694" w:rsidRPr="00854694">
        <w:rPr>
          <w:color w:val="212121"/>
          <w:sz w:val="24"/>
          <w:szCs w:val="24"/>
          <w:shd w:val="clear" w:color="auto" w:fill="FDFDFD"/>
        </w:rPr>
        <w:t xml:space="preserve"> og Borgernes Hus.</w:t>
      </w:r>
    </w:p>
    <w:p w:rsidR="002B1CF3" w:rsidRDefault="002B1CF3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Lundsgård</w:t>
      </w:r>
      <w:r w:rsidRPr="002B1CF3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der mangler tilgængelighed, selv om der </w:t>
      </w:r>
      <w:r w:rsidR="00DE3BC6">
        <w:rPr>
          <w:color w:val="212121"/>
          <w:sz w:val="24"/>
          <w:szCs w:val="24"/>
          <w:shd w:val="clear" w:color="auto" w:fill="FDFDFD"/>
        </w:rPr>
        <w:t>er bevilliget økonomiske midler til at gøre tilgængeligheden bedre.</w:t>
      </w:r>
    </w:p>
    <w:p w:rsidR="002B1CF3" w:rsidRDefault="002B1CF3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 xml:space="preserve">Nina </w:t>
      </w:r>
      <w:proofErr w:type="spellStart"/>
      <w:r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 w:rsidRPr="002B1CF3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="00811297">
        <w:rPr>
          <w:color w:val="212121"/>
          <w:sz w:val="24"/>
          <w:szCs w:val="24"/>
          <w:shd w:val="clear" w:color="auto" w:fill="FDFDFD"/>
        </w:rPr>
        <w:t>Vi oplever desværre tit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 w:rsidR="00811297">
        <w:rPr>
          <w:color w:val="212121"/>
          <w:sz w:val="24"/>
          <w:szCs w:val="24"/>
          <w:shd w:val="clear" w:color="auto" w:fill="FDFDFD"/>
        </w:rPr>
        <w:t xml:space="preserve"> at</w:t>
      </w:r>
      <w:r w:rsidR="00DE3BC6">
        <w:rPr>
          <w:color w:val="212121"/>
          <w:sz w:val="24"/>
          <w:szCs w:val="24"/>
          <w:shd w:val="clear" w:color="auto" w:fill="FDFDFD"/>
        </w:rPr>
        <w:t xml:space="preserve"> vi bliver holdt hen med snak om</w:t>
      </w:r>
      <w:r w:rsidR="00811297">
        <w:rPr>
          <w:color w:val="212121"/>
          <w:sz w:val="24"/>
          <w:szCs w:val="24"/>
          <w:shd w:val="clear" w:color="auto" w:fill="FDFDFD"/>
        </w:rPr>
        <w:t xml:space="preserve"> forbedringer, der er vedtaget. Vi oplever også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 w:rsidR="00811297">
        <w:rPr>
          <w:color w:val="212121"/>
          <w:sz w:val="24"/>
          <w:szCs w:val="24"/>
          <w:shd w:val="clear" w:color="auto" w:fill="FDFDFD"/>
        </w:rPr>
        <w:t xml:space="preserve"> at projekter der er bevilliget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 w:rsidR="00811297">
        <w:rPr>
          <w:color w:val="212121"/>
          <w:sz w:val="24"/>
          <w:szCs w:val="24"/>
          <w:shd w:val="clear" w:color="auto" w:fill="FDFDFD"/>
        </w:rPr>
        <w:t xml:space="preserve"> ikke bliver gennemført eller kun</w:t>
      </w:r>
      <w:r w:rsidR="00DE3BC6">
        <w:rPr>
          <w:color w:val="212121"/>
          <w:sz w:val="24"/>
          <w:szCs w:val="24"/>
          <w:shd w:val="clear" w:color="auto" w:fill="FDFDFD"/>
        </w:rPr>
        <w:t xml:space="preserve"> gennemført</w:t>
      </w:r>
      <w:r w:rsidR="00811297">
        <w:rPr>
          <w:color w:val="212121"/>
          <w:sz w:val="24"/>
          <w:szCs w:val="24"/>
          <w:shd w:val="clear" w:color="auto" w:fill="FDFDFD"/>
        </w:rPr>
        <w:t xml:space="preserve"> meget langsomt.</w:t>
      </w:r>
    </w:p>
    <w:p w:rsidR="00811297" w:rsidRDefault="00811297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Birthe Bjerre</w:t>
      </w:r>
      <w:r w:rsidRPr="00811297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Har haft en positiv oplevelse på Nyborg Sygehus</w:t>
      </w:r>
      <w:r w:rsidR="00DE3BC6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hvor der er stor tilgængelighed.</w:t>
      </w:r>
    </w:p>
    <w:p w:rsidR="00811297" w:rsidRDefault="00811297" w:rsidP="002B1CF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Supersygehuset</w:t>
      </w:r>
      <w:r w:rsidRPr="00811297">
        <w:rPr>
          <w:color w:val="212121"/>
          <w:sz w:val="24"/>
          <w:szCs w:val="24"/>
          <w:shd w:val="clear" w:color="auto" w:fill="FDFDFD"/>
        </w:rPr>
        <w:t>:</w:t>
      </w:r>
      <w:r w:rsidR="00DE3BC6">
        <w:rPr>
          <w:color w:val="212121"/>
          <w:sz w:val="24"/>
          <w:szCs w:val="24"/>
          <w:shd w:val="clear" w:color="auto" w:fill="FDFDFD"/>
        </w:rPr>
        <w:t xml:space="preserve"> Bliver det tilgængeligt?</w:t>
      </w:r>
    </w:p>
    <w:p w:rsidR="00110870" w:rsidRPr="00416298" w:rsidRDefault="00811297" w:rsidP="0041629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  <w:t>Odense Kommune</w:t>
      </w:r>
      <w:r>
        <w:rPr>
          <w:color w:val="212121"/>
          <w:sz w:val="24"/>
          <w:szCs w:val="24"/>
          <w:shd w:val="clear" w:color="auto" w:fill="FDFDFD"/>
        </w:rPr>
        <w:t xml:space="preserve"> skal opbygge et sundhedshus, når det nye OUH begynder med hurtige hjemsendelser.</w:t>
      </w:r>
    </w:p>
    <w:p w:rsidR="00A95352" w:rsidRPr="00197544" w:rsidRDefault="00877233" w:rsidP="00197544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333C7" w:rsidRPr="002152B5" w:rsidRDefault="004701A4" w:rsidP="007575D1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>10</w:t>
      </w:r>
      <w:r w:rsidR="00A333C7" w:rsidRPr="00A333C7">
        <w:rPr>
          <w:b/>
          <w:color w:val="212121"/>
          <w:sz w:val="28"/>
          <w:szCs w:val="28"/>
          <w:shd w:val="clear" w:color="auto" w:fill="FDFDFD"/>
        </w:rPr>
        <w:t>.</w:t>
      </w:r>
      <w:r w:rsidR="00A333C7">
        <w:rPr>
          <w:b/>
          <w:color w:val="212121"/>
          <w:sz w:val="28"/>
          <w:szCs w:val="28"/>
          <w:shd w:val="clear" w:color="auto" w:fill="FDFDFD"/>
        </w:rPr>
        <w:tab/>
      </w:r>
      <w:r w:rsidR="00416298">
        <w:rPr>
          <w:b/>
          <w:color w:val="212121"/>
          <w:sz w:val="24"/>
          <w:szCs w:val="24"/>
          <w:shd w:val="clear" w:color="auto" w:fill="FDFDFD"/>
        </w:rPr>
        <w:t>Budget</w:t>
      </w:r>
      <w:r w:rsidR="00A333C7" w:rsidRPr="00A333C7">
        <w:rPr>
          <w:b/>
          <w:color w:val="212121"/>
          <w:sz w:val="24"/>
          <w:szCs w:val="24"/>
          <w:shd w:val="clear" w:color="auto" w:fill="FDFDFD"/>
        </w:rPr>
        <w:t>.</w:t>
      </w:r>
    </w:p>
    <w:p w:rsidR="00E87B5F" w:rsidRPr="00416298" w:rsidRDefault="00700668" w:rsidP="00416298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="00416298">
        <w:rPr>
          <w:color w:val="212121"/>
          <w:sz w:val="24"/>
          <w:szCs w:val="24"/>
          <w:shd w:val="clear" w:color="auto" w:fill="FDFDFD"/>
        </w:rPr>
        <w:t>Intet at bemærke.</w:t>
      </w:r>
    </w:p>
    <w:p w:rsidR="00B25FB0" w:rsidRDefault="00B25FB0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50EC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 w:rsidR="004162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Seniorhus:</w:t>
      </w:r>
    </w:p>
    <w:p w:rsidR="00B25FB0" w:rsidRDefault="00B25FB0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41629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Det frygtes, at der kommer besparelser i seniorhusets budget.</w:t>
      </w:r>
    </w:p>
    <w:p w:rsidR="00416298" w:rsidRDefault="00DE3BC6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planlagt nogle</w:t>
      </w:r>
      <w:r w:rsidR="0041629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vedligehold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elses</w:t>
      </w:r>
      <w:r w:rsidR="0041629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opgaver i sommeren – salen skal males og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etableres nyt</w:t>
      </w:r>
      <w:r w:rsidR="0041629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indgangsparti.</w:t>
      </w:r>
    </w:p>
    <w:p w:rsidR="00416298" w:rsidRDefault="00416298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Det afholdte åbnehus</w:t>
      </w:r>
      <w:r w:rsidR="00DE3BC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arrangement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var en stor succes.</w:t>
      </w:r>
    </w:p>
    <w:p w:rsidR="00416298" w:rsidRDefault="00416298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42F4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12</w:t>
      </w:r>
      <w:r w:rsidRPr="00A42F4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  <w:r w:rsidRPr="00A42F4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Bordet rundt:</w:t>
      </w:r>
    </w:p>
    <w:p w:rsidR="00A42F47" w:rsidRDefault="00A42F47" w:rsidP="004A20B8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A42F4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Rene Henriksen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</w:p>
    <w:p w:rsidR="00A42F47" w:rsidRDefault="00A42F47" w:rsidP="004A20B8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Kommunale besparelser:</w:t>
      </w:r>
    </w:p>
    <w:p w:rsidR="00A42F47" w:rsidRDefault="00A42F47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A42F4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Der udsigt til besparelser på hjemmeplejen. </w:t>
      </w:r>
    </w:p>
    <w:p w:rsidR="00A42F47" w:rsidRDefault="00A42F47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Sværere at få bevilliget velfærds gode af kommunen, som bil, el-kørestol, el</w:t>
      </w:r>
      <w:r w:rsidR="004768B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scooter og andet nødvendigt udstyr til livet som handicappet borger</w:t>
      </w:r>
      <w:r w:rsidR="004A20B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4A20B8" w:rsidRDefault="004A20B8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Odense har et meget stort og unødvendigt bureaukrati. Det er en meget stor opgave</w:t>
      </w:r>
      <w:r w:rsidR="004768B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få bevilliget forbrugsgode – det kræver mange møder med mange sagsbehandlere. Der er registeret sagsbehandlingstid på op til et år, hvilket er meget lang tid, hvor borgeren skal vente på en afgørelse.</w:t>
      </w:r>
    </w:p>
    <w:p w:rsidR="004768B5" w:rsidRDefault="004768B5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SKAL være mere synlige i medierne – vi skal skrive nogle læserbreve – vi skal henvende os til journalisterne – vi SKAL gøre opmærksom de forringelser vi bliver udsat for af kommunen.</w:t>
      </w:r>
    </w:p>
    <w:p w:rsidR="004768B5" w:rsidRDefault="004768B5" w:rsidP="004768B5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81C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har besvær med at arrangere et spiseplanlægningsmøde, hvor mødedeltagerne kommer med store tunge el-kørestole – der er beg</w:t>
      </w:r>
      <w:r w:rsidR="00D738E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ænsede muligheder på byens restauranter</w:t>
      </w:r>
      <w:r w:rsidR="00045DF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!</w:t>
      </w:r>
    </w:p>
    <w:p w:rsidR="00045DF4" w:rsidRPr="00D738EB" w:rsidRDefault="00045DF4" w:rsidP="00D738EB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/>
        <w:ind w:left="2271" w:right="424" w:hanging="113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D738E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Tarup Gl. Præstegård:</w:t>
      </w:r>
    </w:p>
    <w:p w:rsidR="00D738EB" w:rsidRDefault="00D738EB" w:rsidP="004768B5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Birthe Bjerre er opstille til formandsposten og forventer at blive valgt på det kommende bestyrelsesmøde.</w:t>
      </w:r>
    </w:p>
    <w:p w:rsidR="00B81C0A" w:rsidRDefault="00D738EB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skal foretages en evaluering af be</w:t>
      </w:r>
      <w:r w:rsidR="00B81C0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styrelsen og ledelsens arbejde.</w:t>
      </w:r>
    </w:p>
    <w:p w:rsidR="00B81C0A" w:rsidRDefault="00B81C0A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94 brugere, heraf er ca. 55 fuldtidspladser på Tarup Gl. Præstegård.</w:t>
      </w:r>
    </w:p>
    <w:p w:rsidR="00B81C0A" w:rsidRDefault="00B81C0A" w:rsidP="00854694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skal afholdes det fællesmøde om institutionens budget.</w:t>
      </w:r>
      <w:bookmarkStart w:id="0" w:name="_GoBack"/>
      <w:bookmarkEnd w:id="0"/>
    </w:p>
    <w:p w:rsidR="00B81C0A" w:rsidRDefault="00B81C0A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81C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lastRenderedPageBreak/>
        <w:t xml:space="preserve">Birthe Bjerre, Nina </w:t>
      </w:r>
      <w:proofErr w:type="spellStart"/>
      <w:r w:rsidRPr="00B81C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 w:rsidRPr="00B81C0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Brugen af revalidering falder drastisk, det er dyrt; men mange kommer i job efter reva</w:t>
      </w:r>
      <w:r w:rsidR="0072164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lidering og bliver skattebetalere i stedet for et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liv på passiv forsørgelse.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4B00A6" w:rsidRDefault="00B81C0A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Nina </w:t>
      </w: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Vores folder skal opdateres. Der er sket flere ændringer siden den blev trykt</w:t>
      </w:r>
      <w:r w:rsidR="004B00A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4B00A6" w:rsidRDefault="004B00A6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72164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Folderen</w:t>
      </w:r>
      <w:r w:rsidRPr="004B00A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blev omdelt og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ændringer til indholdet skal sendes til Rene Henriksen.</w:t>
      </w:r>
    </w:p>
    <w:p w:rsidR="004B00A6" w:rsidRDefault="004B00A6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72164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Handicapskilt til biler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Hvilke regler er der for erhvervelsen af skiltet og er der styr på at udløbne skilte ikke bliver brugt mere.</w:t>
      </w:r>
    </w:p>
    <w:p w:rsidR="0034356F" w:rsidRDefault="004B00A6" w:rsidP="00B81C0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113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Handicapskilt problematikken undersøges hos DH-Centralt.</w:t>
      </w:r>
    </w:p>
    <w:p w:rsidR="00B81C0A" w:rsidRDefault="0034356F" w:rsidP="0034356F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2271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4356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13.</w:t>
      </w:r>
      <w:r w:rsidRPr="0034356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 </w:t>
      </w:r>
      <w:r w:rsidRPr="0034356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Eventuelt:</w:t>
      </w:r>
      <w:r w:rsidR="00B81C0A" w:rsidRPr="0034356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</w:p>
    <w:p w:rsidR="00D738EB" w:rsidRPr="00A42F47" w:rsidRDefault="0034356F" w:rsidP="0034356F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 w:hanging="227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Intet at bemærke.</w:t>
      </w:r>
      <w:r w:rsidR="00D738E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A42F47" w:rsidRPr="00A42F47" w:rsidRDefault="00A42F47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2271" w:right="424"/>
        <w:rPr>
          <w:color w:val="212121"/>
          <w:sz w:val="24"/>
          <w:szCs w:val="24"/>
          <w:shd w:val="clear" w:color="auto" w:fill="FDFDFD"/>
        </w:rPr>
      </w:pPr>
    </w:p>
    <w:p w:rsidR="00A42F47" w:rsidRPr="00A42F47" w:rsidRDefault="00A42F47" w:rsidP="00A42F47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sectPr w:rsidR="00A42F47" w:rsidRPr="00A42F47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06" w:rsidRDefault="00685606" w:rsidP="00630F41">
      <w:pPr>
        <w:spacing w:after="0" w:line="240" w:lineRule="auto"/>
      </w:pPr>
      <w:r>
        <w:separator/>
      </w:r>
    </w:p>
  </w:endnote>
  <w:endnote w:type="continuationSeparator" w:id="0">
    <w:p w:rsidR="00685606" w:rsidRDefault="00685606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D738EB" w:rsidRDefault="00D738E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6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38EB" w:rsidRDefault="00D738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06" w:rsidRDefault="00685606" w:rsidP="00630F41">
      <w:pPr>
        <w:spacing w:after="0" w:line="240" w:lineRule="auto"/>
      </w:pPr>
      <w:r>
        <w:separator/>
      </w:r>
    </w:p>
  </w:footnote>
  <w:footnote w:type="continuationSeparator" w:id="0">
    <w:p w:rsidR="00685606" w:rsidRDefault="00685606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871477"/>
    <w:multiLevelType w:val="hybridMultilevel"/>
    <w:tmpl w:val="8FEA8074"/>
    <w:lvl w:ilvl="0" w:tplc="0406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0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4C59377A"/>
    <w:multiLevelType w:val="hybridMultilevel"/>
    <w:tmpl w:val="E35836BE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2A3E4F"/>
    <w:multiLevelType w:val="hybridMultilevel"/>
    <w:tmpl w:val="2C7289CE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A41296"/>
    <w:multiLevelType w:val="hybridMultilevel"/>
    <w:tmpl w:val="6704655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7E2A09"/>
    <w:multiLevelType w:val="hybridMultilevel"/>
    <w:tmpl w:val="A6582D08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3799F"/>
    <w:multiLevelType w:val="hybridMultilevel"/>
    <w:tmpl w:val="06203392"/>
    <w:lvl w:ilvl="0" w:tplc="6830546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1" w:hanging="360"/>
      </w:pPr>
    </w:lvl>
    <w:lvl w:ilvl="2" w:tplc="0406001B" w:tentative="1">
      <w:start w:val="1"/>
      <w:numFmt w:val="lowerRoman"/>
      <w:lvlText w:val="%3."/>
      <w:lvlJc w:val="right"/>
      <w:pPr>
        <w:ind w:left="2931" w:hanging="180"/>
      </w:pPr>
    </w:lvl>
    <w:lvl w:ilvl="3" w:tplc="0406000F" w:tentative="1">
      <w:start w:val="1"/>
      <w:numFmt w:val="decimal"/>
      <w:lvlText w:val="%4."/>
      <w:lvlJc w:val="left"/>
      <w:pPr>
        <w:ind w:left="3651" w:hanging="360"/>
      </w:pPr>
    </w:lvl>
    <w:lvl w:ilvl="4" w:tplc="04060019" w:tentative="1">
      <w:start w:val="1"/>
      <w:numFmt w:val="lowerLetter"/>
      <w:lvlText w:val="%5."/>
      <w:lvlJc w:val="left"/>
      <w:pPr>
        <w:ind w:left="4371" w:hanging="360"/>
      </w:pPr>
    </w:lvl>
    <w:lvl w:ilvl="5" w:tplc="0406001B" w:tentative="1">
      <w:start w:val="1"/>
      <w:numFmt w:val="lowerRoman"/>
      <w:lvlText w:val="%6."/>
      <w:lvlJc w:val="right"/>
      <w:pPr>
        <w:ind w:left="5091" w:hanging="180"/>
      </w:pPr>
    </w:lvl>
    <w:lvl w:ilvl="6" w:tplc="0406000F" w:tentative="1">
      <w:start w:val="1"/>
      <w:numFmt w:val="decimal"/>
      <w:lvlText w:val="%7."/>
      <w:lvlJc w:val="left"/>
      <w:pPr>
        <w:ind w:left="5811" w:hanging="360"/>
      </w:pPr>
    </w:lvl>
    <w:lvl w:ilvl="7" w:tplc="04060019" w:tentative="1">
      <w:start w:val="1"/>
      <w:numFmt w:val="lowerLetter"/>
      <w:lvlText w:val="%8."/>
      <w:lvlJc w:val="left"/>
      <w:pPr>
        <w:ind w:left="6531" w:hanging="360"/>
      </w:pPr>
    </w:lvl>
    <w:lvl w:ilvl="8" w:tplc="040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6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A3DE0"/>
    <w:multiLevelType w:val="hybridMultilevel"/>
    <w:tmpl w:val="F91EA4A8"/>
    <w:lvl w:ilvl="0" w:tplc="0406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6"/>
  </w:num>
  <w:num w:numId="5">
    <w:abstractNumId w:val="2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6"/>
  </w:num>
  <w:num w:numId="11">
    <w:abstractNumId w:val="12"/>
  </w:num>
  <w:num w:numId="12">
    <w:abstractNumId w:val="13"/>
  </w:num>
  <w:num w:numId="13">
    <w:abstractNumId w:val="8"/>
  </w:num>
  <w:num w:numId="14">
    <w:abstractNumId w:val="20"/>
  </w:num>
  <w:num w:numId="15">
    <w:abstractNumId w:val="1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18"/>
  </w:num>
  <w:num w:numId="21">
    <w:abstractNumId w:val="17"/>
  </w:num>
  <w:num w:numId="22">
    <w:abstractNumId w:val="25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29"/>
  </w:num>
  <w:num w:numId="28">
    <w:abstractNumId w:val="11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5DF4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97CED"/>
    <w:rsid w:val="000A67A0"/>
    <w:rsid w:val="000A7F68"/>
    <w:rsid w:val="000B26B9"/>
    <w:rsid w:val="000B2CEE"/>
    <w:rsid w:val="000B2D9B"/>
    <w:rsid w:val="000C0E96"/>
    <w:rsid w:val="000C47C4"/>
    <w:rsid w:val="000C6CF2"/>
    <w:rsid w:val="000D1EA5"/>
    <w:rsid w:val="000D2F75"/>
    <w:rsid w:val="000D3302"/>
    <w:rsid w:val="000D4DA9"/>
    <w:rsid w:val="000D57A7"/>
    <w:rsid w:val="000E3AF7"/>
    <w:rsid w:val="000E47E3"/>
    <w:rsid w:val="000E7925"/>
    <w:rsid w:val="000F1148"/>
    <w:rsid w:val="000F55CA"/>
    <w:rsid w:val="000F57FA"/>
    <w:rsid w:val="000F6129"/>
    <w:rsid w:val="0010220A"/>
    <w:rsid w:val="00102C63"/>
    <w:rsid w:val="00107178"/>
    <w:rsid w:val="00110870"/>
    <w:rsid w:val="00114A1E"/>
    <w:rsid w:val="00124610"/>
    <w:rsid w:val="001272AB"/>
    <w:rsid w:val="00130351"/>
    <w:rsid w:val="00130DCE"/>
    <w:rsid w:val="00133712"/>
    <w:rsid w:val="00135826"/>
    <w:rsid w:val="00140C6D"/>
    <w:rsid w:val="00141228"/>
    <w:rsid w:val="0014175E"/>
    <w:rsid w:val="00141D0E"/>
    <w:rsid w:val="001420BD"/>
    <w:rsid w:val="00142D51"/>
    <w:rsid w:val="00156037"/>
    <w:rsid w:val="00161B19"/>
    <w:rsid w:val="00163F5C"/>
    <w:rsid w:val="00170809"/>
    <w:rsid w:val="001713A5"/>
    <w:rsid w:val="00175E7C"/>
    <w:rsid w:val="001772E6"/>
    <w:rsid w:val="001824BE"/>
    <w:rsid w:val="0018769A"/>
    <w:rsid w:val="00197544"/>
    <w:rsid w:val="00197D32"/>
    <w:rsid w:val="001A2B70"/>
    <w:rsid w:val="001B12AC"/>
    <w:rsid w:val="001B3478"/>
    <w:rsid w:val="001B354F"/>
    <w:rsid w:val="001B58C5"/>
    <w:rsid w:val="001B738C"/>
    <w:rsid w:val="001B7723"/>
    <w:rsid w:val="001C03D8"/>
    <w:rsid w:val="001C6C44"/>
    <w:rsid w:val="001D10FA"/>
    <w:rsid w:val="001D5675"/>
    <w:rsid w:val="001E1383"/>
    <w:rsid w:val="001E2594"/>
    <w:rsid w:val="001E7F19"/>
    <w:rsid w:val="001F3505"/>
    <w:rsid w:val="001F484F"/>
    <w:rsid w:val="0020133A"/>
    <w:rsid w:val="00201FF7"/>
    <w:rsid w:val="00202228"/>
    <w:rsid w:val="002041CF"/>
    <w:rsid w:val="0020781D"/>
    <w:rsid w:val="002152B5"/>
    <w:rsid w:val="002208AD"/>
    <w:rsid w:val="00221B3C"/>
    <w:rsid w:val="00223BDB"/>
    <w:rsid w:val="00226A5A"/>
    <w:rsid w:val="00227F3D"/>
    <w:rsid w:val="0023107F"/>
    <w:rsid w:val="00234950"/>
    <w:rsid w:val="00235348"/>
    <w:rsid w:val="002359AC"/>
    <w:rsid w:val="00236B09"/>
    <w:rsid w:val="00241411"/>
    <w:rsid w:val="0024631B"/>
    <w:rsid w:val="00251FB7"/>
    <w:rsid w:val="00267E91"/>
    <w:rsid w:val="00275303"/>
    <w:rsid w:val="00276027"/>
    <w:rsid w:val="002807CC"/>
    <w:rsid w:val="002819F0"/>
    <w:rsid w:val="002A1178"/>
    <w:rsid w:val="002A6510"/>
    <w:rsid w:val="002A6B98"/>
    <w:rsid w:val="002B1793"/>
    <w:rsid w:val="002B1CF3"/>
    <w:rsid w:val="002B5EE6"/>
    <w:rsid w:val="002B7CF8"/>
    <w:rsid w:val="002C1102"/>
    <w:rsid w:val="002C16DC"/>
    <w:rsid w:val="002C53CE"/>
    <w:rsid w:val="002E1137"/>
    <w:rsid w:val="002E1CC9"/>
    <w:rsid w:val="002E1CED"/>
    <w:rsid w:val="002E3667"/>
    <w:rsid w:val="002F0535"/>
    <w:rsid w:val="002F5EDF"/>
    <w:rsid w:val="00301EB8"/>
    <w:rsid w:val="00304378"/>
    <w:rsid w:val="003164D8"/>
    <w:rsid w:val="00322B7C"/>
    <w:rsid w:val="003232D1"/>
    <w:rsid w:val="00330AAD"/>
    <w:rsid w:val="00332377"/>
    <w:rsid w:val="003356CD"/>
    <w:rsid w:val="0034356F"/>
    <w:rsid w:val="00353155"/>
    <w:rsid w:val="00353400"/>
    <w:rsid w:val="00354FA5"/>
    <w:rsid w:val="003579FD"/>
    <w:rsid w:val="00361258"/>
    <w:rsid w:val="00361B18"/>
    <w:rsid w:val="00362108"/>
    <w:rsid w:val="00362985"/>
    <w:rsid w:val="003646C2"/>
    <w:rsid w:val="00371EA6"/>
    <w:rsid w:val="0037796E"/>
    <w:rsid w:val="00380E37"/>
    <w:rsid w:val="00386481"/>
    <w:rsid w:val="003873DA"/>
    <w:rsid w:val="003875D3"/>
    <w:rsid w:val="003953B3"/>
    <w:rsid w:val="00396B28"/>
    <w:rsid w:val="00397BDF"/>
    <w:rsid w:val="003A0AE0"/>
    <w:rsid w:val="003A5EE6"/>
    <w:rsid w:val="003A69B7"/>
    <w:rsid w:val="003B0E51"/>
    <w:rsid w:val="003B2885"/>
    <w:rsid w:val="003B3020"/>
    <w:rsid w:val="003B69C2"/>
    <w:rsid w:val="003C024B"/>
    <w:rsid w:val="003C140F"/>
    <w:rsid w:val="003C4B2A"/>
    <w:rsid w:val="003C7160"/>
    <w:rsid w:val="003D3220"/>
    <w:rsid w:val="003D39A9"/>
    <w:rsid w:val="003D5A58"/>
    <w:rsid w:val="003E02C4"/>
    <w:rsid w:val="003E0B04"/>
    <w:rsid w:val="003E5C70"/>
    <w:rsid w:val="003E67CF"/>
    <w:rsid w:val="003E7A42"/>
    <w:rsid w:val="003F1B3F"/>
    <w:rsid w:val="003F2A6D"/>
    <w:rsid w:val="003F6CF6"/>
    <w:rsid w:val="004035CC"/>
    <w:rsid w:val="00406335"/>
    <w:rsid w:val="004077C0"/>
    <w:rsid w:val="00411893"/>
    <w:rsid w:val="00416298"/>
    <w:rsid w:val="00426341"/>
    <w:rsid w:val="00431BAD"/>
    <w:rsid w:val="00440150"/>
    <w:rsid w:val="004462A9"/>
    <w:rsid w:val="00446752"/>
    <w:rsid w:val="00456E2C"/>
    <w:rsid w:val="0045720E"/>
    <w:rsid w:val="00464D62"/>
    <w:rsid w:val="004663B1"/>
    <w:rsid w:val="00466C35"/>
    <w:rsid w:val="00466F33"/>
    <w:rsid w:val="004701A4"/>
    <w:rsid w:val="004702CF"/>
    <w:rsid w:val="004768B5"/>
    <w:rsid w:val="00496CCD"/>
    <w:rsid w:val="004A0E94"/>
    <w:rsid w:val="004A20B8"/>
    <w:rsid w:val="004A6713"/>
    <w:rsid w:val="004B00A6"/>
    <w:rsid w:val="004B48C7"/>
    <w:rsid w:val="004B7D24"/>
    <w:rsid w:val="004D1A10"/>
    <w:rsid w:val="004D4990"/>
    <w:rsid w:val="004D791E"/>
    <w:rsid w:val="004D79FF"/>
    <w:rsid w:val="004E090D"/>
    <w:rsid w:val="004E2F52"/>
    <w:rsid w:val="004E6980"/>
    <w:rsid w:val="004F2454"/>
    <w:rsid w:val="004F5C35"/>
    <w:rsid w:val="00501409"/>
    <w:rsid w:val="005014C9"/>
    <w:rsid w:val="00504822"/>
    <w:rsid w:val="005101F6"/>
    <w:rsid w:val="00512B2D"/>
    <w:rsid w:val="00530240"/>
    <w:rsid w:val="005305A0"/>
    <w:rsid w:val="005324CE"/>
    <w:rsid w:val="0053309D"/>
    <w:rsid w:val="00535085"/>
    <w:rsid w:val="00542422"/>
    <w:rsid w:val="00547AEB"/>
    <w:rsid w:val="0055293C"/>
    <w:rsid w:val="00557DDF"/>
    <w:rsid w:val="0056200A"/>
    <w:rsid w:val="00564BD5"/>
    <w:rsid w:val="0056537F"/>
    <w:rsid w:val="005672C2"/>
    <w:rsid w:val="0057272E"/>
    <w:rsid w:val="0057602D"/>
    <w:rsid w:val="00581A2A"/>
    <w:rsid w:val="005868A2"/>
    <w:rsid w:val="00592FF6"/>
    <w:rsid w:val="00594DB0"/>
    <w:rsid w:val="005A10B9"/>
    <w:rsid w:val="005B31F1"/>
    <w:rsid w:val="005B4864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E76C4"/>
    <w:rsid w:val="005F352B"/>
    <w:rsid w:val="005F360C"/>
    <w:rsid w:val="005F3A7F"/>
    <w:rsid w:val="005F4108"/>
    <w:rsid w:val="005F5BD6"/>
    <w:rsid w:val="005F68BE"/>
    <w:rsid w:val="005F6AEE"/>
    <w:rsid w:val="00606018"/>
    <w:rsid w:val="00612283"/>
    <w:rsid w:val="00620A00"/>
    <w:rsid w:val="00621A56"/>
    <w:rsid w:val="00630F41"/>
    <w:rsid w:val="00640B3B"/>
    <w:rsid w:val="006527FA"/>
    <w:rsid w:val="00652A7A"/>
    <w:rsid w:val="00653D4C"/>
    <w:rsid w:val="00653EF7"/>
    <w:rsid w:val="00656FA7"/>
    <w:rsid w:val="006637D5"/>
    <w:rsid w:val="00676CCA"/>
    <w:rsid w:val="00680623"/>
    <w:rsid w:val="00685606"/>
    <w:rsid w:val="00694E0E"/>
    <w:rsid w:val="006A76F4"/>
    <w:rsid w:val="006B20D9"/>
    <w:rsid w:val="006B5C61"/>
    <w:rsid w:val="006C187D"/>
    <w:rsid w:val="006C3A94"/>
    <w:rsid w:val="006C3C1A"/>
    <w:rsid w:val="006C7816"/>
    <w:rsid w:val="006D13D1"/>
    <w:rsid w:val="006D7372"/>
    <w:rsid w:val="006E2F3C"/>
    <w:rsid w:val="006E3681"/>
    <w:rsid w:val="006F1461"/>
    <w:rsid w:val="006F7EB6"/>
    <w:rsid w:val="00700668"/>
    <w:rsid w:val="00707C06"/>
    <w:rsid w:val="007113F2"/>
    <w:rsid w:val="007117B2"/>
    <w:rsid w:val="00711F68"/>
    <w:rsid w:val="0071553E"/>
    <w:rsid w:val="00716544"/>
    <w:rsid w:val="00716AF1"/>
    <w:rsid w:val="00721645"/>
    <w:rsid w:val="00722975"/>
    <w:rsid w:val="00722E98"/>
    <w:rsid w:val="00723128"/>
    <w:rsid w:val="007309D4"/>
    <w:rsid w:val="0073201C"/>
    <w:rsid w:val="00737FC6"/>
    <w:rsid w:val="00745040"/>
    <w:rsid w:val="007465D2"/>
    <w:rsid w:val="00746FA2"/>
    <w:rsid w:val="00755EE2"/>
    <w:rsid w:val="007575D1"/>
    <w:rsid w:val="00761704"/>
    <w:rsid w:val="007618A5"/>
    <w:rsid w:val="007623B8"/>
    <w:rsid w:val="007701EA"/>
    <w:rsid w:val="007703DA"/>
    <w:rsid w:val="00771D1B"/>
    <w:rsid w:val="00773F0A"/>
    <w:rsid w:val="00775B32"/>
    <w:rsid w:val="0078566E"/>
    <w:rsid w:val="007858BC"/>
    <w:rsid w:val="00786560"/>
    <w:rsid w:val="00797270"/>
    <w:rsid w:val="007A0DE7"/>
    <w:rsid w:val="007A3687"/>
    <w:rsid w:val="007A6FA3"/>
    <w:rsid w:val="007B349E"/>
    <w:rsid w:val="007C1A62"/>
    <w:rsid w:val="007D2841"/>
    <w:rsid w:val="007D45CE"/>
    <w:rsid w:val="007D67B1"/>
    <w:rsid w:val="007F17A2"/>
    <w:rsid w:val="007F3251"/>
    <w:rsid w:val="007F3750"/>
    <w:rsid w:val="007F4D18"/>
    <w:rsid w:val="007F6765"/>
    <w:rsid w:val="007F7E0E"/>
    <w:rsid w:val="008049B6"/>
    <w:rsid w:val="00807346"/>
    <w:rsid w:val="00811297"/>
    <w:rsid w:val="00811D78"/>
    <w:rsid w:val="00817D30"/>
    <w:rsid w:val="008230CA"/>
    <w:rsid w:val="00825EBE"/>
    <w:rsid w:val="0082677E"/>
    <w:rsid w:val="00833174"/>
    <w:rsid w:val="0084305C"/>
    <w:rsid w:val="0085191E"/>
    <w:rsid w:val="00852ABA"/>
    <w:rsid w:val="00854694"/>
    <w:rsid w:val="00855E2D"/>
    <w:rsid w:val="00856252"/>
    <w:rsid w:val="008605FB"/>
    <w:rsid w:val="008647D0"/>
    <w:rsid w:val="00866DEF"/>
    <w:rsid w:val="00870079"/>
    <w:rsid w:val="0087131F"/>
    <w:rsid w:val="00877233"/>
    <w:rsid w:val="008976EA"/>
    <w:rsid w:val="008A22B6"/>
    <w:rsid w:val="008A2707"/>
    <w:rsid w:val="008A4B4E"/>
    <w:rsid w:val="008A61F2"/>
    <w:rsid w:val="008A6B63"/>
    <w:rsid w:val="008B639F"/>
    <w:rsid w:val="008B7AD0"/>
    <w:rsid w:val="008C17E1"/>
    <w:rsid w:val="008C2808"/>
    <w:rsid w:val="008C45D4"/>
    <w:rsid w:val="008C484C"/>
    <w:rsid w:val="008C5FBF"/>
    <w:rsid w:val="008C7D33"/>
    <w:rsid w:val="008D0220"/>
    <w:rsid w:val="008D516C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170F9"/>
    <w:rsid w:val="00917487"/>
    <w:rsid w:val="00924FAD"/>
    <w:rsid w:val="00925D24"/>
    <w:rsid w:val="00925E06"/>
    <w:rsid w:val="00931F15"/>
    <w:rsid w:val="00940918"/>
    <w:rsid w:val="00940A51"/>
    <w:rsid w:val="00941FBC"/>
    <w:rsid w:val="009451A4"/>
    <w:rsid w:val="0095697F"/>
    <w:rsid w:val="00956B33"/>
    <w:rsid w:val="00963458"/>
    <w:rsid w:val="00966A79"/>
    <w:rsid w:val="00970B5E"/>
    <w:rsid w:val="0097214E"/>
    <w:rsid w:val="009812B6"/>
    <w:rsid w:val="00986BA2"/>
    <w:rsid w:val="00993329"/>
    <w:rsid w:val="009A02EE"/>
    <w:rsid w:val="009B52AC"/>
    <w:rsid w:val="009B64E2"/>
    <w:rsid w:val="009C5D0C"/>
    <w:rsid w:val="009D4F52"/>
    <w:rsid w:val="009D7AC3"/>
    <w:rsid w:val="009E5DA5"/>
    <w:rsid w:val="009F0973"/>
    <w:rsid w:val="009F7EB9"/>
    <w:rsid w:val="00A01F71"/>
    <w:rsid w:val="00A03E78"/>
    <w:rsid w:val="00A056BF"/>
    <w:rsid w:val="00A131B4"/>
    <w:rsid w:val="00A211BA"/>
    <w:rsid w:val="00A22A2A"/>
    <w:rsid w:val="00A22B67"/>
    <w:rsid w:val="00A32676"/>
    <w:rsid w:val="00A333C7"/>
    <w:rsid w:val="00A37439"/>
    <w:rsid w:val="00A42F47"/>
    <w:rsid w:val="00A444B4"/>
    <w:rsid w:val="00A50ECB"/>
    <w:rsid w:val="00A6472F"/>
    <w:rsid w:val="00A726D7"/>
    <w:rsid w:val="00A87D5E"/>
    <w:rsid w:val="00A91CEF"/>
    <w:rsid w:val="00A9485F"/>
    <w:rsid w:val="00A95352"/>
    <w:rsid w:val="00AA0A50"/>
    <w:rsid w:val="00AA75B6"/>
    <w:rsid w:val="00AB1C78"/>
    <w:rsid w:val="00AC23D4"/>
    <w:rsid w:val="00AC38BF"/>
    <w:rsid w:val="00AD02CC"/>
    <w:rsid w:val="00AD6B73"/>
    <w:rsid w:val="00AE162D"/>
    <w:rsid w:val="00AF0ACC"/>
    <w:rsid w:val="00AF2850"/>
    <w:rsid w:val="00AF3686"/>
    <w:rsid w:val="00AF7C1B"/>
    <w:rsid w:val="00B010DB"/>
    <w:rsid w:val="00B01D4D"/>
    <w:rsid w:val="00B04149"/>
    <w:rsid w:val="00B04E00"/>
    <w:rsid w:val="00B13BDA"/>
    <w:rsid w:val="00B13D43"/>
    <w:rsid w:val="00B14CD6"/>
    <w:rsid w:val="00B22690"/>
    <w:rsid w:val="00B22AFC"/>
    <w:rsid w:val="00B25E71"/>
    <w:rsid w:val="00B25FB0"/>
    <w:rsid w:val="00B33D42"/>
    <w:rsid w:val="00B34B10"/>
    <w:rsid w:val="00B35596"/>
    <w:rsid w:val="00B42755"/>
    <w:rsid w:val="00B45F82"/>
    <w:rsid w:val="00B646E7"/>
    <w:rsid w:val="00B77DF0"/>
    <w:rsid w:val="00B81C0A"/>
    <w:rsid w:val="00B85018"/>
    <w:rsid w:val="00B91053"/>
    <w:rsid w:val="00BA1CCD"/>
    <w:rsid w:val="00BA40FC"/>
    <w:rsid w:val="00BA4F96"/>
    <w:rsid w:val="00BA6546"/>
    <w:rsid w:val="00BA78D6"/>
    <w:rsid w:val="00BB48D3"/>
    <w:rsid w:val="00BC6980"/>
    <w:rsid w:val="00BD16B7"/>
    <w:rsid w:val="00BD3AD8"/>
    <w:rsid w:val="00BE2B29"/>
    <w:rsid w:val="00BE6B3C"/>
    <w:rsid w:val="00C00C24"/>
    <w:rsid w:val="00C01CB3"/>
    <w:rsid w:val="00C07153"/>
    <w:rsid w:val="00C07404"/>
    <w:rsid w:val="00C1083E"/>
    <w:rsid w:val="00C15421"/>
    <w:rsid w:val="00C15F1E"/>
    <w:rsid w:val="00C169B2"/>
    <w:rsid w:val="00C17AF0"/>
    <w:rsid w:val="00C221EC"/>
    <w:rsid w:val="00C234C9"/>
    <w:rsid w:val="00C23E7C"/>
    <w:rsid w:val="00C26EC5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47FF1"/>
    <w:rsid w:val="00C56711"/>
    <w:rsid w:val="00C56CAB"/>
    <w:rsid w:val="00C65B8C"/>
    <w:rsid w:val="00C65EEB"/>
    <w:rsid w:val="00C67275"/>
    <w:rsid w:val="00C71EE0"/>
    <w:rsid w:val="00C7406A"/>
    <w:rsid w:val="00C740D4"/>
    <w:rsid w:val="00C74FFA"/>
    <w:rsid w:val="00C82B34"/>
    <w:rsid w:val="00C83AA5"/>
    <w:rsid w:val="00C83E68"/>
    <w:rsid w:val="00C8460A"/>
    <w:rsid w:val="00C8525F"/>
    <w:rsid w:val="00C864F6"/>
    <w:rsid w:val="00C90D7F"/>
    <w:rsid w:val="00CA41AE"/>
    <w:rsid w:val="00CB6517"/>
    <w:rsid w:val="00CC251F"/>
    <w:rsid w:val="00CD251E"/>
    <w:rsid w:val="00CD6E79"/>
    <w:rsid w:val="00CD7AEF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0085"/>
    <w:rsid w:val="00D22805"/>
    <w:rsid w:val="00D2285B"/>
    <w:rsid w:val="00D22D6C"/>
    <w:rsid w:val="00D24680"/>
    <w:rsid w:val="00D248EB"/>
    <w:rsid w:val="00D25F52"/>
    <w:rsid w:val="00D303D8"/>
    <w:rsid w:val="00D327AF"/>
    <w:rsid w:val="00D33FE2"/>
    <w:rsid w:val="00D34895"/>
    <w:rsid w:val="00D36B94"/>
    <w:rsid w:val="00D42B14"/>
    <w:rsid w:val="00D4333B"/>
    <w:rsid w:val="00D43DC0"/>
    <w:rsid w:val="00D469A6"/>
    <w:rsid w:val="00D53F45"/>
    <w:rsid w:val="00D56187"/>
    <w:rsid w:val="00D655BB"/>
    <w:rsid w:val="00D738EB"/>
    <w:rsid w:val="00D75A6A"/>
    <w:rsid w:val="00D9246B"/>
    <w:rsid w:val="00D92A57"/>
    <w:rsid w:val="00D94C85"/>
    <w:rsid w:val="00D96DB1"/>
    <w:rsid w:val="00D970E3"/>
    <w:rsid w:val="00DA0203"/>
    <w:rsid w:val="00DA706A"/>
    <w:rsid w:val="00DB4498"/>
    <w:rsid w:val="00DB5693"/>
    <w:rsid w:val="00DD2378"/>
    <w:rsid w:val="00DD4099"/>
    <w:rsid w:val="00DE3BC6"/>
    <w:rsid w:val="00DE4B7A"/>
    <w:rsid w:val="00DE52FB"/>
    <w:rsid w:val="00DE558B"/>
    <w:rsid w:val="00DF036B"/>
    <w:rsid w:val="00DF296A"/>
    <w:rsid w:val="00DF6B46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098D"/>
    <w:rsid w:val="00E318F5"/>
    <w:rsid w:val="00E35B2A"/>
    <w:rsid w:val="00E35EDB"/>
    <w:rsid w:val="00E4028E"/>
    <w:rsid w:val="00E40589"/>
    <w:rsid w:val="00E4164D"/>
    <w:rsid w:val="00E419AE"/>
    <w:rsid w:val="00E451D3"/>
    <w:rsid w:val="00E60490"/>
    <w:rsid w:val="00E62FB4"/>
    <w:rsid w:val="00E640AB"/>
    <w:rsid w:val="00E755EB"/>
    <w:rsid w:val="00E87B5F"/>
    <w:rsid w:val="00E95114"/>
    <w:rsid w:val="00EA3A2F"/>
    <w:rsid w:val="00EA4C8D"/>
    <w:rsid w:val="00EA7BA3"/>
    <w:rsid w:val="00EC4313"/>
    <w:rsid w:val="00EE0F97"/>
    <w:rsid w:val="00EE1DDD"/>
    <w:rsid w:val="00EE48B2"/>
    <w:rsid w:val="00EF2F20"/>
    <w:rsid w:val="00EF3AA1"/>
    <w:rsid w:val="00EF61EF"/>
    <w:rsid w:val="00EF6A96"/>
    <w:rsid w:val="00F07254"/>
    <w:rsid w:val="00F100F3"/>
    <w:rsid w:val="00F12AFC"/>
    <w:rsid w:val="00F138A8"/>
    <w:rsid w:val="00F15C37"/>
    <w:rsid w:val="00F265D1"/>
    <w:rsid w:val="00F266D3"/>
    <w:rsid w:val="00F2709D"/>
    <w:rsid w:val="00F30095"/>
    <w:rsid w:val="00F45BDF"/>
    <w:rsid w:val="00F50BB4"/>
    <w:rsid w:val="00F5138D"/>
    <w:rsid w:val="00F612F2"/>
    <w:rsid w:val="00F66F53"/>
    <w:rsid w:val="00F707E1"/>
    <w:rsid w:val="00F87DCF"/>
    <w:rsid w:val="00F93E9D"/>
    <w:rsid w:val="00F96E87"/>
    <w:rsid w:val="00FA3F42"/>
    <w:rsid w:val="00FB1DE4"/>
    <w:rsid w:val="00FB472F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070077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FCCC-A4F3-45D8-AB84-A562AAC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1198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15</cp:revision>
  <cp:lastPrinted>2019-03-09T18:33:00Z</cp:lastPrinted>
  <dcterms:created xsi:type="dcterms:W3CDTF">2019-07-01T06:05:00Z</dcterms:created>
  <dcterms:modified xsi:type="dcterms:W3CDTF">2019-07-10T06:27:00Z</dcterms:modified>
</cp:coreProperties>
</file>