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5407" w14:textId="77777777" w:rsidR="00F6283F" w:rsidRPr="006E6210" w:rsidRDefault="00F6283F">
      <w:pPr>
        <w:rPr>
          <w:b/>
          <w:bCs/>
          <w:sz w:val="28"/>
          <w:szCs w:val="28"/>
        </w:rPr>
      </w:pPr>
      <w:r w:rsidRPr="006E6210">
        <w:rPr>
          <w:b/>
          <w:bCs/>
          <w:noProof/>
        </w:rPr>
        <w:drawing>
          <wp:anchor distT="0" distB="0" distL="114300" distR="114300" simplePos="0" relativeHeight="251658240" behindDoc="1" locked="0" layoutInCell="1" allowOverlap="1" wp14:anchorId="3C637B96" wp14:editId="4F88F70B">
            <wp:simplePos x="0" y="0"/>
            <wp:positionH relativeFrom="column">
              <wp:posOffset>3756935</wp:posOffset>
            </wp:positionH>
            <wp:positionV relativeFrom="paragraph">
              <wp:posOffset>-1493377</wp:posOffset>
            </wp:positionV>
            <wp:extent cx="3398808" cy="2045851"/>
            <wp:effectExtent l="0" t="0" r="0" b="0"/>
            <wp:wrapNone/>
            <wp:docPr id="2" name="Billede 2" descr="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8808" cy="2045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210">
        <w:rPr>
          <w:b/>
          <w:bCs/>
          <w:sz w:val="28"/>
          <w:szCs w:val="28"/>
        </w:rPr>
        <w:t xml:space="preserve">Referat fra Årsmøde – DH-Faxe </w:t>
      </w:r>
      <w:r w:rsidR="006E6210" w:rsidRPr="006E6210">
        <w:rPr>
          <w:b/>
          <w:bCs/>
          <w:sz w:val="28"/>
          <w:szCs w:val="28"/>
        </w:rPr>
        <w:t>afholdt mandag</w:t>
      </w:r>
      <w:r w:rsidRPr="006E6210">
        <w:rPr>
          <w:b/>
          <w:bCs/>
          <w:sz w:val="28"/>
          <w:szCs w:val="28"/>
        </w:rPr>
        <w:t xml:space="preserve"> d. 13. marts 2023 Haslev Bibliotek. </w:t>
      </w:r>
    </w:p>
    <w:p w14:paraId="65C85314" w14:textId="77777777" w:rsidR="00F6283F" w:rsidRPr="00BE7E8B" w:rsidRDefault="00F6283F">
      <w:pPr>
        <w:rPr>
          <w:b/>
          <w:bCs/>
          <w:sz w:val="24"/>
          <w:szCs w:val="24"/>
        </w:rPr>
      </w:pPr>
      <w:r w:rsidRPr="00BE7E8B">
        <w:rPr>
          <w:b/>
          <w:bCs/>
          <w:sz w:val="24"/>
          <w:szCs w:val="24"/>
        </w:rPr>
        <w:t xml:space="preserve">Dagsorden: </w:t>
      </w:r>
    </w:p>
    <w:p w14:paraId="51280B7E" w14:textId="77777777" w:rsidR="00F6283F" w:rsidRPr="00F6283F" w:rsidRDefault="00F6283F" w:rsidP="006E6210">
      <w:pPr>
        <w:spacing w:after="120"/>
        <w:rPr>
          <w:sz w:val="24"/>
          <w:szCs w:val="24"/>
        </w:rPr>
      </w:pPr>
      <w:r w:rsidRPr="00F6283F">
        <w:rPr>
          <w:sz w:val="24"/>
          <w:szCs w:val="24"/>
        </w:rPr>
        <w:t xml:space="preserve">Pkt. 1 Valg af: </w:t>
      </w:r>
      <w:r w:rsidRPr="00F6283F">
        <w:rPr>
          <w:sz w:val="24"/>
          <w:szCs w:val="24"/>
        </w:rPr>
        <w:tab/>
      </w:r>
    </w:p>
    <w:p w14:paraId="084DC9D4" w14:textId="77777777" w:rsidR="00F6283F" w:rsidRPr="006E6210" w:rsidRDefault="00F6283F" w:rsidP="006E6210">
      <w:pPr>
        <w:pStyle w:val="Listeafsnit"/>
        <w:numPr>
          <w:ilvl w:val="0"/>
          <w:numId w:val="5"/>
        </w:numPr>
        <w:spacing w:after="120"/>
        <w:rPr>
          <w:sz w:val="24"/>
          <w:szCs w:val="24"/>
        </w:rPr>
      </w:pPr>
      <w:r w:rsidRPr="006E6210">
        <w:rPr>
          <w:sz w:val="24"/>
          <w:szCs w:val="24"/>
        </w:rPr>
        <w:t xml:space="preserve">Dirigent </w:t>
      </w:r>
    </w:p>
    <w:p w14:paraId="2B447075" w14:textId="77777777" w:rsidR="006E6210" w:rsidRPr="006E6210" w:rsidRDefault="006E6210" w:rsidP="006E6210">
      <w:pPr>
        <w:pStyle w:val="Listeafsnit"/>
        <w:numPr>
          <w:ilvl w:val="1"/>
          <w:numId w:val="5"/>
        </w:numPr>
        <w:spacing w:after="120"/>
        <w:rPr>
          <w:sz w:val="24"/>
          <w:szCs w:val="24"/>
        </w:rPr>
      </w:pPr>
      <w:r>
        <w:rPr>
          <w:sz w:val="24"/>
          <w:szCs w:val="24"/>
        </w:rPr>
        <w:t>Ole blev valgt uden modkandidater</w:t>
      </w:r>
    </w:p>
    <w:p w14:paraId="7B9AF2F2" w14:textId="77777777" w:rsidR="00F6283F" w:rsidRPr="006E6210" w:rsidRDefault="00F6283F" w:rsidP="006E6210">
      <w:pPr>
        <w:pStyle w:val="Listeafsnit"/>
        <w:numPr>
          <w:ilvl w:val="0"/>
          <w:numId w:val="5"/>
        </w:numPr>
        <w:spacing w:after="120"/>
        <w:rPr>
          <w:sz w:val="24"/>
          <w:szCs w:val="24"/>
        </w:rPr>
      </w:pPr>
      <w:r w:rsidRPr="006E6210">
        <w:rPr>
          <w:sz w:val="24"/>
          <w:szCs w:val="24"/>
        </w:rPr>
        <w:t xml:space="preserve">Referent </w:t>
      </w:r>
    </w:p>
    <w:p w14:paraId="026721D5" w14:textId="77777777" w:rsidR="006E6210" w:rsidRPr="006E6210" w:rsidRDefault="006E6210" w:rsidP="006E6210">
      <w:pPr>
        <w:pStyle w:val="Listeafsnit"/>
        <w:numPr>
          <w:ilvl w:val="1"/>
          <w:numId w:val="5"/>
        </w:numPr>
        <w:spacing w:after="120"/>
        <w:rPr>
          <w:sz w:val="24"/>
          <w:szCs w:val="24"/>
        </w:rPr>
      </w:pPr>
      <w:r>
        <w:rPr>
          <w:sz w:val="24"/>
          <w:szCs w:val="24"/>
        </w:rPr>
        <w:t>Claus Bo valgt uden modkandidater</w:t>
      </w:r>
    </w:p>
    <w:p w14:paraId="49899BDB" w14:textId="77777777" w:rsidR="00F6283F" w:rsidRPr="006E6210" w:rsidRDefault="00F6283F" w:rsidP="006E6210">
      <w:pPr>
        <w:pStyle w:val="Listeafsnit"/>
        <w:numPr>
          <w:ilvl w:val="0"/>
          <w:numId w:val="5"/>
        </w:numPr>
        <w:spacing w:after="120"/>
        <w:rPr>
          <w:sz w:val="24"/>
          <w:szCs w:val="24"/>
        </w:rPr>
      </w:pPr>
      <w:r w:rsidRPr="006E6210">
        <w:rPr>
          <w:sz w:val="24"/>
          <w:szCs w:val="24"/>
        </w:rPr>
        <w:t xml:space="preserve">2 stemmetællere </w:t>
      </w:r>
    </w:p>
    <w:p w14:paraId="3F2CF23C" w14:textId="77777777" w:rsidR="006E6210" w:rsidRPr="006E6210" w:rsidRDefault="006E6210" w:rsidP="006E6210">
      <w:pPr>
        <w:pStyle w:val="Listeafsnit"/>
        <w:numPr>
          <w:ilvl w:val="1"/>
          <w:numId w:val="5"/>
        </w:numPr>
        <w:spacing w:after="120"/>
        <w:rPr>
          <w:sz w:val="24"/>
          <w:szCs w:val="24"/>
        </w:rPr>
      </w:pPr>
      <w:r>
        <w:rPr>
          <w:sz w:val="24"/>
          <w:szCs w:val="24"/>
        </w:rPr>
        <w:t>Martin &amp; Jeanne valgt med bifald</w:t>
      </w:r>
    </w:p>
    <w:p w14:paraId="3A55B1D4" w14:textId="77777777" w:rsidR="00F6283F" w:rsidRDefault="00F6283F">
      <w:pPr>
        <w:rPr>
          <w:sz w:val="24"/>
          <w:szCs w:val="24"/>
        </w:rPr>
      </w:pPr>
      <w:r w:rsidRPr="00F6283F">
        <w:rPr>
          <w:sz w:val="24"/>
          <w:szCs w:val="24"/>
        </w:rPr>
        <w:t xml:space="preserve">Pkt. 2 Godkendelse af dagsorden </w:t>
      </w:r>
    </w:p>
    <w:p w14:paraId="0493D72E" w14:textId="77777777" w:rsidR="006E6210" w:rsidRPr="00F6283F" w:rsidRDefault="006E6210" w:rsidP="006E6210">
      <w:pPr>
        <w:ind w:left="1304" w:firstLine="1"/>
        <w:rPr>
          <w:sz w:val="24"/>
          <w:szCs w:val="24"/>
        </w:rPr>
      </w:pPr>
      <w:r>
        <w:rPr>
          <w:sz w:val="24"/>
          <w:szCs w:val="24"/>
        </w:rPr>
        <w:t xml:space="preserve">Godkendt  </w:t>
      </w:r>
    </w:p>
    <w:p w14:paraId="36B2A5ED" w14:textId="77777777" w:rsidR="00F6283F" w:rsidRDefault="00F6283F">
      <w:pPr>
        <w:rPr>
          <w:sz w:val="24"/>
          <w:szCs w:val="24"/>
        </w:rPr>
      </w:pPr>
      <w:r w:rsidRPr="00F6283F">
        <w:rPr>
          <w:sz w:val="24"/>
          <w:szCs w:val="24"/>
        </w:rPr>
        <w:t xml:space="preserve">Pkt. 3 Navneopråb – optælling af stemmeberettigede </w:t>
      </w:r>
    </w:p>
    <w:p w14:paraId="7E9440FF" w14:textId="77777777" w:rsidR="006E6210" w:rsidRPr="006E6210" w:rsidRDefault="006E6210" w:rsidP="006E6210">
      <w:pPr>
        <w:rPr>
          <w:sz w:val="24"/>
          <w:szCs w:val="24"/>
        </w:rPr>
      </w:pPr>
      <w:r w:rsidRPr="006E6210">
        <w:rPr>
          <w:sz w:val="24"/>
          <w:szCs w:val="24"/>
        </w:rPr>
        <w:t>Tilstede med stemmeret var</w:t>
      </w:r>
    </w:p>
    <w:p w14:paraId="188E76EB" w14:textId="77777777" w:rsidR="006E6210" w:rsidRDefault="006E6210" w:rsidP="006E6210">
      <w:pPr>
        <w:pStyle w:val="Listeafsnit"/>
        <w:numPr>
          <w:ilvl w:val="0"/>
          <w:numId w:val="7"/>
        </w:numPr>
        <w:rPr>
          <w:sz w:val="24"/>
          <w:szCs w:val="24"/>
        </w:rPr>
      </w:pPr>
      <w:r w:rsidRPr="006E6210">
        <w:rPr>
          <w:sz w:val="24"/>
          <w:szCs w:val="24"/>
        </w:rPr>
        <w:t xml:space="preserve">Ole Rønne Christensen </w:t>
      </w:r>
      <w:r w:rsidR="007B7970">
        <w:rPr>
          <w:sz w:val="24"/>
          <w:szCs w:val="24"/>
        </w:rPr>
        <w:tab/>
      </w:r>
      <w:r w:rsidR="007B7970" w:rsidRPr="007B7970">
        <w:rPr>
          <w:sz w:val="24"/>
          <w:szCs w:val="24"/>
        </w:rPr>
        <w:t>Danske Døves Landsforbund</w:t>
      </w:r>
    </w:p>
    <w:p w14:paraId="2C74C7A6" w14:textId="77777777" w:rsidR="006E6210" w:rsidRDefault="006E6210" w:rsidP="006E6210">
      <w:pPr>
        <w:pStyle w:val="Listeafsnit"/>
        <w:numPr>
          <w:ilvl w:val="0"/>
          <w:numId w:val="7"/>
        </w:numPr>
        <w:rPr>
          <w:sz w:val="24"/>
          <w:szCs w:val="24"/>
        </w:rPr>
      </w:pPr>
      <w:r>
        <w:rPr>
          <w:sz w:val="24"/>
          <w:szCs w:val="24"/>
        </w:rPr>
        <w:t xml:space="preserve">Martin Rosbjørn </w:t>
      </w:r>
      <w:r w:rsidR="007B7970">
        <w:rPr>
          <w:sz w:val="24"/>
          <w:szCs w:val="24"/>
        </w:rPr>
        <w:tab/>
      </w:r>
      <w:r>
        <w:rPr>
          <w:sz w:val="24"/>
          <w:szCs w:val="24"/>
        </w:rPr>
        <w:t>Ordblindeforeningen</w:t>
      </w:r>
    </w:p>
    <w:p w14:paraId="171C0093" w14:textId="77777777" w:rsidR="006E6210" w:rsidRDefault="006E6210" w:rsidP="006E6210">
      <w:pPr>
        <w:pStyle w:val="Listeafsnit"/>
        <w:numPr>
          <w:ilvl w:val="0"/>
          <w:numId w:val="7"/>
        </w:numPr>
        <w:rPr>
          <w:sz w:val="24"/>
          <w:szCs w:val="24"/>
        </w:rPr>
      </w:pPr>
      <w:r>
        <w:rPr>
          <w:sz w:val="24"/>
          <w:szCs w:val="24"/>
        </w:rPr>
        <w:t xml:space="preserve">Madeleine Hansen </w:t>
      </w:r>
      <w:r w:rsidR="007B7970">
        <w:rPr>
          <w:sz w:val="24"/>
          <w:szCs w:val="24"/>
        </w:rPr>
        <w:tab/>
      </w:r>
      <w:r>
        <w:rPr>
          <w:sz w:val="24"/>
          <w:szCs w:val="24"/>
        </w:rPr>
        <w:t>Autisme foreningen</w:t>
      </w:r>
    </w:p>
    <w:p w14:paraId="284ED601" w14:textId="77777777" w:rsidR="006E6210" w:rsidRDefault="006E6210" w:rsidP="006E6210">
      <w:pPr>
        <w:pStyle w:val="Listeafsnit"/>
        <w:numPr>
          <w:ilvl w:val="0"/>
          <w:numId w:val="7"/>
        </w:numPr>
        <w:rPr>
          <w:sz w:val="24"/>
          <w:szCs w:val="24"/>
        </w:rPr>
      </w:pPr>
      <w:r>
        <w:rPr>
          <w:sz w:val="24"/>
          <w:szCs w:val="24"/>
        </w:rPr>
        <w:t xml:space="preserve">Sommer Bisgaard </w:t>
      </w:r>
      <w:r w:rsidR="007B7970">
        <w:rPr>
          <w:sz w:val="24"/>
          <w:szCs w:val="24"/>
        </w:rPr>
        <w:tab/>
      </w:r>
      <w:r w:rsidRPr="006E6210">
        <w:rPr>
          <w:sz w:val="24"/>
          <w:szCs w:val="24"/>
        </w:rPr>
        <w:t>SIND - Landsforeningen for psykisk sundhed</w:t>
      </w:r>
    </w:p>
    <w:p w14:paraId="7374AC97" w14:textId="77777777" w:rsidR="006E6210" w:rsidRDefault="006E6210" w:rsidP="006E6210">
      <w:pPr>
        <w:pStyle w:val="Listeafsnit"/>
        <w:numPr>
          <w:ilvl w:val="0"/>
          <w:numId w:val="7"/>
        </w:numPr>
        <w:rPr>
          <w:sz w:val="24"/>
          <w:szCs w:val="24"/>
        </w:rPr>
      </w:pPr>
      <w:r>
        <w:rPr>
          <w:sz w:val="24"/>
          <w:szCs w:val="24"/>
        </w:rPr>
        <w:t xml:space="preserve">Ingrid Nielsen </w:t>
      </w:r>
      <w:r w:rsidR="007B7970">
        <w:rPr>
          <w:sz w:val="24"/>
          <w:szCs w:val="24"/>
        </w:rPr>
        <w:tab/>
      </w:r>
      <w:r>
        <w:rPr>
          <w:sz w:val="24"/>
          <w:szCs w:val="24"/>
        </w:rPr>
        <w:t>U</w:t>
      </w:r>
      <w:r w:rsidRPr="006E6210">
        <w:rPr>
          <w:sz w:val="24"/>
          <w:szCs w:val="24"/>
        </w:rPr>
        <w:t>lykkespatientforeningen</w:t>
      </w:r>
      <w:r>
        <w:rPr>
          <w:sz w:val="24"/>
          <w:szCs w:val="24"/>
        </w:rPr>
        <w:t>/PTU</w:t>
      </w:r>
    </w:p>
    <w:p w14:paraId="5E0E20F4" w14:textId="77777777" w:rsidR="006E6210" w:rsidRDefault="006E6210" w:rsidP="006E6210">
      <w:pPr>
        <w:pStyle w:val="Listeafsnit"/>
        <w:numPr>
          <w:ilvl w:val="0"/>
          <w:numId w:val="7"/>
        </w:numPr>
        <w:rPr>
          <w:sz w:val="24"/>
          <w:szCs w:val="24"/>
        </w:rPr>
      </w:pPr>
      <w:r>
        <w:rPr>
          <w:sz w:val="24"/>
          <w:szCs w:val="24"/>
        </w:rPr>
        <w:t xml:space="preserve">Anita </w:t>
      </w:r>
      <w:r w:rsidR="007B7970">
        <w:rPr>
          <w:sz w:val="24"/>
          <w:szCs w:val="24"/>
        </w:rPr>
        <w:t xml:space="preserve">Skov </w:t>
      </w:r>
      <w:r w:rsidR="007B7970">
        <w:rPr>
          <w:sz w:val="24"/>
          <w:szCs w:val="24"/>
        </w:rPr>
        <w:tab/>
      </w:r>
      <w:r w:rsidR="007B7970">
        <w:rPr>
          <w:sz w:val="24"/>
          <w:szCs w:val="24"/>
        </w:rPr>
        <w:tab/>
        <w:t>Dansk Handicap Forbund</w:t>
      </w:r>
    </w:p>
    <w:p w14:paraId="5F131378" w14:textId="77777777" w:rsidR="007B7970" w:rsidRDefault="007B7970" w:rsidP="006E6210">
      <w:pPr>
        <w:pStyle w:val="Listeafsnit"/>
        <w:numPr>
          <w:ilvl w:val="0"/>
          <w:numId w:val="7"/>
        </w:numPr>
        <w:rPr>
          <w:sz w:val="24"/>
          <w:szCs w:val="24"/>
        </w:rPr>
      </w:pPr>
      <w:r>
        <w:rPr>
          <w:sz w:val="24"/>
          <w:szCs w:val="24"/>
        </w:rPr>
        <w:t xml:space="preserve">Vibeke Svendsen </w:t>
      </w:r>
      <w:r>
        <w:rPr>
          <w:rFonts w:ascii="Arial" w:hAnsi="Arial" w:cs="Arial"/>
          <w:color w:val="000000"/>
          <w:sz w:val="27"/>
          <w:szCs w:val="27"/>
        </w:rPr>
        <w:tab/>
      </w:r>
      <w:r w:rsidRPr="007B7970">
        <w:rPr>
          <w:sz w:val="24"/>
          <w:szCs w:val="24"/>
        </w:rPr>
        <w:t>Dansk Blindesamfund</w:t>
      </w:r>
    </w:p>
    <w:p w14:paraId="79DED2D5" w14:textId="77777777" w:rsidR="007B7970" w:rsidRDefault="007B7970" w:rsidP="006E6210">
      <w:pPr>
        <w:pStyle w:val="Listeafsnit"/>
        <w:numPr>
          <w:ilvl w:val="0"/>
          <w:numId w:val="7"/>
        </w:numPr>
        <w:rPr>
          <w:sz w:val="24"/>
          <w:szCs w:val="24"/>
        </w:rPr>
      </w:pPr>
      <w:r>
        <w:rPr>
          <w:sz w:val="24"/>
          <w:szCs w:val="24"/>
        </w:rPr>
        <w:t>Gurli Petersen</w:t>
      </w:r>
      <w:r>
        <w:rPr>
          <w:sz w:val="24"/>
          <w:szCs w:val="24"/>
        </w:rPr>
        <w:tab/>
        <w:t>Gigtforeningen</w:t>
      </w:r>
    </w:p>
    <w:p w14:paraId="744B3953" w14:textId="77777777" w:rsidR="007B7970" w:rsidRDefault="007B7970" w:rsidP="007B7970">
      <w:pPr>
        <w:rPr>
          <w:sz w:val="24"/>
          <w:szCs w:val="24"/>
        </w:rPr>
      </w:pPr>
      <w:r>
        <w:rPr>
          <w:sz w:val="24"/>
          <w:szCs w:val="24"/>
        </w:rPr>
        <w:t>Uden Stemmeret:</w:t>
      </w:r>
    </w:p>
    <w:p w14:paraId="04E3206A" w14:textId="77777777" w:rsidR="007B7970" w:rsidRDefault="007B7970" w:rsidP="007B7970">
      <w:pPr>
        <w:pStyle w:val="Listeafsnit"/>
        <w:numPr>
          <w:ilvl w:val="0"/>
          <w:numId w:val="8"/>
        </w:numPr>
        <w:rPr>
          <w:sz w:val="24"/>
          <w:szCs w:val="24"/>
        </w:rPr>
      </w:pPr>
      <w:r w:rsidRPr="007B7970">
        <w:rPr>
          <w:sz w:val="24"/>
          <w:szCs w:val="24"/>
        </w:rPr>
        <w:t xml:space="preserve">Jeannie Thorving Hansen </w:t>
      </w:r>
      <w:r>
        <w:rPr>
          <w:sz w:val="24"/>
          <w:szCs w:val="24"/>
        </w:rPr>
        <w:t>U</w:t>
      </w:r>
      <w:r w:rsidRPr="006E6210">
        <w:rPr>
          <w:sz w:val="24"/>
          <w:szCs w:val="24"/>
        </w:rPr>
        <w:t>lykkespatientforeningen</w:t>
      </w:r>
      <w:r>
        <w:rPr>
          <w:sz w:val="24"/>
          <w:szCs w:val="24"/>
        </w:rPr>
        <w:t>/PTU</w:t>
      </w:r>
    </w:p>
    <w:p w14:paraId="185F2E58" w14:textId="77777777" w:rsidR="006E6210" w:rsidRPr="00651F11" w:rsidRDefault="007B7970" w:rsidP="00AD61A3">
      <w:pPr>
        <w:pStyle w:val="Listeafsnit"/>
        <w:numPr>
          <w:ilvl w:val="0"/>
          <w:numId w:val="8"/>
        </w:numPr>
        <w:rPr>
          <w:sz w:val="24"/>
          <w:szCs w:val="24"/>
        </w:rPr>
      </w:pPr>
      <w:r w:rsidRPr="00651F11">
        <w:rPr>
          <w:sz w:val="24"/>
          <w:szCs w:val="24"/>
        </w:rPr>
        <w:t>Claus Bo Hansen</w:t>
      </w:r>
      <w:r w:rsidRPr="00651F11">
        <w:rPr>
          <w:sz w:val="24"/>
          <w:szCs w:val="24"/>
        </w:rPr>
        <w:tab/>
        <w:t>Autismeforeningen</w:t>
      </w:r>
      <w:r w:rsidR="006E6210" w:rsidRPr="00651F11">
        <w:rPr>
          <w:sz w:val="24"/>
          <w:szCs w:val="24"/>
        </w:rPr>
        <w:tab/>
      </w:r>
    </w:p>
    <w:p w14:paraId="1681A36A" w14:textId="77777777" w:rsidR="00F6283F" w:rsidRPr="00F6283F" w:rsidRDefault="00F6283F">
      <w:pPr>
        <w:rPr>
          <w:sz w:val="24"/>
          <w:szCs w:val="24"/>
        </w:rPr>
      </w:pPr>
      <w:r w:rsidRPr="00F6283F">
        <w:rPr>
          <w:sz w:val="24"/>
          <w:szCs w:val="24"/>
        </w:rPr>
        <w:t xml:space="preserve">Pkt. 4 Fremlæggelse af beretning for år 2022 – til godkendelse </w:t>
      </w:r>
    </w:p>
    <w:p w14:paraId="0666CAE4" w14:textId="77777777" w:rsidR="00F6283F" w:rsidRPr="00DE6B3D" w:rsidRDefault="00F6283F" w:rsidP="00DE6B3D">
      <w:pPr>
        <w:pStyle w:val="Listeafsnit"/>
        <w:numPr>
          <w:ilvl w:val="0"/>
          <w:numId w:val="4"/>
        </w:numPr>
        <w:rPr>
          <w:sz w:val="24"/>
          <w:szCs w:val="24"/>
        </w:rPr>
      </w:pPr>
      <w:r w:rsidRPr="00DE6B3D">
        <w:rPr>
          <w:sz w:val="24"/>
          <w:szCs w:val="24"/>
        </w:rPr>
        <w:t>DH faxe</w:t>
      </w:r>
    </w:p>
    <w:p w14:paraId="308234D7" w14:textId="77777777" w:rsidR="00DE6B3D" w:rsidRPr="00DE6B3D" w:rsidRDefault="00DE6B3D" w:rsidP="00DE6B3D">
      <w:pPr>
        <w:pStyle w:val="Listeafsnit"/>
        <w:ind w:left="1664"/>
        <w:rPr>
          <w:sz w:val="24"/>
          <w:szCs w:val="24"/>
        </w:rPr>
      </w:pPr>
      <w:r>
        <w:rPr>
          <w:sz w:val="24"/>
          <w:szCs w:val="24"/>
        </w:rPr>
        <w:t>Beretning er indsat efter dette referat</w:t>
      </w:r>
    </w:p>
    <w:p w14:paraId="0E31F5CC" w14:textId="77777777" w:rsidR="00F6283F" w:rsidRPr="00E01132" w:rsidRDefault="00F6283F" w:rsidP="00E01132">
      <w:pPr>
        <w:pStyle w:val="Listeafsnit"/>
        <w:numPr>
          <w:ilvl w:val="0"/>
          <w:numId w:val="4"/>
        </w:numPr>
        <w:rPr>
          <w:sz w:val="24"/>
          <w:szCs w:val="24"/>
        </w:rPr>
      </w:pPr>
      <w:r w:rsidRPr="00E01132">
        <w:rPr>
          <w:sz w:val="24"/>
          <w:szCs w:val="24"/>
        </w:rPr>
        <w:t xml:space="preserve">Handicaprådet </w:t>
      </w:r>
    </w:p>
    <w:p w14:paraId="2DAF56D9" w14:textId="77777777" w:rsidR="00E01132" w:rsidRPr="00E01132" w:rsidRDefault="00E01132" w:rsidP="00E01132">
      <w:pPr>
        <w:pStyle w:val="Listeafsnit"/>
        <w:numPr>
          <w:ilvl w:val="1"/>
          <w:numId w:val="4"/>
        </w:numPr>
        <w:rPr>
          <w:sz w:val="24"/>
          <w:szCs w:val="24"/>
        </w:rPr>
      </w:pPr>
      <w:r>
        <w:rPr>
          <w:sz w:val="24"/>
          <w:szCs w:val="24"/>
        </w:rPr>
        <w:t>Claus fortalte kort- Handicap rådet beretning rundsendt inden mødet</w:t>
      </w:r>
    </w:p>
    <w:p w14:paraId="3AA37E1A" w14:textId="77777777" w:rsidR="00F6283F" w:rsidRPr="00E01132" w:rsidRDefault="00F6283F" w:rsidP="00E01132">
      <w:pPr>
        <w:pStyle w:val="Listeafsnit"/>
        <w:numPr>
          <w:ilvl w:val="0"/>
          <w:numId w:val="4"/>
        </w:numPr>
        <w:rPr>
          <w:sz w:val="24"/>
          <w:szCs w:val="24"/>
        </w:rPr>
      </w:pPr>
      <w:r w:rsidRPr="00E01132">
        <w:rPr>
          <w:sz w:val="24"/>
          <w:szCs w:val="24"/>
        </w:rPr>
        <w:t xml:space="preserve">Andre DH-repræsentationer </w:t>
      </w:r>
    </w:p>
    <w:p w14:paraId="2D2978EC" w14:textId="77777777" w:rsidR="00E01132" w:rsidRPr="00E01132" w:rsidRDefault="00E01132" w:rsidP="00E01132">
      <w:pPr>
        <w:pStyle w:val="Listeafsnit"/>
        <w:numPr>
          <w:ilvl w:val="1"/>
          <w:numId w:val="4"/>
        </w:numPr>
        <w:rPr>
          <w:sz w:val="24"/>
          <w:szCs w:val="24"/>
        </w:rPr>
      </w:pPr>
      <w:r>
        <w:rPr>
          <w:sz w:val="24"/>
          <w:szCs w:val="24"/>
        </w:rPr>
        <w:t>Vibeke fortalte at der nu endelig kommer gang i trafiksikkerhedsrådet- møde i kommende uge</w:t>
      </w:r>
    </w:p>
    <w:p w14:paraId="2B10C888" w14:textId="77777777" w:rsidR="00F6283F" w:rsidRDefault="00F6283F">
      <w:pPr>
        <w:rPr>
          <w:sz w:val="24"/>
          <w:szCs w:val="24"/>
        </w:rPr>
      </w:pPr>
      <w:r w:rsidRPr="00F6283F">
        <w:rPr>
          <w:sz w:val="24"/>
          <w:szCs w:val="24"/>
        </w:rPr>
        <w:t xml:space="preserve">Pkt. 5 Fremlæggelse af handlingsplan for år 2023 – til godkendelse </w:t>
      </w:r>
    </w:p>
    <w:p w14:paraId="3DE9D83B" w14:textId="77777777" w:rsidR="00DE6B3D" w:rsidRPr="00DE6B3D" w:rsidRDefault="00DE6B3D" w:rsidP="00DE6B3D">
      <w:pPr>
        <w:numPr>
          <w:ilvl w:val="0"/>
          <w:numId w:val="2"/>
        </w:numPr>
        <w:spacing w:after="0"/>
        <w:ind w:left="714" w:hanging="357"/>
        <w:rPr>
          <w:sz w:val="24"/>
          <w:szCs w:val="24"/>
        </w:rPr>
      </w:pPr>
      <w:r w:rsidRPr="00DE6B3D">
        <w:rPr>
          <w:sz w:val="24"/>
          <w:szCs w:val="24"/>
        </w:rPr>
        <w:t>Kaffemøder</w:t>
      </w:r>
      <w:r>
        <w:rPr>
          <w:sz w:val="24"/>
          <w:szCs w:val="24"/>
        </w:rPr>
        <w:t>- relevante politikere mm</w:t>
      </w:r>
    </w:p>
    <w:p w14:paraId="4F192C92" w14:textId="77777777" w:rsidR="00DE6B3D" w:rsidRPr="00DE6B3D" w:rsidRDefault="00DE6B3D" w:rsidP="00DE6B3D">
      <w:pPr>
        <w:numPr>
          <w:ilvl w:val="0"/>
          <w:numId w:val="2"/>
        </w:numPr>
        <w:spacing w:after="0"/>
        <w:ind w:left="714" w:hanging="357"/>
        <w:rPr>
          <w:sz w:val="24"/>
          <w:szCs w:val="24"/>
        </w:rPr>
      </w:pPr>
      <w:r w:rsidRPr="00DE6B3D">
        <w:rPr>
          <w:sz w:val="24"/>
          <w:szCs w:val="24"/>
        </w:rPr>
        <w:t xml:space="preserve">Synlighed – </w:t>
      </w:r>
      <w:r>
        <w:rPr>
          <w:sz w:val="24"/>
          <w:szCs w:val="24"/>
        </w:rPr>
        <w:t xml:space="preserve">fortsat </w:t>
      </w:r>
      <w:r w:rsidRPr="00DE6B3D">
        <w:rPr>
          <w:sz w:val="24"/>
          <w:szCs w:val="24"/>
        </w:rPr>
        <w:t>deltagelse i Byrådsmøder og relevante borgermøder.</w:t>
      </w:r>
    </w:p>
    <w:p w14:paraId="13CFAE6A" w14:textId="77777777" w:rsidR="00DE6B3D" w:rsidRPr="00DE6B3D" w:rsidRDefault="00DE6B3D" w:rsidP="00DE6B3D">
      <w:pPr>
        <w:numPr>
          <w:ilvl w:val="0"/>
          <w:numId w:val="2"/>
        </w:numPr>
        <w:spacing w:after="0"/>
        <w:ind w:left="714" w:hanging="357"/>
        <w:rPr>
          <w:sz w:val="24"/>
          <w:szCs w:val="24"/>
        </w:rPr>
      </w:pPr>
      <w:r w:rsidRPr="00DE6B3D">
        <w:rPr>
          <w:sz w:val="24"/>
          <w:szCs w:val="24"/>
        </w:rPr>
        <w:lastRenderedPageBreak/>
        <w:t xml:space="preserve">Handicaprådet </w:t>
      </w:r>
      <w:r>
        <w:rPr>
          <w:sz w:val="24"/>
          <w:szCs w:val="24"/>
        </w:rPr>
        <w:t>– formøder med DH-repræsentanterne i</w:t>
      </w:r>
      <w:r>
        <w:rPr>
          <w:color w:val="000000"/>
          <w:sz w:val="27"/>
          <w:szCs w:val="27"/>
        </w:rPr>
        <w:t xml:space="preserve"> Handicaprådet i de problemstillinger, som kommer på dagsordenen i råde</w:t>
      </w:r>
    </w:p>
    <w:p w14:paraId="2162D607" w14:textId="77777777" w:rsidR="00DE6B3D" w:rsidRDefault="00DE6B3D" w:rsidP="00DE6B3D">
      <w:pPr>
        <w:numPr>
          <w:ilvl w:val="0"/>
          <w:numId w:val="2"/>
        </w:numPr>
        <w:spacing w:after="0"/>
        <w:ind w:left="714" w:hanging="357"/>
        <w:rPr>
          <w:sz w:val="24"/>
          <w:szCs w:val="24"/>
        </w:rPr>
      </w:pPr>
      <w:r w:rsidRPr="00DE6B3D">
        <w:rPr>
          <w:sz w:val="24"/>
          <w:szCs w:val="24"/>
        </w:rPr>
        <w:t>Foredrag - ”I støbeskeen”</w:t>
      </w:r>
    </w:p>
    <w:p w14:paraId="67B982E3" w14:textId="77777777" w:rsidR="00DE6B3D" w:rsidRPr="00DE6B3D" w:rsidRDefault="00DE6B3D" w:rsidP="00DE6B3D">
      <w:pPr>
        <w:numPr>
          <w:ilvl w:val="1"/>
          <w:numId w:val="2"/>
        </w:numPr>
        <w:spacing w:after="0"/>
        <w:rPr>
          <w:sz w:val="24"/>
          <w:szCs w:val="24"/>
        </w:rPr>
      </w:pPr>
      <w:r w:rsidRPr="00DE6B3D">
        <w:rPr>
          <w:sz w:val="24"/>
          <w:szCs w:val="24"/>
        </w:rPr>
        <w:t>Foredrag ”Raske børn” som pårørende med Christina Birkemose d. 19-4-2023</w:t>
      </w:r>
    </w:p>
    <w:p w14:paraId="52DF2F15" w14:textId="77777777" w:rsidR="00DE6B3D" w:rsidRPr="00DE6B3D" w:rsidRDefault="00DE6B3D" w:rsidP="00DE6B3D">
      <w:pPr>
        <w:numPr>
          <w:ilvl w:val="1"/>
          <w:numId w:val="2"/>
        </w:numPr>
        <w:spacing w:after="0"/>
        <w:rPr>
          <w:sz w:val="24"/>
          <w:szCs w:val="24"/>
        </w:rPr>
      </w:pPr>
      <w:r w:rsidRPr="00DE6B3D">
        <w:rPr>
          <w:sz w:val="24"/>
          <w:szCs w:val="24"/>
        </w:rPr>
        <w:t>Ideer</w:t>
      </w:r>
    </w:p>
    <w:p w14:paraId="571E12B1" w14:textId="77777777" w:rsidR="00DE6B3D" w:rsidRPr="00DE6B3D" w:rsidRDefault="00DE6B3D" w:rsidP="00DE6B3D">
      <w:pPr>
        <w:numPr>
          <w:ilvl w:val="1"/>
          <w:numId w:val="2"/>
        </w:numPr>
        <w:spacing w:after="0"/>
        <w:rPr>
          <w:sz w:val="24"/>
          <w:szCs w:val="24"/>
        </w:rPr>
      </w:pPr>
      <w:r w:rsidRPr="00DE6B3D">
        <w:rPr>
          <w:sz w:val="24"/>
          <w:szCs w:val="24"/>
        </w:rPr>
        <w:t>Mathilde med mor- i samarbejde med DH Køge da det skal holdes uden for Faxe</w:t>
      </w:r>
    </w:p>
    <w:p w14:paraId="37BFF6E1" w14:textId="77777777" w:rsidR="00DE6B3D" w:rsidRPr="00DE6B3D" w:rsidRDefault="00DE6B3D" w:rsidP="00DE6B3D">
      <w:pPr>
        <w:numPr>
          <w:ilvl w:val="1"/>
          <w:numId w:val="2"/>
        </w:numPr>
        <w:spacing w:after="0"/>
        <w:rPr>
          <w:sz w:val="24"/>
          <w:szCs w:val="24"/>
        </w:rPr>
      </w:pPr>
      <w:r w:rsidRPr="00DE6B3D">
        <w:rPr>
          <w:sz w:val="24"/>
          <w:szCs w:val="24"/>
        </w:rPr>
        <w:t>Lone Hertz – nyt foredrag –</w:t>
      </w:r>
      <w:r>
        <w:rPr>
          <w:sz w:val="24"/>
          <w:szCs w:val="24"/>
        </w:rPr>
        <w:t xml:space="preserve">15.000 er bevilget </w:t>
      </w:r>
      <w:r w:rsidRPr="00DE6B3D">
        <w:rPr>
          <w:sz w:val="24"/>
          <w:szCs w:val="24"/>
        </w:rPr>
        <w:t>i samarbejde med DH Køge</w:t>
      </w:r>
    </w:p>
    <w:p w14:paraId="5A6EE2C3" w14:textId="77777777" w:rsidR="00DE6B3D" w:rsidRPr="00DE6B3D" w:rsidRDefault="00DE6B3D" w:rsidP="00DE6B3D">
      <w:pPr>
        <w:numPr>
          <w:ilvl w:val="1"/>
          <w:numId w:val="2"/>
        </w:numPr>
        <w:spacing w:after="0"/>
        <w:rPr>
          <w:sz w:val="24"/>
          <w:szCs w:val="24"/>
        </w:rPr>
      </w:pPr>
      <w:r w:rsidRPr="00DE6B3D">
        <w:rPr>
          <w:sz w:val="24"/>
          <w:szCs w:val="24"/>
        </w:rPr>
        <w:t>DUKH</w:t>
      </w:r>
      <w:r w:rsidR="00651F11" w:rsidRPr="00DE6B3D">
        <w:rPr>
          <w:sz w:val="24"/>
          <w:szCs w:val="24"/>
        </w:rPr>
        <w:t>- budget</w:t>
      </w:r>
      <w:r w:rsidRPr="00DE6B3D">
        <w:rPr>
          <w:sz w:val="24"/>
          <w:szCs w:val="24"/>
        </w:rPr>
        <w:t xml:space="preserve"> 8000 kr. </w:t>
      </w:r>
    </w:p>
    <w:p w14:paraId="6AFE488D" w14:textId="77777777" w:rsidR="00DE6B3D" w:rsidRPr="00DE6B3D" w:rsidRDefault="00DE6B3D" w:rsidP="00DE6B3D">
      <w:pPr>
        <w:numPr>
          <w:ilvl w:val="1"/>
          <w:numId w:val="2"/>
        </w:numPr>
        <w:spacing w:after="0"/>
        <w:rPr>
          <w:sz w:val="24"/>
          <w:szCs w:val="24"/>
        </w:rPr>
      </w:pPr>
      <w:r w:rsidRPr="00DE6B3D">
        <w:rPr>
          <w:sz w:val="24"/>
          <w:szCs w:val="24"/>
        </w:rPr>
        <w:t xml:space="preserve">Borgerrådgiveren- årsrapporten </w:t>
      </w:r>
    </w:p>
    <w:p w14:paraId="383230C6" w14:textId="77777777" w:rsidR="00DE6B3D" w:rsidRDefault="00DE6B3D" w:rsidP="00DE6B3D">
      <w:pPr>
        <w:numPr>
          <w:ilvl w:val="1"/>
          <w:numId w:val="2"/>
        </w:numPr>
        <w:spacing w:after="0"/>
        <w:rPr>
          <w:sz w:val="24"/>
          <w:szCs w:val="24"/>
        </w:rPr>
      </w:pPr>
      <w:r w:rsidRPr="00DE6B3D">
        <w:rPr>
          <w:sz w:val="24"/>
          <w:szCs w:val="24"/>
        </w:rPr>
        <w:t>Det unikke barn – foredrag via Muskelsvindforeningen</w:t>
      </w:r>
    </w:p>
    <w:p w14:paraId="7885F6F7" w14:textId="77777777" w:rsidR="00DE6B3D" w:rsidRPr="00DE6B3D" w:rsidRDefault="00DE6B3D" w:rsidP="00DE6B3D">
      <w:pPr>
        <w:numPr>
          <w:ilvl w:val="1"/>
          <w:numId w:val="2"/>
        </w:numPr>
        <w:spacing w:after="0"/>
        <w:rPr>
          <w:sz w:val="24"/>
          <w:szCs w:val="24"/>
        </w:rPr>
      </w:pPr>
      <w:r>
        <w:rPr>
          <w:sz w:val="24"/>
          <w:szCs w:val="24"/>
        </w:rPr>
        <w:t>Emil Falster arr.</w:t>
      </w:r>
    </w:p>
    <w:p w14:paraId="4660562B" w14:textId="77777777" w:rsidR="00DE6B3D" w:rsidRPr="00DE6B3D" w:rsidRDefault="00DE6B3D" w:rsidP="00DE6B3D">
      <w:pPr>
        <w:numPr>
          <w:ilvl w:val="1"/>
          <w:numId w:val="2"/>
        </w:numPr>
        <w:spacing w:after="0"/>
        <w:rPr>
          <w:sz w:val="24"/>
          <w:szCs w:val="24"/>
        </w:rPr>
      </w:pPr>
      <w:r w:rsidRPr="00DE6B3D">
        <w:rPr>
          <w:sz w:val="24"/>
          <w:szCs w:val="24"/>
        </w:rPr>
        <w:t xml:space="preserve">At være pårørende. </w:t>
      </w:r>
      <w:r w:rsidRPr="00DE6B3D">
        <w:rPr>
          <w:sz w:val="24"/>
          <w:szCs w:val="24"/>
        </w:rPr>
        <w:br/>
        <w:t>(til syge / demente / børn med udfordringer / den stille sorg / terminale patienter)</w:t>
      </w:r>
    </w:p>
    <w:p w14:paraId="78D693F2" w14:textId="48B4C98C" w:rsidR="00DE6B3D" w:rsidRDefault="004E615D" w:rsidP="00DE6B3D">
      <w:pPr>
        <w:numPr>
          <w:ilvl w:val="1"/>
          <w:numId w:val="2"/>
        </w:numPr>
        <w:spacing w:after="0"/>
        <w:rPr>
          <w:sz w:val="24"/>
          <w:szCs w:val="24"/>
        </w:rPr>
      </w:pPr>
      <w:r>
        <w:rPr>
          <w:sz w:val="24"/>
          <w:szCs w:val="24"/>
        </w:rPr>
        <w:t>A</w:t>
      </w:r>
      <w:r w:rsidR="00DE6B3D" w:rsidRPr="00DE6B3D">
        <w:rPr>
          <w:sz w:val="24"/>
          <w:szCs w:val="24"/>
        </w:rPr>
        <w:t xml:space="preserve">rrangere ”top møde” med handicapområdets </w:t>
      </w:r>
      <w:r w:rsidRPr="00DE6B3D">
        <w:rPr>
          <w:sz w:val="24"/>
          <w:szCs w:val="24"/>
        </w:rPr>
        <w:t>interessenter i</w:t>
      </w:r>
      <w:r w:rsidR="00DE6B3D" w:rsidRPr="00DE6B3D">
        <w:rPr>
          <w:sz w:val="24"/>
          <w:szCs w:val="24"/>
        </w:rPr>
        <w:t xml:space="preserve"> efteråret 2023</w:t>
      </w:r>
      <w:r>
        <w:rPr>
          <w:sz w:val="24"/>
          <w:szCs w:val="24"/>
        </w:rPr>
        <w:t xml:space="preserve">/ start 2024 – drøftes på </w:t>
      </w:r>
      <w:r w:rsidR="003610A5">
        <w:rPr>
          <w:sz w:val="24"/>
          <w:szCs w:val="24"/>
        </w:rPr>
        <w:t>mødet d.15</w:t>
      </w:r>
      <w:r>
        <w:rPr>
          <w:sz w:val="24"/>
          <w:szCs w:val="24"/>
        </w:rPr>
        <w:t>-5-2023 Martin er foreløbig tovholder</w:t>
      </w:r>
    </w:p>
    <w:p w14:paraId="5AF6B36F" w14:textId="77777777" w:rsidR="00F6283F" w:rsidRPr="00DE6B3D" w:rsidRDefault="00F6283F" w:rsidP="00DE6B3D">
      <w:pPr>
        <w:pStyle w:val="Listeafsnit"/>
        <w:numPr>
          <w:ilvl w:val="1"/>
          <w:numId w:val="2"/>
        </w:numPr>
        <w:spacing w:after="0"/>
        <w:rPr>
          <w:sz w:val="24"/>
          <w:szCs w:val="24"/>
        </w:rPr>
      </w:pPr>
      <w:r w:rsidRPr="00DE6B3D">
        <w:rPr>
          <w:sz w:val="24"/>
          <w:szCs w:val="24"/>
        </w:rPr>
        <w:t xml:space="preserve">Frekvens for foredrag </w:t>
      </w:r>
      <w:r w:rsidR="004E615D" w:rsidRPr="004E615D">
        <w:rPr>
          <w:b/>
          <w:bCs/>
          <w:sz w:val="24"/>
          <w:szCs w:val="24"/>
        </w:rPr>
        <w:t>2-3 pr halvår var vi enige om var passende</w:t>
      </w:r>
    </w:p>
    <w:p w14:paraId="454E815D" w14:textId="77777777" w:rsidR="00F6283F" w:rsidRDefault="00F6283F">
      <w:pPr>
        <w:rPr>
          <w:sz w:val="24"/>
          <w:szCs w:val="24"/>
        </w:rPr>
      </w:pPr>
      <w:r w:rsidRPr="00F6283F">
        <w:rPr>
          <w:sz w:val="24"/>
          <w:szCs w:val="24"/>
        </w:rPr>
        <w:t xml:space="preserve">Pkt. 6 Fremlæggelse af regnskab for år 2022 – til godkendelse </w:t>
      </w:r>
    </w:p>
    <w:p w14:paraId="6FC5B708" w14:textId="77777777" w:rsidR="004E615D" w:rsidRPr="00651F11" w:rsidRDefault="004E615D" w:rsidP="00651F11">
      <w:pPr>
        <w:pStyle w:val="Listeafsnit"/>
        <w:numPr>
          <w:ilvl w:val="0"/>
          <w:numId w:val="13"/>
        </w:numPr>
        <w:rPr>
          <w:sz w:val="24"/>
          <w:szCs w:val="24"/>
        </w:rPr>
      </w:pPr>
      <w:r w:rsidRPr="00651F11">
        <w:rPr>
          <w:sz w:val="24"/>
          <w:szCs w:val="24"/>
        </w:rPr>
        <w:t>Ingrid fremlagde regnskab der viser underskud på ca. 12.000 – dejligt for der har været aktiviteter for pengene</w:t>
      </w:r>
    </w:p>
    <w:p w14:paraId="0F0B9D7A" w14:textId="77777777" w:rsidR="00F6283F" w:rsidRPr="00F6283F" w:rsidRDefault="00F6283F">
      <w:pPr>
        <w:rPr>
          <w:sz w:val="24"/>
          <w:szCs w:val="24"/>
        </w:rPr>
      </w:pPr>
      <w:r w:rsidRPr="00F6283F">
        <w:rPr>
          <w:sz w:val="24"/>
          <w:szCs w:val="24"/>
        </w:rPr>
        <w:t xml:space="preserve">Pkt. 7 Fremlæggelse af budget for år 2023 – til godkendelse a) §18 ansøgning? – drøftelse heraf </w:t>
      </w:r>
    </w:p>
    <w:p w14:paraId="4BA516A1" w14:textId="77777777" w:rsidR="00F6283F" w:rsidRPr="00F6283F" w:rsidRDefault="00F6283F" w:rsidP="00F6283F">
      <w:pPr>
        <w:rPr>
          <w:sz w:val="24"/>
          <w:szCs w:val="24"/>
        </w:rPr>
      </w:pPr>
      <w:r w:rsidRPr="00F6283F">
        <w:rPr>
          <w:sz w:val="24"/>
          <w:szCs w:val="24"/>
        </w:rPr>
        <w:t xml:space="preserve">Pkt. 8 Behandling af indkomne forslag </w:t>
      </w:r>
    </w:p>
    <w:p w14:paraId="1761F901" w14:textId="77777777" w:rsidR="004E615D" w:rsidRDefault="004E615D" w:rsidP="004E615D">
      <w:pPr>
        <w:numPr>
          <w:ilvl w:val="0"/>
          <w:numId w:val="11"/>
        </w:numPr>
        <w:spacing w:after="0"/>
        <w:rPr>
          <w:sz w:val="24"/>
          <w:szCs w:val="24"/>
        </w:rPr>
      </w:pPr>
      <w:r w:rsidRPr="004E615D">
        <w:rPr>
          <w:sz w:val="24"/>
          <w:szCs w:val="24"/>
        </w:rPr>
        <w:t>Nedsættelse af kulturgruppe/udvalg</w:t>
      </w:r>
    </w:p>
    <w:p w14:paraId="249A5F07" w14:textId="77777777" w:rsidR="004E615D" w:rsidRPr="004E615D" w:rsidRDefault="004E615D" w:rsidP="00D473E2">
      <w:pPr>
        <w:pStyle w:val="Listeafsnit"/>
        <w:numPr>
          <w:ilvl w:val="0"/>
          <w:numId w:val="11"/>
        </w:numPr>
        <w:spacing w:after="0"/>
        <w:rPr>
          <w:sz w:val="24"/>
          <w:szCs w:val="24"/>
        </w:rPr>
      </w:pPr>
      <w:r w:rsidRPr="00E01132">
        <w:rPr>
          <w:sz w:val="24"/>
          <w:szCs w:val="24"/>
        </w:rPr>
        <w:t xml:space="preserve">Enighed om </w:t>
      </w:r>
      <w:r w:rsidR="00E01132">
        <w:rPr>
          <w:sz w:val="24"/>
          <w:szCs w:val="24"/>
        </w:rPr>
        <w:t>u</w:t>
      </w:r>
      <w:r w:rsidRPr="004E615D">
        <w:rPr>
          <w:sz w:val="24"/>
          <w:szCs w:val="24"/>
        </w:rPr>
        <w:t>dvalgets størrelse</w:t>
      </w:r>
      <w:r w:rsidR="00E01132">
        <w:rPr>
          <w:sz w:val="24"/>
          <w:szCs w:val="24"/>
        </w:rPr>
        <w:t xml:space="preserve"> er kultur leder og andre ad hoc </w:t>
      </w:r>
    </w:p>
    <w:p w14:paraId="513C43D8" w14:textId="77777777" w:rsidR="004E615D" w:rsidRPr="004E615D" w:rsidRDefault="004E615D" w:rsidP="004E615D">
      <w:pPr>
        <w:numPr>
          <w:ilvl w:val="0"/>
          <w:numId w:val="11"/>
        </w:numPr>
        <w:spacing w:after="0"/>
        <w:rPr>
          <w:sz w:val="24"/>
          <w:szCs w:val="24"/>
        </w:rPr>
      </w:pPr>
      <w:r w:rsidRPr="004E615D">
        <w:rPr>
          <w:sz w:val="24"/>
          <w:szCs w:val="24"/>
        </w:rPr>
        <w:t xml:space="preserve">Opgave (årshjul / </w:t>
      </w:r>
      <w:r w:rsidR="00651F11" w:rsidRPr="004E615D">
        <w:rPr>
          <w:sz w:val="24"/>
          <w:szCs w:val="24"/>
        </w:rPr>
        <w:t>idekatalog)</w:t>
      </w:r>
      <w:r w:rsidR="00651F11">
        <w:rPr>
          <w:sz w:val="24"/>
          <w:szCs w:val="24"/>
        </w:rPr>
        <w:t xml:space="preserve"> -</w:t>
      </w:r>
      <w:r w:rsidR="00E01132">
        <w:rPr>
          <w:sz w:val="24"/>
          <w:szCs w:val="24"/>
        </w:rPr>
        <w:t xml:space="preserve"> forslag laves d 15-5-2023 på mødet</w:t>
      </w:r>
    </w:p>
    <w:p w14:paraId="10038712" w14:textId="77777777" w:rsidR="00E01132" w:rsidRDefault="00E01132" w:rsidP="004E615D">
      <w:pPr>
        <w:spacing w:after="0"/>
        <w:rPr>
          <w:sz w:val="24"/>
          <w:szCs w:val="24"/>
        </w:rPr>
      </w:pPr>
    </w:p>
    <w:p w14:paraId="72616998" w14:textId="77777777" w:rsidR="00F6283F" w:rsidRPr="00F6283F" w:rsidRDefault="00F6283F" w:rsidP="004E615D">
      <w:pPr>
        <w:spacing w:after="0"/>
        <w:rPr>
          <w:sz w:val="24"/>
          <w:szCs w:val="24"/>
        </w:rPr>
      </w:pPr>
      <w:r w:rsidRPr="00F6283F">
        <w:rPr>
          <w:sz w:val="24"/>
          <w:szCs w:val="24"/>
        </w:rPr>
        <w:t xml:space="preserve">Pkt. 9 Valg: </w:t>
      </w:r>
    </w:p>
    <w:p w14:paraId="1E1CE4EE" w14:textId="77777777" w:rsidR="00F6283F" w:rsidRPr="004E615D" w:rsidRDefault="00F6283F" w:rsidP="004E615D">
      <w:pPr>
        <w:pStyle w:val="Listeafsnit"/>
        <w:numPr>
          <w:ilvl w:val="0"/>
          <w:numId w:val="9"/>
        </w:numPr>
        <w:spacing w:after="0"/>
        <w:rPr>
          <w:sz w:val="24"/>
          <w:szCs w:val="24"/>
        </w:rPr>
      </w:pPr>
      <w:r w:rsidRPr="004E615D">
        <w:rPr>
          <w:sz w:val="24"/>
          <w:szCs w:val="24"/>
        </w:rPr>
        <w:t xml:space="preserve">Formand – ulige år </w:t>
      </w:r>
      <w:r w:rsidR="004E615D">
        <w:rPr>
          <w:sz w:val="24"/>
          <w:szCs w:val="24"/>
        </w:rPr>
        <w:t>Ole Rønne valgt</w:t>
      </w:r>
    </w:p>
    <w:p w14:paraId="558749EA" w14:textId="77777777" w:rsidR="00F6283F" w:rsidRPr="004E615D" w:rsidRDefault="00F6283F" w:rsidP="004E615D">
      <w:pPr>
        <w:pStyle w:val="Listeafsnit"/>
        <w:numPr>
          <w:ilvl w:val="0"/>
          <w:numId w:val="9"/>
        </w:numPr>
        <w:spacing w:after="0"/>
        <w:rPr>
          <w:sz w:val="24"/>
          <w:szCs w:val="24"/>
        </w:rPr>
      </w:pPr>
      <w:r w:rsidRPr="004E615D">
        <w:rPr>
          <w:sz w:val="24"/>
          <w:szCs w:val="24"/>
        </w:rPr>
        <w:t xml:space="preserve">Næstformand – lige år </w:t>
      </w:r>
      <w:r w:rsidR="004E615D">
        <w:rPr>
          <w:sz w:val="24"/>
          <w:szCs w:val="24"/>
        </w:rPr>
        <w:t>Madeleine Hansen valgt</w:t>
      </w:r>
    </w:p>
    <w:p w14:paraId="422B6C7A" w14:textId="77777777" w:rsidR="00F6283F" w:rsidRPr="004E615D" w:rsidRDefault="00F6283F" w:rsidP="004E615D">
      <w:pPr>
        <w:pStyle w:val="Listeafsnit"/>
        <w:numPr>
          <w:ilvl w:val="0"/>
          <w:numId w:val="9"/>
        </w:numPr>
        <w:spacing w:after="0"/>
        <w:rPr>
          <w:sz w:val="24"/>
          <w:szCs w:val="24"/>
        </w:rPr>
      </w:pPr>
      <w:r w:rsidRPr="004E615D">
        <w:rPr>
          <w:sz w:val="24"/>
          <w:szCs w:val="24"/>
        </w:rPr>
        <w:t xml:space="preserve">Kasserer – ulige år </w:t>
      </w:r>
      <w:r w:rsidR="004E615D">
        <w:rPr>
          <w:sz w:val="24"/>
          <w:szCs w:val="24"/>
        </w:rPr>
        <w:t>Ingrid Nielsen genvalgt</w:t>
      </w:r>
    </w:p>
    <w:p w14:paraId="16ED4F54" w14:textId="77777777" w:rsidR="00F6283F" w:rsidRPr="004E615D" w:rsidRDefault="00F6283F" w:rsidP="004E615D">
      <w:pPr>
        <w:pStyle w:val="Listeafsnit"/>
        <w:numPr>
          <w:ilvl w:val="0"/>
          <w:numId w:val="9"/>
        </w:numPr>
        <w:spacing w:after="0"/>
        <w:rPr>
          <w:sz w:val="24"/>
          <w:szCs w:val="24"/>
        </w:rPr>
      </w:pPr>
      <w:r w:rsidRPr="004E615D">
        <w:rPr>
          <w:sz w:val="24"/>
          <w:szCs w:val="24"/>
        </w:rPr>
        <w:t xml:space="preserve">Sekretær – lige år </w:t>
      </w:r>
      <w:r w:rsidR="004E615D">
        <w:rPr>
          <w:sz w:val="24"/>
          <w:szCs w:val="24"/>
        </w:rPr>
        <w:t>Claus Bo genvalgt</w:t>
      </w:r>
    </w:p>
    <w:p w14:paraId="2908F62D" w14:textId="77777777" w:rsidR="00F6283F" w:rsidRPr="004E615D" w:rsidRDefault="00F6283F" w:rsidP="004E615D">
      <w:pPr>
        <w:pStyle w:val="Listeafsnit"/>
        <w:numPr>
          <w:ilvl w:val="0"/>
          <w:numId w:val="9"/>
        </w:numPr>
        <w:spacing w:after="0"/>
        <w:rPr>
          <w:sz w:val="24"/>
          <w:szCs w:val="24"/>
        </w:rPr>
      </w:pPr>
      <w:r w:rsidRPr="004E615D">
        <w:rPr>
          <w:sz w:val="24"/>
          <w:szCs w:val="24"/>
        </w:rPr>
        <w:t>Webredaktør – ulige år</w:t>
      </w:r>
      <w:r w:rsidR="004E615D">
        <w:rPr>
          <w:sz w:val="24"/>
          <w:szCs w:val="24"/>
        </w:rPr>
        <w:t xml:space="preserve"> Ole Rønne genvalgt</w:t>
      </w:r>
    </w:p>
    <w:p w14:paraId="57D8D9B6" w14:textId="77777777" w:rsidR="00F6283F" w:rsidRPr="004E615D" w:rsidRDefault="00F6283F" w:rsidP="004E615D">
      <w:pPr>
        <w:pStyle w:val="Listeafsnit"/>
        <w:numPr>
          <w:ilvl w:val="0"/>
          <w:numId w:val="9"/>
        </w:numPr>
        <w:spacing w:after="0"/>
        <w:rPr>
          <w:sz w:val="24"/>
          <w:szCs w:val="24"/>
        </w:rPr>
      </w:pPr>
      <w:r w:rsidRPr="004E615D">
        <w:rPr>
          <w:sz w:val="24"/>
          <w:szCs w:val="24"/>
        </w:rPr>
        <w:t xml:space="preserve">kulturleder – hvert år </w:t>
      </w:r>
      <w:r w:rsidR="004E615D">
        <w:rPr>
          <w:sz w:val="24"/>
          <w:szCs w:val="24"/>
        </w:rPr>
        <w:t>Madeleine Hansen valgt</w:t>
      </w:r>
    </w:p>
    <w:p w14:paraId="35251241" w14:textId="77777777" w:rsidR="004E615D" w:rsidRPr="00F6283F" w:rsidRDefault="004E615D" w:rsidP="004E615D">
      <w:pPr>
        <w:spacing w:after="0"/>
        <w:rPr>
          <w:sz w:val="24"/>
          <w:szCs w:val="24"/>
        </w:rPr>
      </w:pPr>
    </w:p>
    <w:p w14:paraId="6A3A1A1B" w14:textId="77777777" w:rsidR="00F6283F" w:rsidRDefault="00F6283F" w:rsidP="00F6283F">
      <w:pPr>
        <w:rPr>
          <w:sz w:val="24"/>
          <w:szCs w:val="24"/>
        </w:rPr>
      </w:pPr>
      <w:r w:rsidRPr="00F6283F">
        <w:rPr>
          <w:sz w:val="24"/>
          <w:szCs w:val="24"/>
        </w:rPr>
        <w:t xml:space="preserve">Pkt. 10 Næste møde.  </w:t>
      </w:r>
    </w:p>
    <w:p w14:paraId="52087D7C" w14:textId="77777777" w:rsidR="004E615D" w:rsidRDefault="004E615D" w:rsidP="004E615D">
      <w:pPr>
        <w:pStyle w:val="Listeafsnit"/>
        <w:numPr>
          <w:ilvl w:val="0"/>
          <w:numId w:val="10"/>
        </w:numPr>
        <w:rPr>
          <w:sz w:val="24"/>
          <w:szCs w:val="24"/>
        </w:rPr>
      </w:pPr>
      <w:r>
        <w:rPr>
          <w:sz w:val="24"/>
          <w:szCs w:val="24"/>
        </w:rPr>
        <w:t xml:space="preserve">D 19-4-2023 </w:t>
      </w:r>
      <w:proofErr w:type="spellStart"/>
      <w:r>
        <w:rPr>
          <w:sz w:val="24"/>
          <w:szCs w:val="24"/>
        </w:rPr>
        <w:t>kl</w:t>
      </w:r>
      <w:proofErr w:type="spellEnd"/>
      <w:r>
        <w:rPr>
          <w:sz w:val="24"/>
          <w:szCs w:val="24"/>
        </w:rPr>
        <w:t xml:space="preserve"> 17-18 inden mødet med Christina Birkemose</w:t>
      </w:r>
    </w:p>
    <w:p w14:paraId="2AC2EBAB" w14:textId="77777777" w:rsidR="004E615D" w:rsidRDefault="004E615D" w:rsidP="004E615D">
      <w:pPr>
        <w:pStyle w:val="Listeafsnit"/>
        <w:numPr>
          <w:ilvl w:val="0"/>
          <w:numId w:val="10"/>
        </w:numPr>
        <w:rPr>
          <w:sz w:val="24"/>
          <w:szCs w:val="24"/>
        </w:rPr>
      </w:pPr>
      <w:r>
        <w:rPr>
          <w:sz w:val="24"/>
          <w:szCs w:val="24"/>
        </w:rPr>
        <w:t xml:space="preserve">D 15-5-2023 </w:t>
      </w:r>
      <w:proofErr w:type="spellStart"/>
      <w:r>
        <w:rPr>
          <w:sz w:val="24"/>
          <w:szCs w:val="24"/>
        </w:rPr>
        <w:t>kl</w:t>
      </w:r>
      <w:proofErr w:type="spellEnd"/>
      <w:r>
        <w:rPr>
          <w:sz w:val="24"/>
          <w:szCs w:val="24"/>
        </w:rPr>
        <w:t xml:space="preserve"> 19-21 inkl. formøde til møde i Handicaprådet</w:t>
      </w:r>
    </w:p>
    <w:p w14:paraId="12D7CEFF" w14:textId="77777777" w:rsidR="004E615D" w:rsidRPr="004E615D" w:rsidRDefault="004E615D" w:rsidP="004E615D">
      <w:pPr>
        <w:pStyle w:val="Listeafsnit"/>
        <w:rPr>
          <w:sz w:val="24"/>
          <w:szCs w:val="24"/>
        </w:rPr>
      </w:pPr>
      <w:r w:rsidRPr="004E615D">
        <w:rPr>
          <w:sz w:val="24"/>
          <w:szCs w:val="24"/>
          <w:highlight w:val="yellow"/>
        </w:rPr>
        <w:t>Kulturleder booker lokaler</w:t>
      </w:r>
      <w:r>
        <w:rPr>
          <w:sz w:val="24"/>
          <w:szCs w:val="24"/>
        </w:rPr>
        <w:t xml:space="preserve"> </w:t>
      </w:r>
    </w:p>
    <w:p w14:paraId="7C2CD83C" w14:textId="77777777" w:rsidR="00DA27B7" w:rsidRDefault="00F6283F" w:rsidP="00F6283F">
      <w:pPr>
        <w:rPr>
          <w:sz w:val="24"/>
          <w:szCs w:val="24"/>
        </w:rPr>
      </w:pPr>
      <w:r w:rsidRPr="00F6283F">
        <w:rPr>
          <w:sz w:val="24"/>
          <w:szCs w:val="24"/>
        </w:rPr>
        <w:t>pkt. 11 Eventuelt</w:t>
      </w:r>
    </w:p>
    <w:p w14:paraId="5F708090" w14:textId="77777777" w:rsidR="004E615D" w:rsidRPr="00E01132" w:rsidRDefault="004E615D" w:rsidP="00E01132">
      <w:pPr>
        <w:pStyle w:val="Listeafsnit"/>
        <w:numPr>
          <w:ilvl w:val="0"/>
          <w:numId w:val="12"/>
        </w:numPr>
        <w:rPr>
          <w:sz w:val="24"/>
          <w:szCs w:val="24"/>
        </w:rPr>
      </w:pPr>
      <w:r w:rsidRPr="00E01132">
        <w:rPr>
          <w:sz w:val="24"/>
          <w:szCs w:val="24"/>
        </w:rPr>
        <w:lastRenderedPageBreak/>
        <w:t xml:space="preserve">Her drøftedes topmødet/ DH </w:t>
      </w:r>
      <w:proofErr w:type="spellStart"/>
      <w:r w:rsidRPr="00E01132">
        <w:rPr>
          <w:sz w:val="24"/>
          <w:szCs w:val="24"/>
        </w:rPr>
        <w:t>cop</w:t>
      </w:r>
      <w:proofErr w:type="spellEnd"/>
      <w:r w:rsidRPr="00E01132">
        <w:rPr>
          <w:sz w:val="24"/>
          <w:szCs w:val="24"/>
        </w:rPr>
        <w:t xml:space="preserve"> se under handlingsplanen</w:t>
      </w:r>
    </w:p>
    <w:p w14:paraId="7A00FD6F" w14:textId="77777777" w:rsidR="00E01132" w:rsidRPr="00E01132" w:rsidRDefault="00E01132" w:rsidP="00E01132">
      <w:pPr>
        <w:pStyle w:val="Listeafsnit"/>
        <w:numPr>
          <w:ilvl w:val="0"/>
          <w:numId w:val="12"/>
        </w:numPr>
        <w:rPr>
          <w:sz w:val="24"/>
          <w:szCs w:val="24"/>
        </w:rPr>
      </w:pPr>
      <w:r w:rsidRPr="00E01132">
        <w:rPr>
          <w:sz w:val="24"/>
          <w:szCs w:val="24"/>
        </w:rPr>
        <w:t>Forsøge at genetablere det kaffemøde med Senior sundhedsudvalget/socialudvalget der blev aflyst i 2022</w:t>
      </w:r>
    </w:p>
    <w:p w14:paraId="13078576" w14:textId="77777777" w:rsidR="00BD5719" w:rsidRDefault="00BD5719" w:rsidP="00BD5719">
      <w:pPr>
        <w:rPr>
          <w:b/>
          <w:bCs/>
          <w:sz w:val="36"/>
          <w:szCs w:val="36"/>
        </w:rPr>
      </w:pPr>
    </w:p>
    <w:p w14:paraId="2297B658" w14:textId="77777777" w:rsidR="00DE6B3D" w:rsidRPr="009E3284" w:rsidRDefault="00DE6B3D" w:rsidP="00BD5719">
      <w:pPr>
        <w:rPr>
          <w:b/>
          <w:bCs/>
          <w:sz w:val="36"/>
          <w:szCs w:val="36"/>
        </w:rPr>
      </w:pPr>
      <w:r w:rsidRPr="009E3284">
        <w:rPr>
          <w:b/>
          <w:bCs/>
          <w:sz w:val="36"/>
          <w:szCs w:val="36"/>
        </w:rPr>
        <w:t>Årsberetning for DH Faxe 202</w:t>
      </w:r>
      <w:r>
        <w:rPr>
          <w:b/>
          <w:bCs/>
          <w:sz w:val="36"/>
          <w:szCs w:val="36"/>
        </w:rPr>
        <w:t>2</w:t>
      </w:r>
    </w:p>
    <w:p w14:paraId="313B0378" w14:textId="77777777" w:rsidR="00DE6B3D" w:rsidRPr="00574C5D" w:rsidRDefault="00DE6B3D" w:rsidP="006E6210">
      <w:pPr>
        <w:spacing w:after="120"/>
        <w:rPr>
          <w:sz w:val="24"/>
          <w:szCs w:val="24"/>
        </w:rPr>
      </w:pPr>
      <w:r w:rsidRPr="009E3284">
        <w:rPr>
          <w:u w:val="single"/>
        </w:rPr>
        <w:t xml:space="preserve">Årsberetningen dækker fra </w:t>
      </w:r>
      <w:r>
        <w:rPr>
          <w:u w:val="single"/>
        </w:rPr>
        <w:t>marts</w:t>
      </w:r>
      <w:r w:rsidRPr="009E3284">
        <w:rPr>
          <w:u w:val="single"/>
        </w:rPr>
        <w:t xml:space="preserve"> 202</w:t>
      </w:r>
      <w:r>
        <w:rPr>
          <w:u w:val="single"/>
        </w:rPr>
        <w:t>2</w:t>
      </w:r>
      <w:r w:rsidRPr="009E3284">
        <w:rPr>
          <w:u w:val="single"/>
        </w:rPr>
        <w:t xml:space="preserve"> til marts 202</w:t>
      </w:r>
      <w:r>
        <w:rPr>
          <w:u w:val="single"/>
        </w:rPr>
        <w:t>3</w:t>
      </w:r>
      <w:r w:rsidRPr="009E3284">
        <w:rPr>
          <w:u w:val="single"/>
        </w:rPr>
        <w:t>.</w:t>
      </w:r>
      <w:r>
        <w:rPr>
          <w:u w:val="single"/>
        </w:rPr>
        <w:t>)</w:t>
      </w:r>
      <w:r>
        <w:rPr>
          <w:u w:val="single"/>
        </w:rPr>
        <w:br/>
      </w:r>
      <w:bookmarkStart w:id="0" w:name="_Hlk129593507"/>
      <w:r w:rsidRPr="00E60432">
        <w:rPr>
          <w:b/>
          <w:bCs/>
          <w:sz w:val="24"/>
          <w:szCs w:val="24"/>
        </w:rPr>
        <w:t>Facebook:</w:t>
      </w:r>
    </w:p>
    <w:bookmarkEnd w:id="0"/>
    <w:p w14:paraId="4000E098" w14:textId="77777777" w:rsidR="00DE6B3D" w:rsidRPr="00574C5D" w:rsidRDefault="00DE6B3D" w:rsidP="00DE6B3D">
      <w:pPr>
        <w:rPr>
          <w:sz w:val="24"/>
          <w:szCs w:val="24"/>
        </w:rPr>
      </w:pPr>
      <w:r>
        <w:rPr>
          <w:sz w:val="24"/>
          <w:szCs w:val="24"/>
        </w:rPr>
        <w:t xml:space="preserve">Facebook vokser langsomt, men sikkert. </w:t>
      </w:r>
      <w:r>
        <w:rPr>
          <w:sz w:val="24"/>
          <w:szCs w:val="24"/>
        </w:rPr>
        <w:br/>
      </w:r>
      <w:r w:rsidRPr="00574C5D">
        <w:rPr>
          <w:sz w:val="24"/>
          <w:szCs w:val="24"/>
        </w:rPr>
        <w:t xml:space="preserve">Ultimo perioden er vi oppe på: </w:t>
      </w:r>
    </w:p>
    <w:p w14:paraId="7CB5046D" w14:textId="77777777" w:rsidR="00DE6B3D" w:rsidRPr="00574C5D" w:rsidRDefault="00DE6B3D" w:rsidP="00DE6B3D">
      <w:pPr>
        <w:rPr>
          <w:sz w:val="24"/>
          <w:szCs w:val="24"/>
        </w:rPr>
      </w:pPr>
      <w:r>
        <w:rPr>
          <w:sz w:val="24"/>
          <w:szCs w:val="24"/>
        </w:rPr>
        <w:t>191</w:t>
      </w:r>
      <w:r w:rsidRPr="00574C5D">
        <w:rPr>
          <w:sz w:val="24"/>
          <w:szCs w:val="24"/>
        </w:rPr>
        <w:t xml:space="preserve"> som følger siden</w:t>
      </w:r>
      <w:r>
        <w:rPr>
          <w:sz w:val="24"/>
          <w:szCs w:val="24"/>
        </w:rPr>
        <w:t xml:space="preserve"> (sidste år 122).</w:t>
      </w:r>
    </w:p>
    <w:p w14:paraId="4777C84D" w14:textId="77777777" w:rsidR="00DE6B3D" w:rsidRDefault="00DE6B3D" w:rsidP="00DE6B3D">
      <w:pPr>
        <w:rPr>
          <w:sz w:val="24"/>
          <w:szCs w:val="24"/>
        </w:rPr>
      </w:pPr>
      <w:r w:rsidRPr="0035406B">
        <w:rPr>
          <w:sz w:val="24"/>
          <w:szCs w:val="24"/>
        </w:rPr>
        <w:t>Dette er stadig ikke tilstrækkeligt</w:t>
      </w:r>
      <w:r>
        <w:rPr>
          <w:sz w:val="24"/>
          <w:szCs w:val="24"/>
        </w:rPr>
        <w:t xml:space="preserve"> og vi møder stadig borgere som bliver overrasket over at DH Faxe eksisterer. Dog ikke i samme omfang som tidligere.</w:t>
      </w:r>
    </w:p>
    <w:p w14:paraId="594C11CE" w14:textId="77777777" w:rsidR="00DE6B3D" w:rsidRDefault="00DE6B3D" w:rsidP="00DE6B3D">
      <w:pPr>
        <w:rPr>
          <w:sz w:val="24"/>
          <w:szCs w:val="24"/>
        </w:rPr>
      </w:pPr>
      <w:r>
        <w:rPr>
          <w:b/>
          <w:bCs/>
          <w:sz w:val="24"/>
          <w:szCs w:val="24"/>
        </w:rPr>
        <w:t xml:space="preserve">Samarbejdspartnere: </w:t>
      </w:r>
      <w:r>
        <w:rPr>
          <w:b/>
          <w:bCs/>
          <w:sz w:val="24"/>
          <w:szCs w:val="24"/>
        </w:rPr>
        <w:br/>
      </w:r>
      <w:r>
        <w:rPr>
          <w:sz w:val="24"/>
          <w:szCs w:val="24"/>
        </w:rPr>
        <w:t xml:space="preserve">I årets forløb har vi både samarbejdet med DH Køge, LOF Haslev, LOF Øst og Pernille Ørsted fra Næstved kommune. </w:t>
      </w:r>
      <w:r>
        <w:rPr>
          <w:sz w:val="24"/>
          <w:szCs w:val="24"/>
        </w:rPr>
        <w:br/>
      </w:r>
    </w:p>
    <w:p w14:paraId="5653F1E3" w14:textId="77777777" w:rsidR="00DE6B3D" w:rsidRDefault="00DE6B3D" w:rsidP="00DE6B3D">
      <w:pPr>
        <w:rPr>
          <w:sz w:val="24"/>
          <w:szCs w:val="24"/>
        </w:rPr>
      </w:pPr>
      <w:r w:rsidRPr="00B56C46">
        <w:rPr>
          <w:b/>
          <w:bCs/>
          <w:sz w:val="24"/>
          <w:szCs w:val="24"/>
        </w:rPr>
        <w:t>Bestyrelsesmøder</w:t>
      </w:r>
      <w:r>
        <w:rPr>
          <w:b/>
          <w:bCs/>
          <w:sz w:val="24"/>
          <w:szCs w:val="24"/>
        </w:rPr>
        <w:t>:</w:t>
      </w:r>
      <w:r>
        <w:rPr>
          <w:b/>
          <w:bCs/>
          <w:sz w:val="24"/>
          <w:szCs w:val="24"/>
        </w:rPr>
        <w:br/>
      </w:r>
      <w:r>
        <w:rPr>
          <w:sz w:val="24"/>
          <w:szCs w:val="24"/>
        </w:rPr>
        <w:t>Vi har fået afholdt en del fysiske møder, det har været skønt at være samlet igen efter flere år med online møder grundet Covid-19. Flere af vores møder har været afholdt inden arrangementerne.</w:t>
      </w:r>
    </w:p>
    <w:p w14:paraId="6D737A70" w14:textId="77777777" w:rsidR="00DE6B3D" w:rsidRDefault="00DE6B3D" w:rsidP="00DE6B3D">
      <w:pPr>
        <w:rPr>
          <w:sz w:val="24"/>
          <w:szCs w:val="24"/>
        </w:rPr>
      </w:pPr>
      <w:r>
        <w:rPr>
          <w:sz w:val="24"/>
          <w:szCs w:val="24"/>
        </w:rPr>
        <w:t>Der er også afholdt sommerfest og julefrokost. Begge arrangementer med flot fremmøde og rigtig god stemning.</w:t>
      </w:r>
    </w:p>
    <w:p w14:paraId="022D06E3" w14:textId="77777777" w:rsidR="00DE6B3D" w:rsidRDefault="00DE6B3D" w:rsidP="00DE6B3D">
      <w:pPr>
        <w:rPr>
          <w:b/>
          <w:bCs/>
          <w:sz w:val="24"/>
          <w:szCs w:val="24"/>
        </w:rPr>
      </w:pPr>
      <w:r>
        <w:rPr>
          <w:b/>
          <w:bCs/>
          <w:sz w:val="24"/>
          <w:szCs w:val="24"/>
        </w:rPr>
        <w:t>Byrådsmøder:</w:t>
      </w:r>
    </w:p>
    <w:p w14:paraId="146DF108" w14:textId="77777777" w:rsidR="00DE6B3D" w:rsidRDefault="00DE6B3D" w:rsidP="00DE6B3D">
      <w:pPr>
        <w:rPr>
          <w:sz w:val="24"/>
          <w:szCs w:val="24"/>
        </w:rPr>
      </w:pPr>
      <w:r>
        <w:rPr>
          <w:sz w:val="24"/>
          <w:szCs w:val="24"/>
        </w:rPr>
        <w:t>DH Faxe har tidligere talt en del om at være aktivt deltagende ved byrådsmøder, og der skal gives en stor hånd til jer alle!!! De sidste mange Byrådsmøder har vi været repræsenteret, tak!</w:t>
      </w:r>
    </w:p>
    <w:p w14:paraId="58C48D15" w14:textId="77777777" w:rsidR="00DE6B3D" w:rsidRDefault="00DE6B3D" w:rsidP="00DE6B3D">
      <w:pPr>
        <w:rPr>
          <w:b/>
          <w:bCs/>
          <w:sz w:val="24"/>
          <w:szCs w:val="24"/>
        </w:rPr>
      </w:pPr>
      <w:r>
        <w:rPr>
          <w:b/>
          <w:bCs/>
          <w:sz w:val="24"/>
          <w:szCs w:val="24"/>
        </w:rPr>
        <w:t>Beklædning:</w:t>
      </w:r>
    </w:p>
    <w:p w14:paraId="076552EC" w14:textId="77777777" w:rsidR="00DE6B3D" w:rsidRDefault="00DE6B3D" w:rsidP="00DE6B3D">
      <w:pPr>
        <w:rPr>
          <w:sz w:val="24"/>
          <w:szCs w:val="24"/>
        </w:rPr>
      </w:pPr>
      <w:r>
        <w:rPr>
          <w:sz w:val="24"/>
          <w:szCs w:val="24"/>
        </w:rPr>
        <w:t xml:space="preserve">DH Faxe har fået veste på, dette er med til at synliggøre os og vi har været gode til at huske hinanden på dem. </w:t>
      </w:r>
    </w:p>
    <w:p w14:paraId="552AD79D" w14:textId="77777777" w:rsidR="00DE6B3D" w:rsidRDefault="00DE6B3D" w:rsidP="00DE6B3D">
      <w:pPr>
        <w:rPr>
          <w:b/>
          <w:bCs/>
          <w:sz w:val="24"/>
          <w:szCs w:val="24"/>
        </w:rPr>
      </w:pPr>
      <w:r>
        <w:rPr>
          <w:b/>
          <w:bCs/>
          <w:sz w:val="24"/>
          <w:szCs w:val="24"/>
        </w:rPr>
        <w:t>Arrangementer:</w:t>
      </w:r>
    </w:p>
    <w:p w14:paraId="679E7E7F" w14:textId="77777777" w:rsidR="00DE6B3D" w:rsidRDefault="00DE6B3D" w:rsidP="00DE6B3D">
      <w:pPr>
        <w:rPr>
          <w:sz w:val="24"/>
          <w:szCs w:val="24"/>
        </w:rPr>
      </w:pPr>
      <w:r>
        <w:rPr>
          <w:sz w:val="24"/>
          <w:szCs w:val="24"/>
        </w:rPr>
        <w:t>Vi har i perioden afholdt:</w:t>
      </w:r>
    </w:p>
    <w:p w14:paraId="4667AD85" w14:textId="77777777" w:rsidR="00DE6B3D" w:rsidRDefault="00DE6B3D" w:rsidP="00DE6B3D">
      <w:pPr>
        <w:rPr>
          <w:sz w:val="24"/>
          <w:szCs w:val="24"/>
        </w:rPr>
      </w:pPr>
      <w:r>
        <w:rPr>
          <w:sz w:val="24"/>
          <w:szCs w:val="24"/>
        </w:rPr>
        <w:t xml:space="preserve">D. 29. marts 22. ”Kend dine rettigheder som borger med et psykisk eller fysisk handicap i Faxe kommune”. Her fik borgerne kyndig vejledning af DUKH- Den Uvildige Konsulentordning på Handicapområdet. </w:t>
      </w:r>
    </w:p>
    <w:p w14:paraId="1278A9ED" w14:textId="77777777" w:rsidR="00DE6B3D" w:rsidRDefault="00DE6B3D" w:rsidP="00DE6B3D">
      <w:pPr>
        <w:rPr>
          <w:sz w:val="24"/>
          <w:szCs w:val="24"/>
        </w:rPr>
      </w:pPr>
      <w:r>
        <w:rPr>
          <w:sz w:val="24"/>
          <w:szCs w:val="24"/>
        </w:rPr>
        <w:lastRenderedPageBreak/>
        <w:t>D. 23. maj 22. ”Debataften om trivsel og inklusion på Faxe Kommunes skoler”. Her deltog bl.a. Formanden for Børn og Læring, Mikkel Dam, og Beskæftigelses- og integrationsudvalgets formand, Allan Tirsgaard. Yderligere deltog ADHD- foreningen og ordblinde/Dysleksiforeningen også med repræsentanter.</w:t>
      </w:r>
    </w:p>
    <w:p w14:paraId="3A1B9E13" w14:textId="77777777" w:rsidR="00DE6B3D" w:rsidRDefault="00DE6B3D" w:rsidP="00DE6B3D">
      <w:pPr>
        <w:rPr>
          <w:sz w:val="24"/>
          <w:szCs w:val="24"/>
        </w:rPr>
      </w:pPr>
      <w:r>
        <w:rPr>
          <w:sz w:val="24"/>
          <w:szCs w:val="24"/>
        </w:rPr>
        <w:t xml:space="preserve">D. 20. juni 22. ”Gi´ os håb” med Lone Hertz. Foredraget omhandlede Lone Hertz egen fortælling som forældre til et barn med erhvervet handicap. Foredraget blev afholdt i samarbejde med DH Køge og LOF Haslev og var bevilget af </w:t>
      </w:r>
      <w:proofErr w:type="spellStart"/>
      <w:r>
        <w:rPr>
          <w:sz w:val="24"/>
          <w:szCs w:val="24"/>
        </w:rPr>
        <w:t>DH´s</w:t>
      </w:r>
      <w:proofErr w:type="spellEnd"/>
      <w:r>
        <w:rPr>
          <w:sz w:val="24"/>
          <w:szCs w:val="24"/>
        </w:rPr>
        <w:t xml:space="preserve"> aktivitetspulje.</w:t>
      </w:r>
    </w:p>
    <w:p w14:paraId="508C027D" w14:textId="77777777" w:rsidR="00DE6B3D" w:rsidRDefault="00DE6B3D" w:rsidP="00DE6B3D">
      <w:pPr>
        <w:rPr>
          <w:sz w:val="24"/>
          <w:szCs w:val="24"/>
        </w:rPr>
      </w:pPr>
      <w:r>
        <w:rPr>
          <w:sz w:val="24"/>
          <w:szCs w:val="24"/>
        </w:rPr>
        <w:t>D. 10. november 22. ”Mit liv med Angst og Autisme” med Mathilde Lusty Sørensen.</w:t>
      </w:r>
      <w:r>
        <w:rPr>
          <w:sz w:val="24"/>
          <w:szCs w:val="24"/>
        </w:rPr>
        <w:br/>
        <w:t xml:space="preserve">Et foredrag om Mathildes egen historie, som gav et stort indblik i en families påvirkning af de omfattende diagnoser. Foredraget blev afholdt i samarbejde med DH Køge. Foredraget var bevilget af </w:t>
      </w:r>
      <w:proofErr w:type="spellStart"/>
      <w:r>
        <w:rPr>
          <w:sz w:val="24"/>
          <w:szCs w:val="24"/>
        </w:rPr>
        <w:t>DH´s</w:t>
      </w:r>
      <w:proofErr w:type="spellEnd"/>
      <w:r>
        <w:rPr>
          <w:sz w:val="24"/>
          <w:szCs w:val="24"/>
        </w:rPr>
        <w:t xml:space="preserve"> aktivitetspulje.</w:t>
      </w:r>
    </w:p>
    <w:p w14:paraId="2648491B" w14:textId="77777777" w:rsidR="00DE6B3D" w:rsidRDefault="00DE6B3D" w:rsidP="00DE6B3D">
      <w:pPr>
        <w:rPr>
          <w:sz w:val="24"/>
          <w:szCs w:val="24"/>
        </w:rPr>
      </w:pPr>
      <w:r>
        <w:rPr>
          <w:sz w:val="24"/>
          <w:szCs w:val="24"/>
        </w:rPr>
        <w:t xml:space="preserve">D. 18. januar 23. ”Foredrag med Emil Falster”, omhandlende Emil Falsters Ph.d.-afhandling om livet med et mobilitetshandicap, når man er barn/ung.  Foredraget blev afholdt i samarbejde med DH Køge og LOF ØST. Foredraget var bevilget af </w:t>
      </w:r>
      <w:proofErr w:type="spellStart"/>
      <w:r>
        <w:rPr>
          <w:sz w:val="24"/>
          <w:szCs w:val="24"/>
        </w:rPr>
        <w:t>DH`s</w:t>
      </w:r>
      <w:proofErr w:type="spellEnd"/>
      <w:r>
        <w:rPr>
          <w:sz w:val="24"/>
          <w:szCs w:val="24"/>
        </w:rPr>
        <w:t xml:space="preserve"> aktivitetspulje.</w:t>
      </w:r>
    </w:p>
    <w:p w14:paraId="3E296687" w14:textId="77777777" w:rsidR="00DE6B3D" w:rsidRDefault="00DE6B3D" w:rsidP="00DE6B3D">
      <w:pPr>
        <w:rPr>
          <w:sz w:val="24"/>
          <w:szCs w:val="24"/>
        </w:rPr>
      </w:pPr>
      <w:r>
        <w:rPr>
          <w:sz w:val="24"/>
          <w:szCs w:val="24"/>
        </w:rPr>
        <w:t>D. 30. januar 23. ”I Hegnet- alle kan få tvangsfjernet et barn, ikke alle har kræfterne til at kæmpe for at få det hjem igen”. Et foredrag med Mads Silberg om kampen for at få sin søn hjem at bo igen, efter en akut tvangsanbringelse. Foredraget blev afholdt i samarbejde med Pernille Ørsted.</w:t>
      </w:r>
    </w:p>
    <w:p w14:paraId="554F1B17" w14:textId="77777777" w:rsidR="00DE6B3D" w:rsidRDefault="00DE6B3D" w:rsidP="00DE6B3D">
      <w:pPr>
        <w:rPr>
          <w:sz w:val="24"/>
          <w:szCs w:val="24"/>
        </w:rPr>
      </w:pPr>
      <w:r>
        <w:rPr>
          <w:sz w:val="24"/>
          <w:szCs w:val="24"/>
        </w:rPr>
        <w:t>D.27. februar 23. ”Foredrag med For lige Vilkår”, Pernille og Julie kom og gav indspil og redskaber til det gode samarbejde.</w:t>
      </w:r>
    </w:p>
    <w:p w14:paraId="56CF1739" w14:textId="77777777" w:rsidR="00DE6B3D" w:rsidRDefault="00DE6B3D" w:rsidP="00DE6B3D">
      <w:pPr>
        <w:rPr>
          <w:sz w:val="24"/>
          <w:szCs w:val="24"/>
        </w:rPr>
      </w:pPr>
      <w:r>
        <w:rPr>
          <w:sz w:val="24"/>
          <w:szCs w:val="24"/>
        </w:rPr>
        <w:t xml:space="preserve">7 vellykkede foredrag, hvor der ved flere af arrangementerne var omkring 100 fremmødte. </w:t>
      </w:r>
      <w:r>
        <w:rPr>
          <w:sz w:val="24"/>
          <w:szCs w:val="24"/>
        </w:rPr>
        <w:br/>
      </w:r>
    </w:p>
    <w:p w14:paraId="61BAC5B0" w14:textId="77777777" w:rsidR="00DE6B3D" w:rsidRPr="00492386" w:rsidRDefault="00DE6B3D" w:rsidP="00DE6B3D">
      <w:pPr>
        <w:rPr>
          <w:b/>
          <w:bCs/>
          <w:sz w:val="24"/>
          <w:szCs w:val="24"/>
        </w:rPr>
      </w:pPr>
      <w:r w:rsidRPr="00492386">
        <w:rPr>
          <w:b/>
          <w:bCs/>
          <w:sz w:val="24"/>
          <w:szCs w:val="24"/>
        </w:rPr>
        <w:t>Aflysninger:</w:t>
      </w:r>
    </w:p>
    <w:p w14:paraId="553EE4ED" w14:textId="77777777" w:rsidR="00DE6B3D" w:rsidRDefault="00DE6B3D" w:rsidP="00DE6B3D">
      <w:pPr>
        <w:rPr>
          <w:sz w:val="24"/>
          <w:szCs w:val="24"/>
        </w:rPr>
      </w:pPr>
      <w:r>
        <w:rPr>
          <w:sz w:val="24"/>
          <w:szCs w:val="24"/>
        </w:rPr>
        <w:t>Vi har aflyst DH Faxes politiske valgcafe som skulle være afholdt d.10. oktober 2022. Årsag var for få tilmeldte borgere. Vi har ydermere flyttet et foredrag med Emil Falster, til et senere ubestemt tidspunkt.</w:t>
      </w:r>
    </w:p>
    <w:p w14:paraId="68E138D4" w14:textId="77777777" w:rsidR="00DE6B3D" w:rsidRPr="00DD4845" w:rsidRDefault="00DE6B3D" w:rsidP="00DE6B3D">
      <w:pPr>
        <w:rPr>
          <w:sz w:val="24"/>
          <w:szCs w:val="24"/>
        </w:rPr>
      </w:pPr>
      <w:r w:rsidRPr="00DD4845">
        <w:rPr>
          <w:b/>
          <w:bCs/>
          <w:sz w:val="24"/>
          <w:szCs w:val="24"/>
        </w:rPr>
        <w:t>Økonomi:</w:t>
      </w:r>
      <w:r>
        <w:rPr>
          <w:b/>
          <w:bCs/>
          <w:sz w:val="24"/>
          <w:szCs w:val="24"/>
        </w:rPr>
        <w:t xml:space="preserve"> </w:t>
      </w:r>
      <w:r>
        <w:rPr>
          <w:sz w:val="24"/>
          <w:szCs w:val="24"/>
        </w:rPr>
        <w:t>Kasser</w:t>
      </w:r>
      <w:r w:rsidR="00BD5719">
        <w:rPr>
          <w:sz w:val="24"/>
          <w:szCs w:val="24"/>
        </w:rPr>
        <w:t>er</w:t>
      </w:r>
      <w:r>
        <w:rPr>
          <w:sz w:val="24"/>
          <w:szCs w:val="24"/>
        </w:rPr>
        <w:t xml:space="preserve"> og formand har søgt driftspuljen, som vi forventer svar på i april 23. Der er blevet bevilget 15.000 kr. til endnu et Lone Hertz foredrag af </w:t>
      </w:r>
      <w:proofErr w:type="spellStart"/>
      <w:r>
        <w:rPr>
          <w:sz w:val="24"/>
          <w:szCs w:val="24"/>
        </w:rPr>
        <w:t>DH`s</w:t>
      </w:r>
      <w:proofErr w:type="spellEnd"/>
      <w:r>
        <w:rPr>
          <w:sz w:val="24"/>
          <w:szCs w:val="24"/>
        </w:rPr>
        <w:t xml:space="preserve"> aktivitetspulje.</w:t>
      </w:r>
    </w:p>
    <w:p w14:paraId="234E09F7" w14:textId="77777777" w:rsidR="00DE6B3D" w:rsidRDefault="00DE6B3D" w:rsidP="00DE6B3D">
      <w:pPr>
        <w:rPr>
          <w:b/>
          <w:bCs/>
          <w:sz w:val="24"/>
          <w:szCs w:val="24"/>
        </w:rPr>
      </w:pPr>
      <w:r>
        <w:rPr>
          <w:b/>
          <w:bCs/>
          <w:sz w:val="24"/>
          <w:szCs w:val="24"/>
        </w:rPr>
        <w:t>Nuværende Formand takker af:</w:t>
      </w:r>
    </w:p>
    <w:p w14:paraId="03E10042" w14:textId="77777777" w:rsidR="00DE6B3D" w:rsidRDefault="00DE6B3D" w:rsidP="00DE6B3D">
      <w:pPr>
        <w:rPr>
          <w:sz w:val="24"/>
          <w:szCs w:val="24"/>
        </w:rPr>
      </w:pPr>
      <w:r>
        <w:rPr>
          <w:sz w:val="24"/>
          <w:szCs w:val="24"/>
        </w:rPr>
        <w:t xml:space="preserve">Tak for tilliden, tak for støtten, men endnu mere tak for jeres venskab. Vi har en fantastisk gruppe, og jeg har værdsat jer alle, hver og én. Lad os fortsætte det gode arbejde om, at gøre Faxe kommune til en bedre by at have et handicap i, ved at sprede viden, ved at samarbejde og ved at være synlige. </w:t>
      </w:r>
    </w:p>
    <w:p w14:paraId="69D387F1" w14:textId="77777777" w:rsidR="00DE6B3D" w:rsidRDefault="00DE6B3D" w:rsidP="00DE6B3D"/>
    <w:p w14:paraId="73130995" w14:textId="77777777" w:rsidR="00DE6B3D" w:rsidRDefault="00DE6B3D" w:rsidP="00F6283F">
      <w:pPr>
        <w:rPr>
          <w:sz w:val="24"/>
          <w:szCs w:val="24"/>
        </w:rPr>
      </w:pPr>
    </w:p>
    <w:sectPr w:rsidR="00DE6B3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2B68" w14:textId="77777777" w:rsidR="00802F05" w:rsidRDefault="00802F05" w:rsidP="00F6283F">
      <w:pPr>
        <w:spacing w:after="0" w:line="240" w:lineRule="auto"/>
      </w:pPr>
      <w:r>
        <w:separator/>
      </w:r>
    </w:p>
  </w:endnote>
  <w:endnote w:type="continuationSeparator" w:id="0">
    <w:p w14:paraId="433B8ACF" w14:textId="77777777" w:rsidR="00802F05" w:rsidRDefault="00802F05" w:rsidP="00F6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470D" w14:textId="77777777" w:rsidR="00802F05" w:rsidRDefault="00802F05" w:rsidP="00F6283F">
      <w:pPr>
        <w:spacing w:after="0" w:line="240" w:lineRule="auto"/>
      </w:pPr>
      <w:r>
        <w:separator/>
      </w:r>
    </w:p>
  </w:footnote>
  <w:footnote w:type="continuationSeparator" w:id="0">
    <w:p w14:paraId="02AE15BE" w14:textId="77777777" w:rsidR="00802F05" w:rsidRDefault="00802F05" w:rsidP="00F62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A4D"/>
    <w:multiLevelType w:val="hybridMultilevel"/>
    <w:tmpl w:val="C6B80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20795D"/>
    <w:multiLevelType w:val="hybridMultilevel"/>
    <w:tmpl w:val="84FEA250"/>
    <w:lvl w:ilvl="0" w:tplc="DAB60112">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DE21B0"/>
    <w:multiLevelType w:val="hybridMultilevel"/>
    <w:tmpl w:val="5D1EBF50"/>
    <w:lvl w:ilvl="0" w:tplc="5A3E75AA">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1855188C"/>
    <w:multiLevelType w:val="hybridMultilevel"/>
    <w:tmpl w:val="C60409BA"/>
    <w:lvl w:ilvl="0" w:tplc="734CA21C">
      <w:start w:val="1"/>
      <w:numFmt w:val="bullet"/>
      <w:lvlText w:val="•"/>
      <w:lvlJc w:val="left"/>
      <w:pPr>
        <w:tabs>
          <w:tab w:val="num" w:pos="2744"/>
        </w:tabs>
        <w:ind w:left="2744" w:hanging="360"/>
      </w:pPr>
      <w:rPr>
        <w:rFonts w:ascii="Arial" w:hAnsi="Arial"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15:restartNumberingAfterBreak="0">
    <w:nsid w:val="1C4532EC"/>
    <w:multiLevelType w:val="hybridMultilevel"/>
    <w:tmpl w:val="F56A9F46"/>
    <w:lvl w:ilvl="0" w:tplc="315AB940">
      <w:start w:val="1"/>
      <w:numFmt w:val="bullet"/>
      <w:lvlText w:val="•"/>
      <w:lvlJc w:val="left"/>
      <w:pPr>
        <w:tabs>
          <w:tab w:val="num" w:pos="720"/>
        </w:tabs>
        <w:ind w:left="720" w:hanging="360"/>
      </w:pPr>
      <w:rPr>
        <w:rFonts w:ascii="Arial" w:hAnsi="Arial" w:hint="default"/>
      </w:rPr>
    </w:lvl>
    <w:lvl w:ilvl="1" w:tplc="734CA21C">
      <w:start w:val="1"/>
      <w:numFmt w:val="bullet"/>
      <w:lvlText w:val="•"/>
      <w:lvlJc w:val="left"/>
      <w:pPr>
        <w:tabs>
          <w:tab w:val="num" w:pos="1440"/>
        </w:tabs>
        <w:ind w:left="1440" w:hanging="360"/>
      </w:pPr>
      <w:rPr>
        <w:rFonts w:ascii="Arial" w:hAnsi="Arial" w:hint="default"/>
      </w:rPr>
    </w:lvl>
    <w:lvl w:ilvl="2" w:tplc="7FD23E70">
      <w:start w:val="1"/>
      <w:numFmt w:val="bullet"/>
      <w:lvlText w:val="•"/>
      <w:lvlJc w:val="left"/>
      <w:pPr>
        <w:tabs>
          <w:tab w:val="num" w:pos="2160"/>
        </w:tabs>
        <w:ind w:left="2160" w:hanging="360"/>
      </w:pPr>
      <w:rPr>
        <w:rFonts w:ascii="Arial" w:hAnsi="Arial" w:hint="default"/>
      </w:rPr>
    </w:lvl>
    <w:lvl w:ilvl="3" w:tplc="C958AE6C">
      <w:start w:val="1"/>
      <w:numFmt w:val="bullet"/>
      <w:lvlText w:val="•"/>
      <w:lvlJc w:val="left"/>
      <w:pPr>
        <w:tabs>
          <w:tab w:val="num" w:pos="2880"/>
        </w:tabs>
        <w:ind w:left="2880" w:hanging="360"/>
      </w:pPr>
      <w:rPr>
        <w:rFonts w:ascii="Arial" w:hAnsi="Arial" w:hint="default"/>
      </w:rPr>
    </w:lvl>
    <w:lvl w:ilvl="4" w:tplc="03F64D44" w:tentative="1">
      <w:start w:val="1"/>
      <w:numFmt w:val="bullet"/>
      <w:lvlText w:val="•"/>
      <w:lvlJc w:val="left"/>
      <w:pPr>
        <w:tabs>
          <w:tab w:val="num" w:pos="3600"/>
        </w:tabs>
        <w:ind w:left="3600" w:hanging="360"/>
      </w:pPr>
      <w:rPr>
        <w:rFonts w:ascii="Arial" w:hAnsi="Arial" w:hint="default"/>
      </w:rPr>
    </w:lvl>
    <w:lvl w:ilvl="5" w:tplc="A6D25714" w:tentative="1">
      <w:start w:val="1"/>
      <w:numFmt w:val="bullet"/>
      <w:lvlText w:val="•"/>
      <w:lvlJc w:val="left"/>
      <w:pPr>
        <w:tabs>
          <w:tab w:val="num" w:pos="4320"/>
        </w:tabs>
        <w:ind w:left="4320" w:hanging="360"/>
      </w:pPr>
      <w:rPr>
        <w:rFonts w:ascii="Arial" w:hAnsi="Arial" w:hint="default"/>
      </w:rPr>
    </w:lvl>
    <w:lvl w:ilvl="6" w:tplc="092881D0" w:tentative="1">
      <w:start w:val="1"/>
      <w:numFmt w:val="bullet"/>
      <w:lvlText w:val="•"/>
      <w:lvlJc w:val="left"/>
      <w:pPr>
        <w:tabs>
          <w:tab w:val="num" w:pos="5040"/>
        </w:tabs>
        <w:ind w:left="5040" w:hanging="360"/>
      </w:pPr>
      <w:rPr>
        <w:rFonts w:ascii="Arial" w:hAnsi="Arial" w:hint="default"/>
      </w:rPr>
    </w:lvl>
    <w:lvl w:ilvl="7" w:tplc="AB821714" w:tentative="1">
      <w:start w:val="1"/>
      <w:numFmt w:val="bullet"/>
      <w:lvlText w:val="•"/>
      <w:lvlJc w:val="left"/>
      <w:pPr>
        <w:tabs>
          <w:tab w:val="num" w:pos="5760"/>
        </w:tabs>
        <w:ind w:left="5760" w:hanging="360"/>
      </w:pPr>
      <w:rPr>
        <w:rFonts w:ascii="Arial" w:hAnsi="Arial" w:hint="default"/>
      </w:rPr>
    </w:lvl>
    <w:lvl w:ilvl="8" w:tplc="B33C7B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5341BA"/>
    <w:multiLevelType w:val="hybridMultilevel"/>
    <w:tmpl w:val="A19C5CBC"/>
    <w:lvl w:ilvl="0" w:tplc="08040400">
      <w:start w:val="1"/>
      <w:numFmt w:val="bullet"/>
      <w:lvlText w:val=""/>
      <w:lvlJc w:val="left"/>
      <w:pPr>
        <w:tabs>
          <w:tab w:val="num" w:pos="720"/>
        </w:tabs>
        <w:ind w:left="720" w:hanging="360"/>
      </w:pPr>
      <w:rPr>
        <w:rFonts w:ascii="Wingdings" w:hAnsi="Wingdings" w:hint="default"/>
      </w:rPr>
    </w:lvl>
    <w:lvl w:ilvl="1" w:tplc="AE242A00" w:tentative="1">
      <w:start w:val="1"/>
      <w:numFmt w:val="bullet"/>
      <w:lvlText w:val=""/>
      <w:lvlJc w:val="left"/>
      <w:pPr>
        <w:tabs>
          <w:tab w:val="num" w:pos="1440"/>
        </w:tabs>
        <w:ind w:left="1440" w:hanging="360"/>
      </w:pPr>
      <w:rPr>
        <w:rFonts w:ascii="Wingdings" w:hAnsi="Wingdings" w:hint="default"/>
      </w:rPr>
    </w:lvl>
    <w:lvl w:ilvl="2" w:tplc="96CCB340">
      <w:start w:val="1"/>
      <w:numFmt w:val="bullet"/>
      <w:lvlText w:val=""/>
      <w:lvlJc w:val="left"/>
      <w:pPr>
        <w:tabs>
          <w:tab w:val="num" w:pos="2160"/>
        </w:tabs>
        <w:ind w:left="2160" w:hanging="360"/>
      </w:pPr>
      <w:rPr>
        <w:rFonts w:ascii="Wingdings" w:hAnsi="Wingdings" w:hint="default"/>
      </w:rPr>
    </w:lvl>
    <w:lvl w:ilvl="3" w:tplc="32462338">
      <w:numFmt w:val="bullet"/>
      <w:lvlText w:val=""/>
      <w:lvlJc w:val="left"/>
      <w:pPr>
        <w:tabs>
          <w:tab w:val="num" w:pos="2880"/>
        </w:tabs>
        <w:ind w:left="2880" w:hanging="360"/>
      </w:pPr>
      <w:rPr>
        <w:rFonts w:ascii="Symbol" w:hAnsi="Symbol" w:hint="default"/>
      </w:rPr>
    </w:lvl>
    <w:lvl w:ilvl="4" w:tplc="6E8EBCEE" w:tentative="1">
      <w:start w:val="1"/>
      <w:numFmt w:val="bullet"/>
      <w:lvlText w:val=""/>
      <w:lvlJc w:val="left"/>
      <w:pPr>
        <w:tabs>
          <w:tab w:val="num" w:pos="3600"/>
        </w:tabs>
        <w:ind w:left="3600" w:hanging="360"/>
      </w:pPr>
      <w:rPr>
        <w:rFonts w:ascii="Wingdings" w:hAnsi="Wingdings" w:hint="default"/>
      </w:rPr>
    </w:lvl>
    <w:lvl w:ilvl="5" w:tplc="721E42D4" w:tentative="1">
      <w:start w:val="1"/>
      <w:numFmt w:val="bullet"/>
      <w:lvlText w:val=""/>
      <w:lvlJc w:val="left"/>
      <w:pPr>
        <w:tabs>
          <w:tab w:val="num" w:pos="4320"/>
        </w:tabs>
        <w:ind w:left="4320" w:hanging="360"/>
      </w:pPr>
      <w:rPr>
        <w:rFonts w:ascii="Wingdings" w:hAnsi="Wingdings" w:hint="default"/>
      </w:rPr>
    </w:lvl>
    <w:lvl w:ilvl="6" w:tplc="43686130" w:tentative="1">
      <w:start w:val="1"/>
      <w:numFmt w:val="bullet"/>
      <w:lvlText w:val=""/>
      <w:lvlJc w:val="left"/>
      <w:pPr>
        <w:tabs>
          <w:tab w:val="num" w:pos="5040"/>
        </w:tabs>
        <w:ind w:left="5040" w:hanging="360"/>
      </w:pPr>
      <w:rPr>
        <w:rFonts w:ascii="Wingdings" w:hAnsi="Wingdings" w:hint="default"/>
      </w:rPr>
    </w:lvl>
    <w:lvl w:ilvl="7" w:tplc="CBD40A00" w:tentative="1">
      <w:start w:val="1"/>
      <w:numFmt w:val="bullet"/>
      <w:lvlText w:val=""/>
      <w:lvlJc w:val="left"/>
      <w:pPr>
        <w:tabs>
          <w:tab w:val="num" w:pos="5760"/>
        </w:tabs>
        <w:ind w:left="5760" w:hanging="360"/>
      </w:pPr>
      <w:rPr>
        <w:rFonts w:ascii="Wingdings" w:hAnsi="Wingdings" w:hint="default"/>
      </w:rPr>
    </w:lvl>
    <w:lvl w:ilvl="8" w:tplc="2788E1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0A0ED5"/>
    <w:multiLevelType w:val="hybridMultilevel"/>
    <w:tmpl w:val="8D7EC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9892B5B"/>
    <w:multiLevelType w:val="hybridMultilevel"/>
    <w:tmpl w:val="6E040A02"/>
    <w:lvl w:ilvl="0" w:tplc="EFC6049E">
      <w:start w:val="1"/>
      <w:numFmt w:val="lowerLetter"/>
      <w:lvlText w:val="%1)"/>
      <w:lvlJc w:val="left"/>
      <w:pPr>
        <w:ind w:left="1664" w:hanging="360"/>
      </w:pPr>
      <w:rPr>
        <w:rFonts w:hint="default"/>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15:restartNumberingAfterBreak="0">
    <w:nsid w:val="6C194D75"/>
    <w:multiLevelType w:val="hybridMultilevel"/>
    <w:tmpl w:val="76306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1471EF"/>
    <w:multiLevelType w:val="hybridMultilevel"/>
    <w:tmpl w:val="1508180C"/>
    <w:lvl w:ilvl="0" w:tplc="734CA21C">
      <w:start w:val="1"/>
      <w:numFmt w:val="bullet"/>
      <w:lvlText w:val="•"/>
      <w:lvlJc w:val="left"/>
      <w:pPr>
        <w:tabs>
          <w:tab w:val="num" w:pos="1440"/>
        </w:tabs>
        <w:ind w:left="144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715213D"/>
    <w:multiLevelType w:val="hybridMultilevel"/>
    <w:tmpl w:val="A7AAC884"/>
    <w:lvl w:ilvl="0" w:tplc="D5DC15D4">
      <w:start w:val="1"/>
      <w:numFmt w:val="lowerLetter"/>
      <w:lvlText w:val="%1)"/>
      <w:lvlJc w:val="left"/>
      <w:pPr>
        <w:ind w:left="1664" w:hanging="360"/>
      </w:pPr>
      <w:rPr>
        <w:rFonts w:hint="default"/>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7B8F6377"/>
    <w:multiLevelType w:val="hybridMultilevel"/>
    <w:tmpl w:val="6F245526"/>
    <w:lvl w:ilvl="0" w:tplc="DAB60112">
      <w:start w:val="1"/>
      <w:numFmt w:val="bullet"/>
      <w:lvlText w:val="•"/>
      <w:lvlJc w:val="left"/>
      <w:pPr>
        <w:tabs>
          <w:tab w:val="num" w:pos="720"/>
        </w:tabs>
        <w:ind w:left="720" w:hanging="360"/>
      </w:pPr>
      <w:rPr>
        <w:rFonts w:ascii="Arial" w:hAnsi="Arial" w:hint="default"/>
      </w:rPr>
    </w:lvl>
    <w:lvl w:ilvl="1" w:tplc="8E827A98">
      <w:start w:val="1"/>
      <w:numFmt w:val="bullet"/>
      <w:lvlText w:val="•"/>
      <w:lvlJc w:val="left"/>
      <w:pPr>
        <w:tabs>
          <w:tab w:val="num" w:pos="1440"/>
        </w:tabs>
        <w:ind w:left="1440" w:hanging="360"/>
      </w:pPr>
      <w:rPr>
        <w:rFonts w:ascii="Arial" w:hAnsi="Arial" w:hint="default"/>
      </w:rPr>
    </w:lvl>
    <w:lvl w:ilvl="2" w:tplc="A3CC6AB0" w:tentative="1">
      <w:start w:val="1"/>
      <w:numFmt w:val="bullet"/>
      <w:lvlText w:val="•"/>
      <w:lvlJc w:val="left"/>
      <w:pPr>
        <w:tabs>
          <w:tab w:val="num" w:pos="2160"/>
        </w:tabs>
        <w:ind w:left="2160" w:hanging="360"/>
      </w:pPr>
      <w:rPr>
        <w:rFonts w:ascii="Arial" w:hAnsi="Arial" w:hint="default"/>
      </w:rPr>
    </w:lvl>
    <w:lvl w:ilvl="3" w:tplc="4894C5A8" w:tentative="1">
      <w:start w:val="1"/>
      <w:numFmt w:val="bullet"/>
      <w:lvlText w:val="•"/>
      <w:lvlJc w:val="left"/>
      <w:pPr>
        <w:tabs>
          <w:tab w:val="num" w:pos="2880"/>
        </w:tabs>
        <w:ind w:left="2880" w:hanging="360"/>
      </w:pPr>
      <w:rPr>
        <w:rFonts w:ascii="Arial" w:hAnsi="Arial" w:hint="default"/>
      </w:rPr>
    </w:lvl>
    <w:lvl w:ilvl="4" w:tplc="46E66D40" w:tentative="1">
      <w:start w:val="1"/>
      <w:numFmt w:val="bullet"/>
      <w:lvlText w:val="•"/>
      <w:lvlJc w:val="left"/>
      <w:pPr>
        <w:tabs>
          <w:tab w:val="num" w:pos="3600"/>
        </w:tabs>
        <w:ind w:left="3600" w:hanging="360"/>
      </w:pPr>
      <w:rPr>
        <w:rFonts w:ascii="Arial" w:hAnsi="Arial" w:hint="default"/>
      </w:rPr>
    </w:lvl>
    <w:lvl w:ilvl="5" w:tplc="9CA87666" w:tentative="1">
      <w:start w:val="1"/>
      <w:numFmt w:val="bullet"/>
      <w:lvlText w:val="•"/>
      <w:lvlJc w:val="left"/>
      <w:pPr>
        <w:tabs>
          <w:tab w:val="num" w:pos="4320"/>
        </w:tabs>
        <w:ind w:left="4320" w:hanging="360"/>
      </w:pPr>
      <w:rPr>
        <w:rFonts w:ascii="Arial" w:hAnsi="Arial" w:hint="default"/>
      </w:rPr>
    </w:lvl>
    <w:lvl w:ilvl="6" w:tplc="98545722" w:tentative="1">
      <w:start w:val="1"/>
      <w:numFmt w:val="bullet"/>
      <w:lvlText w:val="•"/>
      <w:lvlJc w:val="left"/>
      <w:pPr>
        <w:tabs>
          <w:tab w:val="num" w:pos="5040"/>
        </w:tabs>
        <w:ind w:left="5040" w:hanging="360"/>
      </w:pPr>
      <w:rPr>
        <w:rFonts w:ascii="Arial" w:hAnsi="Arial" w:hint="default"/>
      </w:rPr>
    </w:lvl>
    <w:lvl w:ilvl="7" w:tplc="1EA025E4" w:tentative="1">
      <w:start w:val="1"/>
      <w:numFmt w:val="bullet"/>
      <w:lvlText w:val="•"/>
      <w:lvlJc w:val="left"/>
      <w:pPr>
        <w:tabs>
          <w:tab w:val="num" w:pos="5760"/>
        </w:tabs>
        <w:ind w:left="5760" w:hanging="360"/>
      </w:pPr>
      <w:rPr>
        <w:rFonts w:ascii="Arial" w:hAnsi="Arial" w:hint="default"/>
      </w:rPr>
    </w:lvl>
    <w:lvl w:ilvl="8" w:tplc="F926D8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DA1E7D"/>
    <w:multiLevelType w:val="hybridMultilevel"/>
    <w:tmpl w:val="AFC22DBE"/>
    <w:lvl w:ilvl="0" w:tplc="734CA21C">
      <w:start w:val="1"/>
      <w:numFmt w:val="bullet"/>
      <w:lvlText w:val="•"/>
      <w:lvlJc w:val="left"/>
      <w:pPr>
        <w:tabs>
          <w:tab w:val="num" w:pos="1440"/>
        </w:tabs>
        <w:ind w:left="144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26174177">
    <w:abstractNumId w:val="2"/>
  </w:num>
  <w:num w:numId="2" w16cid:durableId="1988433154">
    <w:abstractNumId w:val="4"/>
  </w:num>
  <w:num w:numId="3" w16cid:durableId="765610245">
    <w:abstractNumId w:val="5"/>
  </w:num>
  <w:num w:numId="4" w16cid:durableId="273367673">
    <w:abstractNumId w:val="10"/>
  </w:num>
  <w:num w:numId="5" w16cid:durableId="1655135280">
    <w:abstractNumId w:val="7"/>
  </w:num>
  <w:num w:numId="6" w16cid:durableId="122163427">
    <w:abstractNumId w:val="3"/>
  </w:num>
  <w:num w:numId="7" w16cid:durableId="2012945785">
    <w:abstractNumId w:val="9"/>
  </w:num>
  <w:num w:numId="8" w16cid:durableId="853955539">
    <w:abstractNumId w:val="12"/>
  </w:num>
  <w:num w:numId="9" w16cid:durableId="1257053097">
    <w:abstractNumId w:val="6"/>
  </w:num>
  <w:num w:numId="10" w16cid:durableId="752975092">
    <w:abstractNumId w:val="8"/>
  </w:num>
  <w:num w:numId="11" w16cid:durableId="742407780">
    <w:abstractNumId w:val="11"/>
  </w:num>
  <w:num w:numId="12" w16cid:durableId="1692417801">
    <w:abstractNumId w:val="0"/>
  </w:num>
  <w:num w:numId="13" w16cid:durableId="56057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3F"/>
    <w:rsid w:val="003610A5"/>
    <w:rsid w:val="004E615D"/>
    <w:rsid w:val="00592D3F"/>
    <w:rsid w:val="00651F11"/>
    <w:rsid w:val="006E6210"/>
    <w:rsid w:val="00710482"/>
    <w:rsid w:val="007B7970"/>
    <w:rsid w:val="00802F05"/>
    <w:rsid w:val="00BD5719"/>
    <w:rsid w:val="00BE7E8B"/>
    <w:rsid w:val="00DA27B7"/>
    <w:rsid w:val="00DE6B3D"/>
    <w:rsid w:val="00E01132"/>
    <w:rsid w:val="00F628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7BB7E"/>
  <w15:chartTrackingRefBased/>
  <w15:docId w15:val="{74C180FE-4DD4-4B89-95DA-EE7D18FC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283F"/>
    <w:pPr>
      <w:ind w:left="720"/>
      <w:contextualSpacing/>
    </w:pPr>
  </w:style>
  <w:style w:type="character" w:styleId="Fremhv">
    <w:name w:val="Emphasis"/>
    <w:basedOn w:val="Standardskrifttypeiafsnit"/>
    <w:uiPriority w:val="20"/>
    <w:qFormat/>
    <w:rsid w:val="007B7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5028">
      <w:bodyDiv w:val="1"/>
      <w:marLeft w:val="0"/>
      <w:marRight w:val="0"/>
      <w:marTop w:val="0"/>
      <w:marBottom w:val="0"/>
      <w:divBdr>
        <w:top w:val="none" w:sz="0" w:space="0" w:color="auto"/>
        <w:left w:val="none" w:sz="0" w:space="0" w:color="auto"/>
        <w:bottom w:val="none" w:sz="0" w:space="0" w:color="auto"/>
        <w:right w:val="none" w:sz="0" w:space="0" w:color="auto"/>
      </w:divBdr>
    </w:div>
    <w:div w:id="1139803902">
      <w:bodyDiv w:val="1"/>
      <w:marLeft w:val="0"/>
      <w:marRight w:val="0"/>
      <w:marTop w:val="0"/>
      <w:marBottom w:val="0"/>
      <w:divBdr>
        <w:top w:val="none" w:sz="0" w:space="0" w:color="auto"/>
        <w:left w:val="none" w:sz="0" w:space="0" w:color="auto"/>
        <w:bottom w:val="none" w:sz="0" w:space="0" w:color="auto"/>
        <w:right w:val="none" w:sz="0" w:space="0" w:color="auto"/>
      </w:divBdr>
      <w:divsChild>
        <w:div w:id="1275869437">
          <w:marLeft w:val="1800"/>
          <w:marRight w:val="0"/>
          <w:marTop w:val="86"/>
          <w:marBottom w:val="0"/>
          <w:divBdr>
            <w:top w:val="none" w:sz="0" w:space="0" w:color="auto"/>
            <w:left w:val="none" w:sz="0" w:space="0" w:color="auto"/>
            <w:bottom w:val="none" w:sz="0" w:space="0" w:color="auto"/>
            <w:right w:val="none" w:sz="0" w:space="0" w:color="auto"/>
          </w:divBdr>
        </w:div>
        <w:div w:id="813527739">
          <w:marLeft w:val="1800"/>
          <w:marRight w:val="0"/>
          <w:marTop w:val="86"/>
          <w:marBottom w:val="0"/>
          <w:divBdr>
            <w:top w:val="none" w:sz="0" w:space="0" w:color="auto"/>
            <w:left w:val="none" w:sz="0" w:space="0" w:color="auto"/>
            <w:bottom w:val="none" w:sz="0" w:space="0" w:color="auto"/>
            <w:right w:val="none" w:sz="0" w:space="0" w:color="auto"/>
          </w:divBdr>
        </w:div>
        <w:div w:id="1814181401">
          <w:marLeft w:val="2520"/>
          <w:marRight w:val="0"/>
          <w:marTop w:val="86"/>
          <w:marBottom w:val="0"/>
          <w:divBdr>
            <w:top w:val="none" w:sz="0" w:space="0" w:color="auto"/>
            <w:left w:val="none" w:sz="0" w:space="0" w:color="auto"/>
            <w:bottom w:val="none" w:sz="0" w:space="0" w:color="auto"/>
            <w:right w:val="none" w:sz="0" w:space="0" w:color="auto"/>
          </w:divBdr>
        </w:div>
        <w:div w:id="632297777">
          <w:marLeft w:val="2520"/>
          <w:marRight w:val="0"/>
          <w:marTop w:val="86"/>
          <w:marBottom w:val="0"/>
          <w:divBdr>
            <w:top w:val="none" w:sz="0" w:space="0" w:color="auto"/>
            <w:left w:val="none" w:sz="0" w:space="0" w:color="auto"/>
            <w:bottom w:val="none" w:sz="0" w:space="0" w:color="auto"/>
            <w:right w:val="none" w:sz="0" w:space="0" w:color="auto"/>
          </w:divBdr>
        </w:div>
        <w:div w:id="644238557">
          <w:marLeft w:val="2520"/>
          <w:marRight w:val="0"/>
          <w:marTop w:val="86"/>
          <w:marBottom w:val="0"/>
          <w:divBdr>
            <w:top w:val="none" w:sz="0" w:space="0" w:color="auto"/>
            <w:left w:val="none" w:sz="0" w:space="0" w:color="auto"/>
            <w:bottom w:val="none" w:sz="0" w:space="0" w:color="auto"/>
            <w:right w:val="none" w:sz="0" w:space="0" w:color="auto"/>
          </w:divBdr>
        </w:div>
        <w:div w:id="1459714652">
          <w:marLeft w:val="2520"/>
          <w:marRight w:val="0"/>
          <w:marTop w:val="86"/>
          <w:marBottom w:val="0"/>
          <w:divBdr>
            <w:top w:val="none" w:sz="0" w:space="0" w:color="auto"/>
            <w:left w:val="none" w:sz="0" w:space="0" w:color="auto"/>
            <w:bottom w:val="none" w:sz="0" w:space="0" w:color="auto"/>
            <w:right w:val="none" w:sz="0" w:space="0" w:color="auto"/>
          </w:divBdr>
        </w:div>
        <w:div w:id="1510291520">
          <w:marLeft w:val="2520"/>
          <w:marRight w:val="0"/>
          <w:marTop w:val="86"/>
          <w:marBottom w:val="0"/>
          <w:divBdr>
            <w:top w:val="none" w:sz="0" w:space="0" w:color="auto"/>
            <w:left w:val="none" w:sz="0" w:space="0" w:color="auto"/>
            <w:bottom w:val="none" w:sz="0" w:space="0" w:color="auto"/>
            <w:right w:val="none" w:sz="0" w:space="0" w:color="auto"/>
          </w:divBdr>
        </w:div>
        <w:div w:id="1546601004">
          <w:marLeft w:val="2520"/>
          <w:marRight w:val="0"/>
          <w:marTop w:val="86"/>
          <w:marBottom w:val="0"/>
          <w:divBdr>
            <w:top w:val="none" w:sz="0" w:space="0" w:color="auto"/>
            <w:left w:val="none" w:sz="0" w:space="0" w:color="auto"/>
            <w:bottom w:val="none" w:sz="0" w:space="0" w:color="auto"/>
            <w:right w:val="none" w:sz="0" w:space="0" w:color="auto"/>
          </w:divBdr>
        </w:div>
        <w:div w:id="323751428">
          <w:marLeft w:val="2520"/>
          <w:marRight w:val="0"/>
          <w:marTop w:val="86"/>
          <w:marBottom w:val="160"/>
          <w:divBdr>
            <w:top w:val="none" w:sz="0" w:space="0" w:color="auto"/>
            <w:left w:val="none" w:sz="0" w:space="0" w:color="auto"/>
            <w:bottom w:val="none" w:sz="0" w:space="0" w:color="auto"/>
            <w:right w:val="none" w:sz="0" w:space="0" w:color="auto"/>
          </w:divBdr>
        </w:div>
      </w:divsChild>
    </w:div>
    <w:div w:id="1629774054">
      <w:bodyDiv w:val="1"/>
      <w:marLeft w:val="0"/>
      <w:marRight w:val="0"/>
      <w:marTop w:val="0"/>
      <w:marBottom w:val="0"/>
      <w:divBdr>
        <w:top w:val="none" w:sz="0" w:space="0" w:color="auto"/>
        <w:left w:val="none" w:sz="0" w:space="0" w:color="auto"/>
        <w:bottom w:val="none" w:sz="0" w:space="0" w:color="auto"/>
        <w:right w:val="none" w:sz="0" w:space="0" w:color="auto"/>
      </w:divBdr>
      <w:divsChild>
        <w:div w:id="2052147864">
          <w:marLeft w:val="547"/>
          <w:marRight w:val="0"/>
          <w:marTop w:val="154"/>
          <w:marBottom w:val="0"/>
          <w:divBdr>
            <w:top w:val="none" w:sz="0" w:space="0" w:color="auto"/>
            <w:left w:val="none" w:sz="0" w:space="0" w:color="auto"/>
            <w:bottom w:val="none" w:sz="0" w:space="0" w:color="auto"/>
            <w:right w:val="none" w:sz="0" w:space="0" w:color="auto"/>
          </w:divBdr>
        </w:div>
        <w:div w:id="655955859">
          <w:marLeft w:val="547"/>
          <w:marRight w:val="0"/>
          <w:marTop w:val="154"/>
          <w:marBottom w:val="0"/>
          <w:divBdr>
            <w:top w:val="none" w:sz="0" w:space="0" w:color="auto"/>
            <w:left w:val="none" w:sz="0" w:space="0" w:color="auto"/>
            <w:bottom w:val="none" w:sz="0" w:space="0" w:color="auto"/>
            <w:right w:val="none" w:sz="0" w:space="0" w:color="auto"/>
          </w:divBdr>
        </w:div>
        <w:div w:id="1101295406">
          <w:marLeft w:val="547"/>
          <w:marRight w:val="0"/>
          <w:marTop w:val="154"/>
          <w:marBottom w:val="0"/>
          <w:divBdr>
            <w:top w:val="none" w:sz="0" w:space="0" w:color="auto"/>
            <w:left w:val="none" w:sz="0" w:space="0" w:color="auto"/>
            <w:bottom w:val="none" w:sz="0" w:space="0" w:color="auto"/>
            <w:right w:val="none" w:sz="0" w:space="0" w:color="auto"/>
          </w:divBdr>
        </w:div>
      </w:divsChild>
    </w:div>
    <w:div w:id="2035646147">
      <w:bodyDiv w:val="1"/>
      <w:marLeft w:val="0"/>
      <w:marRight w:val="0"/>
      <w:marTop w:val="0"/>
      <w:marBottom w:val="0"/>
      <w:divBdr>
        <w:top w:val="none" w:sz="0" w:space="0" w:color="auto"/>
        <w:left w:val="none" w:sz="0" w:space="0" w:color="auto"/>
        <w:bottom w:val="none" w:sz="0" w:space="0" w:color="auto"/>
        <w:right w:val="none" w:sz="0" w:space="0" w:color="auto"/>
      </w:divBdr>
      <w:divsChild>
        <w:div w:id="584000134">
          <w:marLeft w:val="547"/>
          <w:marRight w:val="0"/>
          <w:marTop w:val="154"/>
          <w:marBottom w:val="0"/>
          <w:divBdr>
            <w:top w:val="none" w:sz="0" w:space="0" w:color="auto"/>
            <w:left w:val="none" w:sz="0" w:space="0" w:color="auto"/>
            <w:bottom w:val="none" w:sz="0" w:space="0" w:color="auto"/>
            <w:right w:val="none" w:sz="0" w:space="0" w:color="auto"/>
          </w:divBdr>
        </w:div>
        <w:div w:id="1679695139">
          <w:marLeft w:val="547"/>
          <w:marRight w:val="0"/>
          <w:marTop w:val="154"/>
          <w:marBottom w:val="0"/>
          <w:divBdr>
            <w:top w:val="none" w:sz="0" w:space="0" w:color="auto"/>
            <w:left w:val="none" w:sz="0" w:space="0" w:color="auto"/>
            <w:bottom w:val="none" w:sz="0" w:space="0" w:color="auto"/>
            <w:right w:val="none" w:sz="0" w:space="0" w:color="auto"/>
          </w:divBdr>
        </w:div>
        <w:div w:id="463543078">
          <w:marLeft w:val="547"/>
          <w:marRight w:val="0"/>
          <w:marTop w:val="154"/>
          <w:marBottom w:val="0"/>
          <w:divBdr>
            <w:top w:val="none" w:sz="0" w:space="0" w:color="auto"/>
            <w:left w:val="none" w:sz="0" w:space="0" w:color="auto"/>
            <w:bottom w:val="none" w:sz="0" w:space="0" w:color="auto"/>
            <w:right w:val="none" w:sz="0" w:space="0" w:color="auto"/>
          </w:divBdr>
        </w:div>
        <w:div w:id="1818258454">
          <w:marLeft w:val="547"/>
          <w:marRight w:val="0"/>
          <w:marTop w:val="154"/>
          <w:marBottom w:val="0"/>
          <w:divBdr>
            <w:top w:val="none" w:sz="0" w:space="0" w:color="auto"/>
            <w:left w:val="none" w:sz="0" w:space="0" w:color="auto"/>
            <w:bottom w:val="none" w:sz="0" w:space="0" w:color="auto"/>
            <w:right w:val="none" w:sz="0" w:space="0" w:color="auto"/>
          </w:divBdr>
        </w:div>
        <w:div w:id="1846478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975</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Bo Hansen</dc:creator>
  <cp:keywords/>
  <dc:description/>
  <cp:lastModifiedBy>Claus Bo Hansen</cp:lastModifiedBy>
  <cp:revision>5</cp:revision>
  <cp:lastPrinted>2023-03-14T08:42:00Z</cp:lastPrinted>
  <dcterms:created xsi:type="dcterms:W3CDTF">2023-03-14T07:15:00Z</dcterms:created>
  <dcterms:modified xsi:type="dcterms:W3CDTF">2023-03-14T08:42:00Z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08050-080f-455a-99da-19f5dfa3172d_Enabled">
    <vt:lpwstr>true</vt:lpwstr>
  </property>
  <property fmtid="{D5CDD505-2E9C-101B-9397-08002B2CF9AE}" pid="3" name="MSIP_Label_29d08050-080f-455a-99da-19f5dfa3172d_SetDate">
    <vt:lpwstr>2023-03-14T07:21:49Z</vt:lpwstr>
  </property>
  <property fmtid="{D5CDD505-2E9C-101B-9397-08002B2CF9AE}" pid="4" name="MSIP_Label_29d08050-080f-455a-99da-19f5dfa3172d_Method">
    <vt:lpwstr>Privileged</vt:lpwstr>
  </property>
  <property fmtid="{D5CDD505-2E9C-101B-9397-08002B2CF9AE}" pid="5" name="MSIP_Label_29d08050-080f-455a-99da-19f5dfa3172d_Name">
    <vt:lpwstr>Public</vt:lpwstr>
  </property>
  <property fmtid="{D5CDD505-2E9C-101B-9397-08002B2CF9AE}" pid="6" name="MSIP_Label_29d08050-080f-455a-99da-19f5dfa3172d_SiteId">
    <vt:lpwstr>0e6929f8-1f55-4b77-b63a-238bc7d0a6e7</vt:lpwstr>
  </property>
  <property fmtid="{D5CDD505-2E9C-101B-9397-08002B2CF9AE}" pid="7" name="MSIP_Label_29d08050-080f-455a-99da-19f5dfa3172d_ActionId">
    <vt:lpwstr>ceb78bf3-892c-483e-8920-6c6ae5192a25</vt:lpwstr>
  </property>
  <property fmtid="{D5CDD505-2E9C-101B-9397-08002B2CF9AE}" pid="8" name="MSIP_Label_29d08050-080f-455a-99da-19f5dfa3172d_ContentBits">
    <vt:lpwstr>0</vt:lpwstr>
  </property>
</Properties>
</file>